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spacing w:before="0" w:after="0"/>
        <w:jc w:val="center"/>
        <w:rPr>
          <w:rStyle w:val="Ninguno"/>
          <w:rFonts w:ascii="Arial Rounded MT Bold" w:cs="Arial Rounded MT Bold" w:hAnsi="Arial Rounded MT Bold" w:eastAsia="Arial Rounded MT Bold"/>
          <w:outline w:val="0"/>
          <w:color w:val="cc9900"/>
          <w:sz w:val="32"/>
          <w:szCs w:val="32"/>
          <w:u w:color="cc9900"/>
          <w14:textFill>
            <w14:solidFill>
              <w14:srgbClr w14:val="CC9900"/>
            </w14:solidFill>
          </w14:textFill>
        </w:rPr>
      </w:pPr>
      <w:r>
        <w:rPr>
          <w:rStyle w:val="Ninguno"/>
          <w:rFonts w:ascii="Arial Rounded MT Bold" w:hAnsi="Arial Rounded MT Bold"/>
          <w:outline w:val="0"/>
          <w:color w:val="cc9900"/>
          <w:sz w:val="32"/>
          <w:szCs w:val="32"/>
          <w:u w:color="cc9900"/>
          <w:rtl w:val="0"/>
          <w:lang w:val="de-DE"/>
          <w14:textFill>
            <w14:solidFill>
              <w14:srgbClr w14:val="CC9900"/>
            </w14:solidFill>
          </w14:textFill>
        </w:rPr>
        <w:t>TURQUIA LEGENDARIA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before="0" w:after="0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DURACI</w:t>
      </w:r>
      <w:r>
        <w:rPr>
          <w:rStyle w:val="Ninguno"/>
          <w:rFonts w:ascii="Cambria Bold" w:hAnsi="Cambria Bold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N: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11 d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as/ 10 noches </w:t>
      </w:r>
    </w:p>
    <w:p>
      <w:pPr>
        <w:pStyle w:val="Cuerpo"/>
        <w:spacing w:before="0" w:after="0"/>
        <w:jc w:val="left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SALIDA:</w:t>
      </w:r>
      <w:r>
        <w:rPr>
          <w:rStyle w:val="Ninguno"/>
          <w:rFonts w:ascii="Cambria" w:hAnsi="Cambria"/>
          <w:rtl w:val="0"/>
          <w:lang w:val="es-ES_tradnl"/>
        </w:rPr>
        <w:t xml:space="preserve"> Viernes, Sabado, Domingo</w:t>
      </w:r>
    </w:p>
    <w:p>
      <w:pPr>
        <w:pStyle w:val="Cuerpo"/>
        <w:spacing w:before="0" w:after="0"/>
        <w:jc w:val="left"/>
        <w:rPr>
          <w:rStyle w:val="Ninguno"/>
          <w:rFonts w:ascii="Cambria Bold" w:cs="Cambria Bold" w:hAnsi="Cambria Bold" w:eastAsia="Cambria Bold"/>
          <w:outline w:val="0"/>
          <w:color w:val="000000"/>
          <w:sz w:val="10"/>
          <w:szCs w:val="1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before="0" w:after="0" w:line="276" w:lineRule="auto"/>
        <w:jc w:val="center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2198776" cy="1488042"/>
            <wp:effectExtent l="0" t="0" r="0" b="0"/>
            <wp:docPr id="1073741831" name="officeArt object" descr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4.jpg" descr="image4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776" cy="14880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inguno"/>
          <w:rFonts w:ascii="Arial Rounded" w:cs="Arial Rounded" w:hAnsi="Arial Rounded" w:eastAsia="Arial Rounded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2233198" cy="1483365"/>
            <wp:effectExtent l="0" t="0" r="0" b="0"/>
            <wp:docPr id="1073741832" name="officeArt object" descr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1.jpg" descr="image1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198" cy="14833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uerpo"/>
        <w:spacing w:before="0" w:after="0" w:line="276" w:lineRule="auto"/>
        <w:jc w:val="center"/>
        <w:rPr>
          <w:rStyle w:val="Ninguno"/>
          <w:rFonts w:ascii="Arial Rounded" w:cs="Arial Rounded" w:hAnsi="Arial Rounded" w:eastAsia="Arial Rounded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before="0" w:after="0" w:line="276" w:lineRule="auto"/>
        <w:jc w:val="center"/>
        <w:rPr>
          <w:rStyle w:val="Ninguno"/>
          <w:rFonts w:ascii="Arial Rounded" w:cs="Arial Rounded" w:hAnsi="Arial Rounded" w:eastAsia="Arial Rounded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Arial Rounded" w:cs="Arial Rounded" w:hAnsi="Arial Rounded" w:eastAsia="Arial Rounded"/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ITINERARIO</w:t>
      </w:r>
    </w:p>
    <w:p>
      <w:pPr>
        <w:pStyle w:val="Cuerpo"/>
        <w:spacing w:before="0"/>
        <w:rPr>
          <w:rStyle w:val="Ninguno"/>
          <w:rFonts w:ascii="Cambria Bold" w:cs="Cambria Bold" w:hAnsi="Cambria Bold" w:eastAsia="Cambria Bold"/>
          <w:smallCaps w:val="1"/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DIA 1</w:t>
      </w:r>
      <w:r>
        <w:rPr>
          <w:rStyle w:val="Ninguno"/>
          <w:rFonts w:ascii="Cambria Bold" w:hAnsi="Cambria Bold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 </w:t>
      </w:r>
      <w:r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Style w:val="Ninguno"/>
          <w:rFonts w:ascii="Cambria Bold" w:hAnsi="Cambria Bold"/>
          <w:rtl w:val="0"/>
          <w:lang w:val="es-ES_tradnl"/>
        </w:rPr>
        <w:t>Estambul</w:t>
      </w:r>
    </w:p>
    <w:p>
      <w:pPr>
        <w:pStyle w:val="Cuerpo"/>
        <w:spacing w:before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 xml:space="preserve">Llegada y asistencia. Traslado al hotel. </w:t>
      </w:r>
      <w:r>
        <w:rPr>
          <w:rStyle w:val="Ninguno"/>
          <w:rFonts w:ascii="Cambria Bold" w:hAnsi="Cambria Bold"/>
          <w:rtl w:val="0"/>
          <w:lang w:val="es-ES_tradnl"/>
        </w:rPr>
        <w:t xml:space="preserve">Alojamiento. </w:t>
      </w:r>
      <w:r>
        <w:rPr>
          <w:rStyle w:val="Ninguno"/>
          <w:rFonts w:ascii="Cambria" w:hAnsi="Cambria"/>
          <w:rtl w:val="0"/>
          <w:lang w:val="es-ES_tradnl"/>
        </w:rPr>
        <w:t>(horario del Check in 14:00)</w:t>
      </w:r>
    </w:p>
    <w:p>
      <w:pPr>
        <w:pStyle w:val="Cuerpo"/>
        <w:spacing w:before="0"/>
        <w:rPr>
          <w:rStyle w:val="Ninguno"/>
          <w:rFonts w:ascii="Cambria" w:cs="Cambria" w:hAnsi="Cambria" w:eastAsia="Cambria"/>
          <w:lang w:val="es-ES_tradnl"/>
        </w:rPr>
      </w:pPr>
    </w:p>
    <w:p>
      <w:pPr>
        <w:pStyle w:val="Cuerpo"/>
        <w:spacing w:before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DIA 2</w:t>
      </w:r>
      <w:r>
        <w:rPr>
          <w:rStyle w:val="Ninguno"/>
          <w:rFonts w:ascii="Cambria Bold" w:hAnsi="Cambria Bold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 </w:t>
      </w: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inguno"/>
          <w:rFonts w:ascii="Cambria Bold" w:hAnsi="Cambria Bold"/>
          <w:rtl w:val="0"/>
          <w:lang w:val="es-ES_tradnl"/>
        </w:rPr>
        <w:t>Estambul</w:t>
      </w:r>
      <w:r>
        <w:rPr>
          <w:rStyle w:val="Ninguno"/>
          <w:rFonts w:ascii="Cambria Bold" w:hAnsi="Cambria Bold" w:hint="default"/>
          <w:rtl w:val="0"/>
          <w:lang w:val="es-ES_tradnl"/>
        </w:rPr>
        <w:t xml:space="preserve">   </w:t>
      </w:r>
    </w:p>
    <w:p>
      <w:pPr>
        <w:pStyle w:val="Cuerpo"/>
        <w:spacing w:before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  <w:lang w:val="es-ES_tradnl"/>
        </w:rPr>
        <w:t>Desayuno</w:t>
      </w:r>
      <w:r>
        <w:rPr>
          <w:rStyle w:val="Ninguno"/>
          <w:rFonts w:ascii="Cambria" w:hAnsi="Cambria"/>
          <w:rtl w:val="0"/>
          <w:lang w:val="es-ES_tradnl"/>
        </w:rPr>
        <w:t xml:space="preserve"> en el hotel. Por la ma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ana salida para contemplar las antiguas Murallas de Costantinopla, visita a Mezquita de Rustepasha La mezquita fue dise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ada por el arquitecto imperial Mimar Sinan para el Gran Visir Damat R</w:t>
      </w:r>
      <w:r>
        <w:rPr>
          <w:rStyle w:val="Ninguno"/>
          <w:rFonts w:ascii="Cambria" w:hAnsi="Cambria" w:hint="default"/>
          <w:rtl w:val="0"/>
          <w:lang w:val="es-ES_tradnl"/>
        </w:rPr>
        <w:t>ü</w:t>
      </w:r>
      <w:r>
        <w:rPr>
          <w:rStyle w:val="Ninguno"/>
          <w:rFonts w:ascii="Cambria" w:hAnsi="Cambria"/>
          <w:rtl w:val="0"/>
          <w:lang w:val="es-ES_tradnl"/>
        </w:rPr>
        <w:t>stem Pasha (marido de una de las hijas de Suleiman el Magn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fico, la Sultana Mihrimah)., visita al Bazar Egipcio o Bazar de las Especias construido en el siglo XVII y situado en el antiguo barrio hist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rico de Emin</w:t>
      </w:r>
      <w:r>
        <w:rPr>
          <w:rStyle w:val="Ninguno"/>
          <w:rFonts w:ascii="Cambria" w:hAnsi="Cambria" w:hint="default"/>
          <w:rtl w:val="0"/>
          <w:lang w:val="es-ES_tradnl"/>
        </w:rPr>
        <w:t>ö</w:t>
      </w:r>
      <w:r>
        <w:rPr>
          <w:rStyle w:val="Ninguno"/>
          <w:rFonts w:ascii="Cambria" w:hAnsi="Cambria"/>
          <w:rtl w:val="0"/>
          <w:lang w:val="es-ES_tradnl"/>
        </w:rPr>
        <w:t>n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ü </w:t>
      </w:r>
      <w:r>
        <w:rPr>
          <w:rStyle w:val="Ninguno"/>
          <w:rFonts w:ascii="Cambria" w:hAnsi="Cambria"/>
          <w:rtl w:val="0"/>
          <w:lang w:val="es-ES_tradnl"/>
        </w:rPr>
        <w:t>en Estambul. Luego posibilidad de tener una excursi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 xml:space="preserve">n opcional </w:t>
      </w:r>
      <w:r>
        <w:rPr>
          <w:rStyle w:val="Ninguno"/>
          <w:rFonts w:ascii="Cambria" w:hAnsi="Cambria" w:hint="default"/>
          <w:rtl w:val="0"/>
          <w:lang w:val="es-ES_tradnl"/>
        </w:rPr>
        <w:t>‘</w:t>
      </w:r>
      <w:r>
        <w:rPr>
          <w:rStyle w:val="Ninguno"/>
          <w:rFonts w:ascii="Cambria" w:hAnsi="Cambria"/>
          <w:rtl w:val="0"/>
          <w:lang w:val="es-ES_tradnl"/>
        </w:rPr>
        <w:t>PERLAS DE ESTAMBUL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” </w:t>
      </w:r>
      <w:r>
        <w:rPr>
          <w:rStyle w:val="Ninguno"/>
          <w:rFonts w:ascii="Cambria" w:hAnsi="Cambria"/>
          <w:rtl w:val="0"/>
          <w:lang w:val="es-ES_tradnl"/>
        </w:rPr>
        <w:t>Regreso Al hotel por cuenta del Cliente.</w:t>
      </w:r>
      <w:r>
        <w:rPr>
          <w:rStyle w:val="Ninguno"/>
          <w:rFonts w:ascii="Cambria Bold" w:hAnsi="Cambria Bold"/>
          <w:rtl w:val="0"/>
          <w:lang w:val="es-ES_tradnl"/>
        </w:rPr>
        <w:t xml:space="preserve"> </w:t>
      </w:r>
      <w:r>
        <w:rPr>
          <w:rStyle w:val="Ninguno"/>
          <w:rFonts w:ascii="Cambria" w:hAnsi="Cambria"/>
          <w:rtl w:val="0"/>
          <w:lang w:val="es-ES_tradnl"/>
        </w:rPr>
        <w:t>TOUR OPCIONAL(no incluido) PERLAS:</w:t>
      </w:r>
      <w:r>
        <w:rPr>
          <w:rStyle w:val="Ninguno"/>
          <w:rFonts w:ascii="Cambria Bold" w:hAnsi="Cambria Bold"/>
          <w:rtl w:val="0"/>
          <w:lang w:val="es-ES_tradnl"/>
        </w:rPr>
        <w:t xml:space="preserve"> </w:t>
      </w:r>
      <w:r>
        <w:rPr>
          <w:rStyle w:val="Ninguno"/>
          <w:rFonts w:ascii="Cambria" w:hAnsi="Cambria"/>
          <w:rtl w:val="0"/>
          <w:lang w:val="es-ES_tradnl"/>
        </w:rPr>
        <w:t>Seguimos a tomar el barco para el recorrido por El B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sforo (barco regular) realiz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ndose a lo largo del Mar de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rmara por ambos lados de la ciudad: Asi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tica y Europea. Durante este recorrido podr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 xml:space="preserve">n contemplar monumentos como: Palacios de Dolmabahce, </w:t>
      </w:r>
      <w:r>
        <w:rPr>
          <w:rStyle w:val="Ninguno"/>
          <w:rFonts w:ascii="Cambria" w:hAnsi="Cambria" w:hint="default"/>
          <w:rtl w:val="0"/>
          <w:lang w:val="es-ES_tradnl"/>
        </w:rPr>
        <w:t>Ç</w:t>
      </w:r>
      <w:r>
        <w:rPr>
          <w:rStyle w:val="Ninguno"/>
          <w:rFonts w:ascii="Cambria" w:hAnsi="Cambria"/>
          <w:rtl w:val="0"/>
          <w:lang w:val="es-ES_tradnl"/>
        </w:rPr>
        <w:t>iragan, La fortaleza de Rumeli Hisar</w:t>
      </w:r>
      <w:r>
        <w:rPr>
          <w:rStyle w:val="Ninguno"/>
          <w:rFonts w:ascii="Cambria" w:hAnsi="Cambria" w:hint="default"/>
          <w:rtl w:val="0"/>
          <w:lang w:val="es-ES_tradnl"/>
        </w:rPr>
        <w:t>ı</w:t>
      </w:r>
      <w:r>
        <w:rPr>
          <w:rStyle w:val="Ninguno"/>
          <w:rFonts w:ascii="Cambria" w:hAnsi="Cambria"/>
          <w:rtl w:val="0"/>
          <w:lang w:val="es-ES_tradnl"/>
        </w:rPr>
        <w:t>, entre otros. Desembarque y Luego Despu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 xml:space="preserve">s del </w:t>
      </w:r>
      <w:r>
        <w:rPr>
          <w:rStyle w:val="Ninguno"/>
          <w:rFonts w:ascii="Cambria Bold" w:hAnsi="Cambria Bold"/>
          <w:rtl w:val="0"/>
          <w:lang w:val="es-ES_tradnl"/>
        </w:rPr>
        <w:t>almuerzo</w:t>
      </w:r>
      <w:r>
        <w:rPr>
          <w:rStyle w:val="Ninguno"/>
          <w:rFonts w:ascii="Cambria" w:hAnsi="Cambria"/>
          <w:rtl w:val="0"/>
          <w:lang w:val="es-ES_tradnl"/>
        </w:rPr>
        <w:t>, continuamos con una visita a la zona de Taksim, el vibrante coraz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moderno de Estambul. Iniciaremos en la Plaza Taksim, junto al Monumento de la Rep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>blica, y caminaremos por la animada calle Istiklal. Durante el recorrido, descubriremos importantes puntos hist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ricos y culturales: la Cisterna de Maksem, la Iglesia Cat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lica Armenia, la Iglesia Ortodoxa Griega y el elegante Pasaje de las Flores. Pasaremos por el Mercado del Pescado y la escuela de los Derviches, representantes de una importante orden m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stica del islam. Finalizaremos nuestra excursi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en el encantador barrio donde se encuentra la Torre de G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 xml:space="preserve">lata (entradada no incluida), un 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cono de Estambul construido por los genoveses en el siglo XIV y s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 xml:space="preserve">mbolo de la ciudad. Regreso al hotel. </w:t>
      </w:r>
      <w:r>
        <w:rPr>
          <w:rStyle w:val="Ninguno"/>
          <w:rFonts w:ascii="Cambria Bold" w:hAnsi="Cambria Bold"/>
          <w:rtl w:val="0"/>
          <w:lang w:val="es-ES_tradnl"/>
        </w:rPr>
        <w:t>Alojamiento.</w:t>
      </w:r>
    </w:p>
    <w:p>
      <w:pPr>
        <w:pStyle w:val="Cuerpo"/>
        <w:spacing w:before="0"/>
        <w:rPr>
          <w:rStyle w:val="Ninguno"/>
          <w:rFonts w:ascii="Cambria Bold" w:cs="Cambria Bold" w:hAnsi="Cambria Bold" w:eastAsia="Cambria Bold"/>
          <w:lang w:val="es-ES_tradnl"/>
        </w:rPr>
      </w:pPr>
    </w:p>
    <w:p>
      <w:pPr>
        <w:pStyle w:val="Cuerpo"/>
        <w:spacing w:before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DIA 3</w:t>
      </w:r>
      <w:r>
        <w:rPr>
          <w:rStyle w:val="Ninguno"/>
          <w:rFonts w:ascii="Cambria Bold" w:hAnsi="Cambria Bold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 </w:t>
      </w:r>
      <w:r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Style w:val="Ninguno"/>
          <w:rFonts w:ascii="Cambria Bold" w:hAnsi="Cambria Bold"/>
          <w:rtl w:val="0"/>
          <w:lang w:val="es-ES_tradnl"/>
        </w:rPr>
        <w:t>Estambul - Ankara</w:t>
      </w:r>
      <w:r>
        <w:rPr>
          <w:rStyle w:val="Ninguno"/>
          <w:rFonts w:ascii="Cambria Bold" w:hAnsi="Cambria Bold" w:hint="default"/>
          <w:rtl w:val="0"/>
          <w:lang w:val="es-ES_tradnl"/>
        </w:rPr>
        <w:t xml:space="preserve">  </w:t>
      </w:r>
    </w:p>
    <w:p>
      <w:pPr>
        <w:pStyle w:val="Cuerpo"/>
        <w:spacing w:before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 Bold" w:hAnsi="Cambria Bold"/>
          <w:rtl w:val="0"/>
          <w:lang w:val="es-ES_tradnl"/>
        </w:rPr>
        <w:t>Desayuno</w:t>
      </w:r>
      <w:r>
        <w:rPr>
          <w:rStyle w:val="Ninguno"/>
          <w:rFonts w:ascii="Cambria" w:hAnsi="Cambria"/>
          <w:rtl w:val="0"/>
          <w:lang w:val="es-ES_tradnl"/>
        </w:rPr>
        <w:t>. Salida al Grand  Gran Bazar (cerrado los domingos y fiestas religiosas), edificio que alberga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 de 4000 tiendas en su interior. Tiempo libre y salida en autocar para Ankara, pasando por el puente intercontinental de Estambul. Llegada a la capital del pa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s. Visita a la capital de Turqu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con el Mausoleo de Ataturk, dedicado al fundador de la Rep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 xml:space="preserve">blica Turca.  </w:t>
      </w:r>
      <w:r>
        <w:rPr>
          <w:rStyle w:val="Ninguno"/>
          <w:rFonts w:ascii="Cambria Bold" w:hAnsi="Cambria Bold"/>
          <w:rtl w:val="0"/>
          <w:lang w:val="es-ES_tradnl"/>
        </w:rPr>
        <w:t>Cena y alojamiento.</w:t>
      </w:r>
    </w:p>
    <w:p>
      <w:pPr>
        <w:pStyle w:val="Cuerpo"/>
        <w:spacing w:before="0"/>
        <w:rPr>
          <w:rStyle w:val="Ninguno"/>
          <w:rFonts w:ascii="Cambria" w:cs="Cambria" w:hAnsi="Cambria" w:eastAsia="Cambria"/>
          <w:lang w:val="es-ES_tradnl"/>
        </w:rPr>
      </w:pPr>
    </w:p>
    <w:p>
      <w:pPr>
        <w:pStyle w:val="Cuerpo"/>
        <w:spacing w:before="0"/>
        <w:rPr>
          <w:rStyle w:val="Ninguno"/>
          <w:rFonts w:ascii="Cambria" w:cs="Cambria" w:hAnsi="Cambria" w:eastAsia="Cambria"/>
          <w:lang w:val="es-ES_tradnl"/>
        </w:rPr>
      </w:pPr>
    </w:p>
    <w:p>
      <w:pPr>
        <w:pStyle w:val="Cuerpo"/>
        <w:spacing w:before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DIA 4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 </w:t>
      </w:r>
      <w:r>
        <w:rPr>
          <w:rStyle w:val="Ninguno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ab/>
        <w:t xml:space="preserve"> </w:t>
      </w:r>
      <w:r>
        <w:rPr>
          <w:rStyle w:val="Ninguno"/>
          <w:rFonts w:ascii="Cambria Bold" w:hAnsi="Cambria Bold"/>
          <w:rtl w:val="0"/>
          <w:lang w:val="es-ES_tradnl"/>
        </w:rPr>
        <w:t xml:space="preserve">Ankara - Capadocia </w:t>
      </w:r>
    </w:p>
    <w:p>
      <w:pPr>
        <w:pStyle w:val="Cuerpo"/>
        <w:spacing w:before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 Bold" w:hAnsi="Cambria Bold"/>
          <w:rtl w:val="0"/>
          <w:lang w:val="es-ES_tradnl"/>
        </w:rPr>
        <w:t>Desayuno</w:t>
      </w:r>
      <w:r>
        <w:rPr>
          <w:rStyle w:val="Ninguno"/>
          <w:rFonts w:ascii="Cambria" w:hAnsi="Cambria"/>
          <w:rtl w:val="0"/>
          <w:lang w:val="es-ES_tradnl"/>
        </w:rPr>
        <w:t>.  Salida para Capadocia pasando por el lago salado.  En el camino, visita a las in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>meras ciudades subterr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neas de Capadocia</w:t>
      </w:r>
      <w:r>
        <w:rPr>
          <w:rStyle w:val="Ninguno"/>
          <w:rFonts w:ascii="Cambria Bold" w:hAnsi="Cambria Bold"/>
          <w:rtl w:val="0"/>
          <w:lang w:val="es-ES_tradnl"/>
        </w:rPr>
        <w:t xml:space="preserve"> </w:t>
      </w:r>
      <w:r>
        <w:rPr>
          <w:rStyle w:val="Ninguno"/>
          <w:rFonts w:ascii="Cambria" w:hAnsi="Cambria"/>
          <w:rtl w:val="0"/>
          <w:lang w:val="es-ES_tradnl"/>
        </w:rPr>
        <w:t xml:space="preserve"> construidas por las comunidades cristianas para protegerse de los ataques 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rabes. La ciudad subterr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nea conserva los establos, salas comunes, sala de reuniones y peque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as habitaciones para las familias</w:t>
      </w:r>
      <w:r>
        <w:rPr>
          <w:rStyle w:val="Ninguno"/>
          <w:rFonts w:ascii="Cambria" w:hAnsi="Cambria" w:hint="default"/>
          <w:rtl w:val="0"/>
          <w:lang w:val="es-ES_tradnl"/>
        </w:rPr>
        <w:t> </w:t>
      </w:r>
      <w:r>
        <w:rPr>
          <w:rStyle w:val="Ninguno"/>
          <w:rFonts w:ascii="Cambria" w:hAnsi="Cambria"/>
          <w:rtl w:val="0"/>
          <w:lang w:val="es-ES_tradnl"/>
        </w:rPr>
        <w:t>Llegada al hotel de Capadocia.</w:t>
      </w:r>
      <w:r>
        <w:rPr>
          <w:rStyle w:val="Ninguno"/>
          <w:rFonts w:ascii="Cambria Bold" w:hAnsi="Cambria Bold"/>
          <w:rtl w:val="0"/>
          <w:lang w:val="es-ES_tradnl"/>
        </w:rPr>
        <w:t xml:space="preserve"> </w:t>
      </w:r>
      <w:r>
        <w:rPr>
          <w:rStyle w:val="Ninguno"/>
          <w:rFonts w:ascii="Cambria" w:hAnsi="Cambria"/>
          <w:rtl w:val="0"/>
          <w:lang w:val="es-ES_tradnl"/>
        </w:rPr>
        <w:t>Visita a un taller de cer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 xml:space="preserve">mica y alfombras. Tarde libre (posibilidad de hacer un bello safari en capadocia en 4*4). </w:t>
      </w:r>
      <w:r>
        <w:rPr>
          <w:rStyle w:val="Ninguno"/>
          <w:rFonts w:ascii="Cambria Bold" w:hAnsi="Cambria Bold"/>
          <w:rtl w:val="0"/>
          <w:lang w:val="es-ES_tradnl"/>
        </w:rPr>
        <w:t xml:space="preserve"> Cena y Alojamiento.  </w:t>
      </w:r>
      <w:r>
        <w:rPr>
          <w:rStyle w:val="Ninguno"/>
          <w:rFonts w:ascii="Cambria" w:hAnsi="Cambria"/>
          <w:rtl w:val="0"/>
          <w:lang w:val="es-ES_tradnl"/>
        </w:rPr>
        <w:t>Nota: **Posibilidad de tomar vuelo de Estambul/ Capadocia * consultar precios</w:t>
      </w:r>
    </w:p>
    <w:p>
      <w:pPr>
        <w:pStyle w:val="Cuerpo"/>
        <w:spacing w:before="0"/>
        <w:rPr>
          <w:rStyle w:val="Ninguno"/>
          <w:rFonts w:ascii="Cambria" w:cs="Cambria" w:hAnsi="Cambria" w:eastAsia="Cambria"/>
          <w:lang w:val="es-ES_tradnl"/>
        </w:rPr>
      </w:pPr>
    </w:p>
    <w:p>
      <w:pPr>
        <w:pStyle w:val="Cuerpo"/>
        <w:spacing w:before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DIA 5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 </w:t>
      </w:r>
      <w:r>
        <w:rPr>
          <w:rStyle w:val="Ninguno"/>
          <w:rFonts w:ascii="Cambria" w:cs="Cambria" w:hAnsi="Cambria" w:eastAsia="Cambr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Style w:val="Ninguno"/>
          <w:rFonts w:ascii="Cambria Bold" w:hAnsi="Cambria Bold"/>
          <w:rtl w:val="0"/>
          <w:lang w:val="es-ES_tradnl"/>
        </w:rPr>
        <w:t xml:space="preserve">Capadocia </w:t>
      </w:r>
    </w:p>
    <w:p>
      <w:pPr>
        <w:pStyle w:val="Cuerpo"/>
        <w:spacing w:before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EXCURSI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OPCIONAL EN GLOBO (no incluido). Al amanecer, posibilidad de participar a una excursi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opcional en globo aerost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 xml:space="preserve">tico(no incluido), una experiencia 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 xml:space="preserve">nica, sobre las formaciones rocosas, chimeneas de hadas, formaciones naturales, paisajes lunares. </w:t>
      </w:r>
      <w:r>
        <w:rPr>
          <w:rStyle w:val="Ninguno"/>
          <w:rFonts w:ascii="Cambria Bold" w:hAnsi="Cambria Bold"/>
          <w:rtl w:val="0"/>
          <w:lang w:val="es-ES_tradnl"/>
        </w:rPr>
        <w:t>Desayuno</w:t>
      </w:r>
      <w:r>
        <w:rPr>
          <w:rStyle w:val="Ninguno"/>
          <w:rFonts w:ascii="Cambria" w:hAnsi="Cambria"/>
          <w:rtl w:val="0"/>
          <w:lang w:val="es-ES_tradnl"/>
        </w:rPr>
        <w:t>.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  </w:t>
      </w:r>
      <w:r>
        <w:rPr>
          <w:rStyle w:val="Ninguno"/>
          <w:rFonts w:ascii="Cambria" w:hAnsi="Cambria"/>
          <w:rtl w:val="0"/>
          <w:lang w:val="es-ES_tradnl"/>
        </w:rPr>
        <w:t>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dedicado a la visita de esta fant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stica regi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 xml:space="preserve">n, 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>nica en el mundo Valle de Goreme, con sus iglesias rupestres, con pinturas de los siglos X y XI; visita al pueblo troglodita</w:t>
      </w:r>
      <w:r>
        <w:rPr>
          <w:rStyle w:val="Ninguno"/>
          <w:rFonts w:ascii="Cambria" w:hAnsi="Cambria" w:hint="default"/>
          <w:rtl w:val="0"/>
          <w:lang w:val="es-ES_tradnl"/>
        </w:rPr>
        <w:t> </w:t>
      </w:r>
      <w:r>
        <w:rPr>
          <w:rStyle w:val="Ninguno"/>
          <w:rFonts w:ascii="Cambria" w:hAnsi="Cambria"/>
          <w:rtl w:val="0"/>
          <w:lang w:val="es-ES_tradnl"/>
        </w:rPr>
        <w:t>de U</w:t>
      </w:r>
      <w:r>
        <w:rPr>
          <w:rStyle w:val="Ninguno"/>
          <w:rFonts w:ascii="Cambria" w:hAnsi="Cambria" w:hint="default"/>
          <w:rtl w:val="0"/>
          <w:lang w:val="es-ES_tradnl"/>
        </w:rPr>
        <w:t>ç</w:t>
      </w:r>
      <w:r>
        <w:rPr>
          <w:rStyle w:val="Ninguno"/>
          <w:rFonts w:ascii="Cambria" w:hAnsi="Cambria"/>
          <w:rtl w:val="0"/>
          <w:lang w:val="es-ES_tradnl"/>
        </w:rPr>
        <w:t>hisar ,  Valle del Amor, Valle de Dervent con sus formaciones naturales curiosas, Valle de Avcilar o Valle de los Cazadores, Valle de las palomas</w:t>
      </w:r>
      <w:r>
        <w:rPr>
          <w:rStyle w:val="Ninguno"/>
          <w:rFonts w:ascii="Cambria Bold" w:hAnsi="Cambria Bold"/>
          <w:rtl w:val="0"/>
          <w:lang w:val="es-ES_tradnl"/>
        </w:rPr>
        <w:t xml:space="preserve"> </w:t>
      </w:r>
      <w:r>
        <w:rPr>
          <w:rStyle w:val="Ninguno"/>
          <w:rFonts w:ascii="Cambria" w:hAnsi="Cambria"/>
          <w:rtl w:val="0"/>
          <w:lang w:val="es-ES_tradnl"/>
        </w:rPr>
        <w:t xml:space="preserve">y tiempo para talleres artesanales como  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nix-piedras semi-preciosas. Por la noche se ofrece una excursi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opcional (no incluido) para asistir a ver un Show de danzas t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picas de la regi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n. Regreso y</w:t>
      </w:r>
      <w:r>
        <w:rPr>
          <w:rStyle w:val="Ninguno"/>
          <w:rFonts w:ascii="Cambria Bold" w:hAnsi="Cambria Bold"/>
          <w:rtl w:val="0"/>
          <w:lang w:val="es-ES_tradnl"/>
        </w:rPr>
        <w:t xml:space="preserve"> alojamiento.</w:t>
      </w:r>
    </w:p>
    <w:p>
      <w:pPr>
        <w:pStyle w:val="Body Text"/>
        <w:ind w:right="726"/>
        <w:jc w:val="both"/>
        <w:rPr>
          <w:rStyle w:val="Ninguno"/>
          <w:rFonts w:ascii="Cambria Bold" w:cs="Cambria Bold" w:hAnsi="Cambria Bold" w:eastAsia="Cambria Bold"/>
          <w:spacing w:val="0"/>
        </w:rPr>
      </w:pPr>
    </w:p>
    <w:p>
      <w:pPr>
        <w:pStyle w:val="Cuerpo"/>
        <w:spacing w:before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DIA 6</w:t>
      </w:r>
      <w:r>
        <w:rPr>
          <w:rStyle w:val="Ninguno"/>
          <w:rFonts w:ascii="Cambria Bold" w:hAnsi="Cambria Bold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 </w:t>
      </w:r>
      <w:r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Style w:val="Ninguno"/>
          <w:rFonts w:ascii="Cambria Bold" w:hAnsi="Cambria Bold"/>
          <w:rtl w:val="0"/>
          <w:lang w:val="es-ES_tradnl"/>
        </w:rPr>
        <w:t>Capadocia -  Pamukkale</w:t>
      </w:r>
      <w:r>
        <w:rPr>
          <w:rStyle w:val="Ninguno"/>
          <w:rFonts w:ascii="Cambria Bold" w:hAnsi="Cambria Bold" w:hint="default"/>
          <w:rtl w:val="0"/>
          <w:lang w:val="es-ES_tradnl"/>
        </w:rPr>
        <w:t xml:space="preserve">    </w:t>
      </w:r>
    </w:p>
    <w:p>
      <w:pPr>
        <w:pStyle w:val="Cuerpo"/>
        <w:spacing w:before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 Bold" w:hAnsi="Cambria Bold"/>
          <w:rtl w:val="0"/>
          <w:lang w:val="es-ES_tradnl"/>
        </w:rPr>
        <w:t>Desayuno</w:t>
      </w:r>
      <w:r>
        <w:rPr>
          <w:rStyle w:val="Ninguno"/>
          <w:rFonts w:ascii="Cambria" w:hAnsi="Cambria"/>
          <w:rtl w:val="0"/>
          <w:lang w:val="es-ES_tradnl"/>
        </w:rPr>
        <w:t xml:space="preserve"> y salida hacia Pamukkale. Hacemos una visita a Kervansaray y salida a Pamukkale y tiempo libre en el </w:t>
      </w:r>
      <w:r>
        <w:rPr>
          <w:rStyle w:val="Ninguno"/>
          <w:rFonts w:ascii="Cambria" w:hAnsi="Cambria" w:hint="default"/>
          <w:rtl w:val="0"/>
          <w:lang w:val="es-ES_tradnl"/>
        </w:rPr>
        <w:t>“</w:t>
      </w:r>
      <w:r>
        <w:rPr>
          <w:rStyle w:val="Ninguno"/>
          <w:rFonts w:ascii="Cambria" w:hAnsi="Cambria"/>
          <w:rtl w:val="0"/>
          <w:lang w:val="es-ES_tradnl"/>
        </w:rPr>
        <w:t>Castillo de Algod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</w:t>
      </w:r>
      <w:r>
        <w:rPr>
          <w:rStyle w:val="Ninguno"/>
          <w:rFonts w:ascii="Cambria" w:hAnsi="Cambria" w:hint="default"/>
          <w:rtl w:val="0"/>
          <w:lang w:val="es-ES_tradnl"/>
        </w:rPr>
        <w:t>”</w:t>
      </w:r>
      <w:r>
        <w:rPr>
          <w:rStyle w:val="Ninguno"/>
          <w:rFonts w:ascii="Cambria" w:hAnsi="Cambria"/>
          <w:rtl w:val="0"/>
          <w:lang w:val="es-ES_tradnl"/>
        </w:rPr>
        <w:t xml:space="preserve">, 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>nico en el mundo con las piscinas termales de origen calc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rea y las cascadas petrificadas. Hier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polis es uno de los grandes yacimientos de Anatolia, que, junto a la atracci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de las piscinas de algod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n, hacen del lugar un punto de gran inter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s. En la actualidad Pamukkale se encuentra ubicada justo al lado de la Antigua Ciudad de Hier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polis. La localidad fue declarada Patrimonio de la Humanidad por la UNESCO y reconocida como uno de los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 relevantes y atractivos centros tur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 xml:space="preserve">sticos del mundo. La ciudad de Pamukkale recibe su nombre que significa </w:t>
      </w:r>
      <w:r>
        <w:rPr>
          <w:rStyle w:val="Ninguno"/>
          <w:rFonts w:ascii="Cambria" w:hAnsi="Cambria" w:hint="default"/>
          <w:rtl w:val="0"/>
          <w:lang w:val="es-ES_tradnl"/>
        </w:rPr>
        <w:t>“</w:t>
      </w:r>
      <w:r>
        <w:rPr>
          <w:rStyle w:val="Ninguno"/>
          <w:rFonts w:ascii="Cambria" w:hAnsi="Cambria"/>
          <w:rtl w:val="0"/>
          <w:lang w:val="es-ES_tradnl"/>
        </w:rPr>
        <w:t>Castillo de Algod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” </w:t>
      </w:r>
      <w:r>
        <w:rPr>
          <w:rStyle w:val="Ninguno"/>
          <w:rFonts w:ascii="Cambria" w:hAnsi="Cambria"/>
          <w:rtl w:val="0"/>
          <w:lang w:val="es-ES_tradnl"/>
        </w:rPr>
        <w:t>de las formaciones de capas blancas de piedra caliza. Hier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polis se llama tambi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 xml:space="preserve">n </w:t>
      </w:r>
      <w:r>
        <w:rPr>
          <w:rStyle w:val="Ninguno"/>
          <w:rFonts w:ascii="Cambria" w:hAnsi="Cambria" w:hint="default"/>
          <w:rtl w:val="0"/>
          <w:lang w:val="es-ES_tradnl"/>
        </w:rPr>
        <w:t>“</w:t>
      </w:r>
      <w:r>
        <w:rPr>
          <w:rStyle w:val="Ninguno"/>
          <w:rFonts w:ascii="Cambria" w:hAnsi="Cambria"/>
          <w:rtl w:val="0"/>
          <w:lang w:val="es-ES_tradnl"/>
        </w:rPr>
        <w:t>la Ciudad Sagrada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” </w:t>
      </w:r>
      <w:r>
        <w:rPr>
          <w:rStyle w:val="Ninguno"/>
          <w:rFonts w:ascii="Cambria" w:hAnsi="Cambria"/>
          <w:rtl w:val="0"/>
          <w:lang w:val="es-ES_tradnl"/>
        </w:rPr>
        <w:t>debido a numerosos templos y edificios religiosos. Los que nos atraer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sin duda la belleza de las piedras blancas(travertinos)que cubren todas las piscinas naturales que se formaron por el agua termal tambi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 xml:space="preserve">n. Breve visita a un outlet. Al termino traslado al hotel. </w:t>
      </w:r>
      <w:r>
        <w:rPr>
          <w:rStyle w:val="Ninguno"/>
          <w:rFonts w:ascii="Cambria Bold" w:hAnsi="Cambria Bold"/>
          <w:rtl w:val="0"/>
          <w:lang w:val="es-ES_tradnl"/>
        </w:rPr>
        <w:t xml:space="preserve">Cena y alojamiento. </w:t>
      </w:r>
    </w:p>
    <w:p>
      <w:pPr>
        <w:pStyle w:val="Body Text"/>
        <w:ind w:right="725"/>
        <w:jc w:val="both"/>
        <w:rPr>
          <w:rStyle w:val="Ninguno"/>
          <w:rFonts w:ascii="Cambria Bold" w:cs="Cambria Bold" w:hAnsi="Cambria Bold" w:eastAsia="Cambria Bold"/>
        </w:rPr>
      </w:pPr>
    </w:p>
    <w:p>
      <w:pPr>
        <w:pStyle w:val="Cuerpo"/>
        <w:spacing w:before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DIA 7</w:t>
      </w:r>
      <w:r>
        <w:rPr>
          <w:rStyle w:val="Ninguno"/>
          <w:rFonts w:ascii="Cambria Bold" w:hAnsi="Cambria Bold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 </w:t>
      </w:r>
      <w:r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Style w:val="Ninguno"/>
          <w:rFonts w:ascii="Cambria Bold" w:hAnsi="Cambria Bold"/>
          <w:rtl w:val="0"/>
          <w:lang w:val="es-ES_tradnl"/>
        </w:rPr>
        <w:t>Pamukkale - Efeso - Esmirna</w:t>
      </w:r>
      <w:r>
        <w:rPr>
          <w:rStyle w:val="Ninguno"/>
          <w:rFonts w:ascii="Cambria Bold" w:hAnsi="Cambria Bold" w:hint="default"/>
          <w:rtl w:val="0"/>
          <w:lang w:val="es-ES_tradnl"/>
        </w:rPr>
        <w:t xml:space="preserve">  </w:t>
      </w:r>
      <w:r>
        <w:rPr>
          <w:rStyle w:val="Ninguno"/>
          <w:rFonts w:ascii="Cambria Bold" w:hAnsi="Cambria Bold"/>
          <w:rtl w:val="0"/>
          <w:lang w:val="es-ES_tradnl"/>
        </w:rPr>
        <w:t>o Kusadas</w:t>
      </w:r>
      <w:r>
        <w:rPr>
          <w:rStyle w:val="Ninguno"/>
          <w:rFonts w:ascii="Cambria Bold" w:hAnsi="Cambria Bold" w:hint="default"/>
          <w:rtl w:val="0"/>
          <w:lang w:val="es-ES_tradnl"/>
        </w:rPr>
        <w:t xml:space="preserve">ı </w:t>
      </w:r>
    </w:p>
    <w:p>
      <w:pPr>
        <w:pStyle w:val="Cuerpo"/>
        <w:spacing w:before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  <w:lang w:val="es-ES_tradnl"/>
        </w:rPr>
        <w:t>Desayuno</w:t>
      </w:r>
      <w:r>
        <w:rPr>
          <w:rStyle w:val="Ninguno"/>
          <w:rFonts w:ascii="Cambria" w:hAnsi="Cambria"/>
          <w:rtl w:val="0"/>
          <w:lang w:val="es-ES_tradnl"/>
        </w:rPr>
        <w:t xml:space="preserve">. Salida para visita a las ruinas de 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 xml:space="preserve">feso, fue la quinta grande ciudad de la 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poca Romana. Durante nuestra visita apreciaremos la famosa biblioteca Celsius despu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s de Alejandr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a, teatro y algunos templos romanos y helenos, el Ode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 xml:space="preserve">n, el Templo de Adriano, la Casa de Amor, el 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gora, la calle de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rmol y el Teatro tambi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n.</w:t>
      </w:r>
      <w:r>
        <w:rPr>
          <w:rStyle w:val="Ninguno"/>
          <w:rFonts w:ascii="Cambria Bold" w:hAnsi="Cambria Bold"/>
          <w:rtl w:val="0"/>
          <w:lang w:val="es-ES_tradnl"/>
        </w:rPr>
        <w:t xml:space="preserve"> </w:t>
      </w:r>
      <w:r>
        <w:rPr>
          <w:rStyle w:val="Ninguno"/>
          <w:rFonts w:ascii="Cambria" w:hAnsi="Cambria"/>
          <w:rtl w:val="0"/>
          <w:lang w:val="es-ES_tradnl"/>
        </w:rPr>
        <w:t xml:space="preserve"> A continuaci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n, Visitaremos la casa de la Virgen Mar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donde se supone que Mar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lleg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ó </w:t>
      </w:r>
      <w:r>
        <w:rPr>
          <w:rStyle w:val="Ninguno"/>
          <w:rFonts w:ascii="Cambria" w:hAnsi="Cambria"/>
          <w:rtl w:val="0"/>
          <w:lang w:val="es-ES_tradnl"/>
        </w:rPr>
        <w:t xml:space="preserve">a 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feso junto con San Juan y vivi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ó </w:t>
      </w:r>
      <w:r>
        <w:rPr>
          <w:rStyle w:val="Ninguno"/>
          <w:rFonts w:ascii="Cambria" w:hAnsi="Cambria"/>
          <w:rtl w:val="0"/>
          <w:lang w:val="es-ES_tradnl"/>
        </w:rPr>
        <w:t>all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í </w:t>
      </w:r>
      <w:r>
        <w:rPr>
          <w:rStyle w:val="Ninguno"/>
          <w:rFonts w:ascii="Cambria" w:hAnsi="Cambria"/>
          <w:rtl w:val="0"/>
          <w:lang w:val="es-ES_tradnl"/>
        </w:rPr>
        <w:t>hasta su Asunci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(seg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>n la doctrina cat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lica) o Dormici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(seg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>n las creencias ortodoxas). Como esta casa es un lugar de peregrinaci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se visita por numerosas turistas cristianas a menudo durante al 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o. Por la tarde paramos en un centro de producci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 xml:space="preserve">n de cuero. Como 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feso es un centro de piel de curtidur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 xml:space="preserve">a desde la 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poca antigua tendremos posibilidad de comprar algunas ropas de cuero con el precio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 razonable. Tambi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n veremos un desfile de moda en el que nos expondr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n unas de las chaquetas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 elegantes del pa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s. A continuaci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 xml:space="preserve">n, a su hotel. </w:t>
      </w:r>
      <w:r>
        <w:rPr>
          <w:rStyle w:val="Ninguno"/>
          <w:rFonts w:ascii="Cambria Bold" w:hAnsi="Cambria Bold"/>
          <w:rtl w:val="0"/>
          <w:lang w:val="es-ES_tradnl"/>
        </w:rPr>
        <w:t>Cena y alojamiento.</w:t>
      </w:r>
    </w:p>
    <w:p>
      <w:pPr>
        <w:pStyle w:val="Body Text"/>
        <w:ind w:right="725"/>
        <w:jc w:val="both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before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DIA 8</w:t>
      </w:r>
      <w:r>
        <w:rPr>
          <w:rStyle w:val="Ninguno"/>
          <w:rFonts w:ascii="Cambria Bold" w:hAnsi="Cambria Bold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 </w:t>
      </w: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inguno"/>
          <w:rFonts w:ascii="Cambria Bold" w:hAnsi="Cambria Bold"/>
          <w:rtl w:val="0"/>
          <w:lang w:val="es-ES_tradnl"/>
        </w:rPr>
        <w:t>Esmirna o Kusadas</w:t>
      </w:r>
      <w:r>
        <w:rPr>
          <w:rStyle w:val="Ninguno"/>
          <w:rFonts w:ascii="Cambria Bold" w:hAnsi="Cambria Bold" w:hint="default"/>
          <w:rtl w:val="0"/>
          <w:lang w:val="es-ES_tradnl"/>
        </w:rPr>
        <w:t xml:space="preserve">ı </w:t>
      </w:r>
      <w:r>
        <w:rPr>
          <w:rStyle w:val="Ninguno"/>
          <w:rFonts w:ascii="Cambria Bold" w:hAnsi="Cambria Bold"/>
          <w:rtl w:val="0"/>
          <w:lang w:val="es-ES_tradnl"/>
        </w:rPr>
        <w:t xml:space="preserve">- Pergamo - Troya - </w:t>
      </w:r>
      <w:r>
        <w:rPr>
          <w:rStyle w:val="Ninguno"/>
          <w:rFonts w:ascii="Cambria Bold" w:hAnsi="Cambria Bold" w:hint="default"/>
          <w:rtl w:val="0"/>
          <w:lang w:val="es-ES_tradnl"/>
        </w:rPr>
        <w:t>Ç</w:t>
      </w:r>
      <w:r>
        <w:rPr>
          <w:rStyle w:val="Ninguno"/>
          <w:rFonts w:ascii="Cambria Bold" w:hAnsi="Cambria Bold"/>
          <w:rtl w:val="0"/>
          <w:lang w:val="es-ES_tradnl"/>
        </w:rPr>
        <w:t xml:space="preserve">anakkale </w:t>
      </w:r>
    </w:p>
    <w:p>
      <w:pPr>
        <w:pStyle w:val="Cuerpo"/>
        <w:spacing w:before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  <w:lang w:val="es-ES_tradnl"/>
        </w:rPr>
        <w:t>Desayuno</w:t>
      </w:r>
      <w:r>
        <w:rPr>
          <w:rStyle w:val="Ninguno"/>
          <w:rFonts w:ascii="Cambria" w:hAnsi="Cambria"/>
          <w:rtl w:val="0"/>
          <w:lang w:val="es-ES_tradnl"/>
        </w:rPr>
        <w:t xml:space="preserve"> y salida hacia la antigua ciudad de P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rgamo, uno de los centros culturales, comerciales y m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dicos del pasado. Visita de la famosa Asclepion que se consideraba como uno de los centros de salud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 importantes de su era. Asclepi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construido para el dios de salud y de los m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dicos el Asclepios tambi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n se conoce como el primer hospital de psiquiatr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a. Aqu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í </w:t>
      </w:r>
      <w:r>
        <w:rPr>
          <w:rStyle w:val="Ninguno"/>
          <w:rFonts w:ascii="Cambria" w:hAnsi="Cambria"/>
          <w:rtl w:val="0"/>
          <w:lang w:val="es-ES_tradnl"/>
        </w:rPr>
        <w:t>fueron realizadas unas investigaciones medicales y se aplicaron los m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todos de tratamientos diferentes. Continuaci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salida hacia Canakkale para visitar Troya, la ciudad antigua que evoca por si solo otro nombre po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tico; Il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ada de Homero. Continuaci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 xml:space="preserve">n para </w:t>
      </w:r>
      <w:r>
        <w:rPr>
          <w:rStyle w:val="Ninguno"/>
          <w:rFonts w:ascii="Cambria" w:hAnsi="Cambria" w:hint="default"/>
          <w:rtl w:val="0"/>
          <w:lang w:val="es-ES_tradnl"/>
        </w:rPr>
        <w:t>Ç</w:t>
      </w:r>
      <w:r>
        <w:rPr>
          <w:rStyle w:val="Ninguno"/>
          <w:rFonts w:ascii="Cambria" w:hAnsi="Cambria"/>
          <w:rtl w:val="0"/>
          <w:lang w:val="es-ES_tradnl"/>
        </w:rPr>
        <w:t>anakkale. Llegada,</w:t>
      </w:r>
      <w:r>
        <w:rPr>
          <w:rStyle w:val="Ninguno"/>
          <w:rFonts w:ascii="Cambria Bold" w:hAnsi="Cambria Bold"/>
          <w:rtl w:val="0"/>
          <w:lang w:val="es-ES_tradnl"/>
        </w:rPr>
        <w:t xml:space="preserve"> cena y alojamiento. </w:t>
      </w:r>
    </w:p>
    <w:p>
      <w:pPr>
        <w:pStyle w:val="Body Text"/>
        <w:ind w:right="725"/>
        <w:jc w:val="both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before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DIA 9</w:t>
      </w:r>
      <w:r>
        <w:rPr>
          <w:rStyle w:val="Ninguno"/>
          <w:rFonts w:ascii="Cambria Bold" w:hAnsi="Cambria Bold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 </w:t>
      </w: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inguno"/>
          <w:rFonts w:ascii="Cambria Bold" w:hAnsi="Cambria Bold" w:hint="default"/>
          <w:rtl w:val="0"/>
          <w:lang w:val="es-ES_tradnl"/>
        </w:rPr>
        <w:t>Ç</w:t>
      </w:r>
      <w:r>
        <w:rPr>
          <w:rStyle w:val="Ninguno"/>
          <w:rFonts w:ascii="Cambria Bold" w:hAnsi="Cambria Bold"/>
          <w:rtl w:val="0"/>
          <w:lang w:val="es-ES_tradnl"/>
        </w:rPr>
        <w:t xml:space="preserve">anakkale - Bursa - Estambul </w:t>
      </w:r>
    </w:p>
    <w:p>
      <w:pPr>
        <w:pStyle w:val="Cuerpo"/>
        <w:spacing w:before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  <w:lang w:val="es-ES_tradnl"/>
        </w:rPr>
        <w:t>Desayuno</w:t>
      </w:r>
      <w:r>
        <w:rPr>
          <w:rStyle w:val="Ninguno"/>
          <w:rFonts w:ascii="Cambria" w:hAnsi="Cambria"/>
          <w:rtl w:val="0"/>
          <w:lang w:val="es-ES_tradnl"/>
        </w:rPr>
        <w:t xml:space="preserve"> y Salida hacia Bursa. Cruzaremos el golfo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  </w:t>
      </w:r>
      <w:r>
        <w:rPr>
          <w:rStyle w:val="Ninguno"/>
          <w:rFonts w:ascii="Cambria" w:hAnsi="Cambria"/>
          <w:rtl w:val="0"/>
          <w:lang w:val="es-ES_tradnl"/>
        </w:rPr>
        <w:t>de Izmir por el puente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  </w:t>
      </w:r>
      <w:r>
        <w:rPr>
          <w:rStyle w:val="Ninguno"/>
          <w:rFonts w:ascii="Cambria" w:hAnsi="Cambria"/>
          <w:rtl w:val="0"/>
          <w:lang w:val="es-ES_tradnl"/>
        </w:rPr>
        <w:t>colgante de Osman Gazi, el cuarto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  </w:t>
      </w:r>
      <w:r>
        <w:rPr>
          <w:rStyle w:val="Ninguno"/>
          <w:rFonts w:ascii="Cambria" w:hAnsi="Cambria"/>
          <w:rtl w:val="0"/>
          <w:lang w:val="es-ES_tradnl"/>
        </w:rPr>
        <w:t>puente mas largo del mundo. Bursa fue la primera capital del Imperio Otomano y en ella visitaremos la Mezquita Grande, La Mezquita Verde y la Tumba Verde. Parada en una tienda de Delicias turcas. Continuaci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 xml:space="preserve">n hacia Estambul. </w:t>
      </w:r>
      <w:r>
        <w:rPr>
          <w:rStyle w:val="Ninguno"/>
          <w:rFonts w:ascii="Cambria Bold" w:hAnsi="Cambria Bold"/>
          <w:rtl w:val="0"/>
          <w:lang w:val="es-ES_tradnl"/>
        </w:rPr>
        <w:t>Alojamiento.</w:t>
      </w:r>
      <w:r>
        <w:rPr>
          <w:rStyle w:val="Ninguno"/>
          <w:rFonts w:ascii="Cambria Bold" w:hAnsi="Cambria Bold" w:hint="default"/>
          <w:rtl w:val="0"/>
          <w:lang w:val="es-ES_tradnl"/>
        </w:rPr>
        <w:t xml:space="preserve">  </w:t>
      </w:r>
    </w:p>
    <w:p>
      <w:pPr>
        <w:pStyle w:val="Body Text"/>
        <w:ind w:right="725"/>
        <w:jc w:val="both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before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DIA 10</w:t>
      </w:r>
      <w:r>
        <w:rPr>
          <w:rStyle w:val="Ninguno"/>
          <w:rFonts w:ascii="Cambria Bold" w:hAnsi="Cambria Bold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 </w:t>
      </w: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inguno"/>
          <w:rFonts w:ascii="Cambria Bold" w:hAnsi="Cambria Bold"/>
          <w:rtl w:val="0"/>
          <w:lang w:val="es-ES_tradnl"/>
        </w:rPr>
        <w:t xml:space="preserve">Estambul </w:t>
      </w:r>
    </w:p>
    <w:p>
      <w:pPr>
        <w:pStyle w:val="Cuerpo"/>
        <w:spacing w:before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 Bold" w:hAnsi="Cambria Bold"/>
          <w:rtl w:val="0"/>
          <w:lang w:val="es-ES_tradnl"/>
        </w:rPr>
        <w:t>Desayuno</w:t>
      </w:r>
      <w:r>
        <w:rPr>
          <w:rStyle w:val="Ninguno"/>
          <w:rFonts w:ascii="Cambria" w:hAnsi="Cambria"/>
          <w:rtl w:val="0"/>
          <w:lang w:val="es-ES_tradnl"/>
        </w:rPr>
        <w:t xml:space="preserve"> y 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 xml:space="preserve">a libre. O Posibilidad de hacer FD CLASICO POR ESTAMBUL (no incluido). </w:t>
      </w:r>
      <w:r>
        <w:rPr>
          <w:rStyle w:val="Ninguno"/>
          <w:rFonts w:ascii="Cambria Bold" w:hAnsi="Cambria Bold"/>
          <w:rtl w:val="0"/>
          <w:lang w:val="es-ES_tradnl"/>
        </w:rPr>
        <w:t>Alojamiento.</w:t>
      </w:r>
      <w:r>
        <w:rPr>
          <w:rStyle w:val="Ninguno"/>
          <w:rFonts w:ascii="Cambria Bold" w:hAnsi="Cambria Bold" w:hint="default"/>
          <w:rtl w:val="0"/>
          <w:lang w:val="es-ES_tradnl"/>
        </w:rPr>
        <w:t> </w:t>
      </w:r>
    </w:p>
    <w:p>
      <w:pPr>
        <w:pStyle w:val="Body Text"/>
        <w:ind w:right="725"/>
        <w:jc w:val="both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before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DIA 11 </w:t>
      </w:r>
      <w:r>
        <w:rPr>
          <w:rStyle w:val="Ninguno"/>
          <w:rFonts w:ascii="Cambria Bold" w:hAnsi="Cambria Bold"/>
          <w:rtl w:val="0"/>
          <w:lang w:val="es-ES_tradnl"/>
        </w:rPr>
        <w:t xml:space="preserve">Estambul </w:t>
      </w:r>
    </w:p>
    <w:p>
      <w:pPr>
        <w:pStyle w:val="Cuerpo"/>
        <w:spacing w:before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  <w:lang w:val="es-ES_tradnl"/>
        </w:rPr>
        <w:t>Desayuno</w:t>
      </w:r>
      <w:r>
        <w:rPr>
          <w:rStyle w:val="Ninguno"/>
          <w:rFonts w:ascii="Cambria" w:hAnsi="Cambria"/>
          <w:rtl w:val="0"/>
          <w:lang w:val="es-ES_tradnl"/>
        </w:rPr>
        <w:t xml:space="preserve"> siempre y cuando el horario de traslado lo permita.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  </w:t>
      </w:r>
      <w:r>
        <w:rPr>
          <w:rStyle w:val="Ninguno"/>
          <w:rFonts w:ascii="Cambria" w:hAnsi="Cambria"/>
          <w:rtl w:val="0"/>
          <w:lang w:val="es-ES_tradnl"/>
        </w:rPr>
        <w:t xml:space="preserve">Traslado de salida a aeropuerto. </w:t>
      </w:r>
      <w:r>
        <w:rPr>
          <w:rStyle w:val="Ninguno"/>
          <w:rFonts w:ascii="Cambria Bold" w:hAnsi="Cambria Bold"/>
          <w:rtl w:val="0"/>
          <w:lang w:val="es-ES_tradnl"/>
        </w:rPr>
        <w:t>Fin de nuestros servicios.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before="0" w:after="0"/>
        <w:ind w:left="425" w:firstLine="0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cc9900"/>
          <w:u w:color="cc9900"/>
          <w:rtl w:val="0"/>
          <w:lang w:val="es-ES_tradnl"/>
          <w14:textFill>
            <w14:solidFill>
              <w14:srgbClr w14:val="CC9900"/>
            </w14:solidFill>
          </w14:textFill>
        </w:rPr>
        <w:t>PRECIO EN DOLARES (USD) POR PERSONA EN LA CATEGORIA Y OCUPACI</w:t>
      </w:r>
      <w:r>
        <w:rPr>
          <w:rStyle w:val="Ninguno"/>
          <w:rFonts w:ascii="Cambria Bold" w:hAnsi="Cambria Bold" w:hint="default"/>
          <w:outline w:val="0"/>
          <w:color w:val="cc9900"/>
          <w:u w:color="cc9900"/>
          <w:rtl w:val="0"/>
          <w:lang w:val="es-ES_tradnl"/>
          <w14:textFill>
            <w14:solidFill>
              <w14:srgbClr w14:val="CC9900"/>
            </w14:solidFill>
          </w14:textFill>
        </w:rPr>
        <w:t>Ó</w:t>
      </w:r>
      <w:r>
        <w:rPr>
          <w:rStyle w:val="Ninguno"/>
          <w:rFonts w:ascii="Cambria Bold" w:hAnsi="Cambria Bold"/>
          <w:outline w:val="0"/>
          <w:color w:val="cc9900"/>
          <w:u w:color="cc9900"/>
          <w:rtl w:val="0"/>
          <w:lang w:val="de-DE"/>
          <w14:textFill>
            <w14:solidFill>
              <w14:srgbClr w14:val="CC9900"/>
            </w14:solidFill>
          </w14:textFill>
        </w:rPr>
        <w:t xml:space="preserve">N SELECCIONADA. </w:t>
      </w:r>
    </w:p>
    <w:p>
      <w:pPr>
        <w:pStyle w:val="Cuerpo"/>
        <w:ind w:left="425" w:firstLine="0"/>
        <w:jc w:val="left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VIGENCIA:</w:t>
      </w:r>
      <w:r>
        <w:rPr>
          <w:rStyle w:val="Ninguno"/>
          <w:rFonts w:ascii="Cambria Bold" w:hAnsi="Cambria Bold"/>
          <w:rtl w:val="0"/>
          <w:lang w:val="es-ES_tradnl"/>
        </w:rPr>
        <w:t xml:space="preserve"> 20 de Marzo 2026 - 31 de Octubre 2027.</w:t>
      </w:r>
    </w:p>
    <w:tbl>
      <w:tblPr>
        <w:tblW w:w="905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63"/>
        <w:gridCol w:w="2263"/>
        <w:gridCol w:w="2263"/>
        <w:gridCol w:w="2263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CATEGORIA</w:t>
            </w:r>
          </w:p>
        </w:tc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SAFIRA</w:t>
            </w:r>
          </w:p>
        </w:tc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RUBY</w:t>
            </w:r>
          </w:p>
        </w:tc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DIAMANTE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DOBLE/TRIPLE</w:t>
            </w:r>
          </w:p>
        </w:tc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$935 USD</w:t>
            </w:r>
          </w:p>
        </w:tc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$1,085 USD</w:t>
            </w:r>
          </w:p>
        </w:tc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$1,715 USD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SENCILLA</w:t>
            </w:r>
          </w:p>
        </w:tc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$1,530 USD</w:t>
            </w:r>
          </w:p>
        </w:tc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$1,840 USD</w:t>
            </w:r>
          </w:p>
        </w:tc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$3,070 USD</w:t>
            </w:r>
          </w:p>
        </w:tc>
      </w:tr>
    </w:tbl>
    <w:p>
      <w:pPr>
        <w:pStyle w:val="Cuerpo"/>
        <w:widowControl w:val="0"/>
        <w:jc w:val="center"/>
        <w:rPr>
          <w:rStyle w:val="Ninguno"/>
          <w:rFonts w:ascii="Cambria Bold" w:cs="Cambria Bold" w:hAnsi="Cambria Bold" w:eastAsia="Cambria Bold"/>
        </w:rPr>
      </w:pPr>
    </w:p>
    <w:p>
      <w:pPr>
        <w:pStyle w:val="Cuerpo"/>
        <w:spacing w:before="0" w:after="0"/>
        <w:jc w:val="center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Cambria Bold" w:hAnsi="Cambria Bold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“</w:t>
      </w: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Precios sujetos a cambios y/o disponibilidad</w:t>
      </w:r>
      <w:r>
        <w:rPr>
          <w:rStyle w:val="Ninguno"/>
          <w:rFonts w:ascii="Cambria Bold" w:hAnsi="Cambria Bold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”</w:t>
      </w:r>
    </w:p>
    <w:p>
      <w:pPr>
        <w:pStyle w:val="Cuerpo"/>
        <w:rPr>
          <w:rStyle w:val="Ninguno"/>
          <w:rFonts w:ascii="Cambria" w:cs="Cambria" w:hAnsi="Cambria" w:eastAsia="Cambr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NOTA: Tarifa v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lida viajando m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nimo con 2 pasajeros. Fechas de Salidas baja temporada Viernes, Sabado y Domingos (con itinerario modificado). Nov: 06.07,08,20,21,22  Dic:11,12,13 25,26,27. La acomodaci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 en TPL ser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una cama extra, Sofa cama o Catr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Cuerpo"/>
        <w:spacing w:before="0" w:after="0"/>
        <w:rPr>
          <w:rStyle w:val="Ninguno"/>
          <w:rFonts w:ascii="Helvetica Neue" w:cs="Helvetica Neue" w:hAnsi="Helvetica Neue" w:eastAsia="Helvetica Neue"/>
          <w:outline w:val="0"/>
          <w:color w:val="ffffff"/>
          <w:sz w:val="12"/>
          <w:szCs w:val="12"/>
          <w:u w:color="ffffff"/>
          <w14:textFill>
            <w14:solidFill>
              <w14:srgbClr w14:val="FFFFFF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cc9900"/>
          <w:u w:color="cc9900"/>
          <w:rtl w:val="0"/>
          <w14:textFill>
            <w14:solidFill>
              <w14:srgbClr w14:val="CC9900"/>
            </w14:solidFill>
          </w14:textFill>
        </w:rPr>
        <w:t>INCLUYE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Cambria" w:hAnsi="Cambria"/>
          <w:sz w:val="20"/>
          <w:szCs w:val="20"/>
          <w:rtl w:val="0"/>
          <w:lang w:val="es-ES_tradnl"/>
        </w:rPr>
      </w:pPr>
      <w:r>
        <w:rPr>
          <w:rStyle w:val="Ninguno"/>
          <w:rFonts w:ascii="Cambria" w:hAnsi="Cambria"/>
          <w:sz w:val="20"/>
          <w:szCs w:val="20"/>
          <w:rtl w:val="0"/>
          <w:lang w:val="es-ES_tradnl"/>
        </w:rPr>
        <w:t>Alojamiento en categor</w:t>
      </w:r>
      <w:r>
        <w:rPr>
          <w:rStyle w:val="Ninguno"/>
          <w:rFonts w:ascii="Cambria" w:hAnsi="Cambria" w:hint="default"/>
          <w:sz w:val="20"/>
          <w:szCs w:val="20"/>
          <w:rtl w:val="0"/>
          <w:lang w:val="es-ES_tradnl"/>
        </w:rPr>
        <w:t>í</w:t>
      </w:r>
      <w:r>
        <w:rPr>
          <w:rStyle w:val="Ninguno"/>
          <w:rFonts w:ascii="Cambria" w:hAnsi="Cambria"/>
          <w:sz w:val="20"/>
          <w:szCs w:val="20"/>
          <w:rtl w:val="0"/>
          <w:lang w:val="es-ES_tradnl"/>
        </w:rPr>
        <w:t>a seleccionada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Cambria" w:hAnsi="Cambria"/>
          <w:sz w:val="20"/>
          <w:szCs w:val="20"/>
          <w:rtl w:val="0"/>
          <w:lang w:val="es-ES_tradnl"/>
        </w:rPr>
      </w:pPr>
      <w:r>
        <w:rPr>
          <w:rStyle w:val="Ninguno"/>
          <w:rFonts w:ascii="Cambria" w:hAnsi="Cambria"/>
          <w:sz w:val="20"/>
          <w:szCs w:val="20"/>
          <w:rtl w:val="0"/>
          <w:lang w:val="es-ES_tradnl"/>
        </w:rPr>
        <w:t>Traslados de acuerdo itinerario y asistencia en espa</w:t>
      </w:r>
      <w:r>
        <w:rPr>
          <w:rStyle w:val="Ninguno"/>
          <w:rFonts w:ascii="Cambria" w:hAnsi="Cambria" w:hint="default"/>
          <w:sz w:val="20"/>
          <w:szCs w:val="20"/>
          <w:rtl w:val="0"/>
          <w:lang w:val="es-ES_tradnl"/>
        </w:rPr>
        <w:t>ñ</w:t>
      </w:r>
      <w:r>
        <w:rPr>
          <w:rStyle w:val="Ninguno"/>
          <w:rFonts w:ascii="Cambria" w:hAnsi="Cambria"/>
          <w:sz w:val="20"/>
          <w:szCs w:val="20"/>
          <w:rtl w:val="0"/>
          <w:lang w:val="es-ES_tradnl"/>
        </w:rPr>
        <w:t xml:space="preserve">ol a llegada 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Cambria" w:hAnsi="Cambria"/>
          <w:sz w:val="20"/>
          <w:szCs w:val="20"/>
          <w:rtl w:val="0"/>
          <w:lang w:val="es-ES_tradnl"/>
        </w:rPr>
      </w:pPr>
      <w:r>
        <w:rPr>
          <w:rStyle w:val="Ninguno"/>
          <w:rFonts w:ascii="Cambria" w:hAnsi="Cambria"/>
          <w:sz w:val="20"/>
          <w:szCs w:val="20"/>
          <w:rtl w:val="0"/>
          <w:lang w:val="es-ES_tradnl"/>
        </w:rPr>
        <w:t>Guia Turco local de habla hispana para todas las visitas indicadas en el programa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Cambria" w:hAnsi="Cambria"/>
          <w:sz w:val="20"/>
          <w:szCs w:val="20"/>
          <w:rtl w:val="0"/>
          <w:lang w:val="es-ES_tradnl"/>
        </w:rPr>
      </w:pPr>
      <w:r>
        <w:rPr>
          <w:rStyle w:val="Ninguno"/>
          <w:rFonts w:ascii="Cambria" w:hAnsi="Cambria"/>
          <w:sz w:val="20"/>
          <w:szCs w:val="20"/>
          <w:rtl w:val="0"/>
          <w:lang w:val="es-ES_tradnl"/>
        </w:rPr>
        <w:t>Entradas y visitas a los monumentos de acuerdo al itinerario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Cambria" w:hAnsi="Cambria"/>
          <w:sz w:val="20"/>
          <w:szCs w:val="20"/>
          <w:rtl w:val="0"/>
          <w:lang w:val="es-ES_tradnl"/>
        </w:rPr>
      </w:pPr>
      <w:r>
        <w:rPr>
          <w:rStyle w:val="Ninguno"/>
          <w:rFonts w:ascii="Cambria" w:hAnsi="Cambria"/>
          <w:sz w:val="20"/>
          <w:szCs w:val="20"/>
          <w:rtl w:val="0"/>
          <w:lang w:val="es-ES_tradnl"/>
        </w:rPr>
        <w:t>Visitas a las tiendas de acuerdo al itinerario.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Cambria" w:hAnsi="Cambria"/>
          <w:sz w:val="20"/>
          <w:szCs w:val="20"/>
          <w:rtl w:val="0"/>
          <w:lang w:val="es-ES_tradnl"/>
        </w:rPr>
      </w:pPr>
      <w:r>
        <w:rPr>
          <w:rStyle w:val="Ninguno"/>
          <w:rFonts w:ascii="Cambria" w:hAnsi="Cambria"/>
          <w:sz w:val="20"/>
          <w:szCs w:val="20"/>
          <w:rtl w:val="0"/>
          <w:lang w:val="es-ES_tradnl"/>
        </w:rPr>
        <w:t>R</w:t>
      </w:r>
      <w:r>
        <w:rPr>
          <w:rStyle w:val="Ninguno"/>
          <w:rFonts w:ascii="Cambria" w:hAnsi="Cambria" w:hint="default"/>
          <w:sz w:val="20"/>
          <w:szCs w:val="20"/>
          <w:rtl w:val="0"/>
          <w:lang w:val="es-ES_tradnl"/>
        </w:rPr>
        <w:t>é</w:t>
      </w:r>
      <w:r>
        <w:rPr>
          <w:rStyle w:val="Ninguno"/>
          <w:rFonts w:ascii="Cambria" w:hAnsi="Cambria"/>
          <w:sz w:val="20"/>
          <w:szCs w:val="20"/>
          <w:rtl w:val="0"/>
          <w:lang w:val="es-ES_tradnl"/>
        </w:rPr>
        <w:t>gimen de alimentos seg</w:t>
      </w:r>
      <w:r>
        <w:rPr>
          <w:rStyle w:val="Ninguno"/>
          <w:rFonts w:ascii="Cambria" w:hAnsi="Cambria" w:hint="default"/>
          <w:sz w:val="20"/>
          <w:szCs w:val="20"/>
          <w:rtl w:val="0"/>
          <w:lang w:val="es-ES_tradnl"/>
        </w:rPr>
        <w:t>ú</w:t>
      </w:r>
      <w:r>
        <w:rPr>
          <w:rStyle w:val="Ninguno"/>
          <w:rFonts w:ascii="Cambria" w:hAnsi="Cambria"/>
          <w:sz w:val="20"/>
          <w:szCs w:val="20"/>
          <w:rtl w:val="0"/>
          <w:lang w:val="es-ES_tradnl"/>
        </w:rPr>
        <w:t xml:space="preserve">n programa   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Cambria" w:hAnsi="Cambria"/>
          <w:sz w:val="20"/>
          <w:szCs w:val="20"/>
          <w:rtl w:val="0"/>
          <w:lang w:val="es-ES_tradnl"/>
        </w:rPr>
      </w:pPr>
      <w:r>
        <w:rPr>
          <w:rStyle w:val="Ninguno"/>
          <w:rFonts w:ascii="Cambria" w:hAnsi="Cambria"/>
          <w:sz w:val="20"/>
          <w:szCs w:val="20"/>
          <w:rtl w:val="0"/>
          <w:lang w:val="es-ES_tradnl"/>
        </w:rPr>
        <w:t>Trayectos en minib</w:t>
      </w:r>
      <w:r>
        <w:rPr>
          <w:rStyle w:val="Ninguno"/>
          <w:rFonts w:ascii="Cambria" w:hAnsi="Cambria" w:hint="default"/>
          <w:sz w:val="20"/>
          <w:szCs w:val="20"/>
          <w:rtl w:val="0"/>
          <w:lang w:val="es-ES_tradnl"/>
        </w:rPr>
        <w:t>ú</w:t>
      </w:r>
      <w:r>
        <w:rPr>
          <w:rStyle w:val="Ninguno"/>
          <w:rFonts w:ascii="Cambria" w:hAnsi="Cambria"/>
          <w:sz w:val="20"/>
          <w:szCs w:val="20"/>
          <w:rtl w:val="0"/>
          <w:lang w:val="es-ES_tradnl"/>
        </w:rPr>
        <w:t>s o bus con A/C, en funci</w:t>
      </w:r>
      <w:r>
        <w:rPr>
          <w:rStyle w:val="Ninguno"/>
          <w:rFonts w:ascii="Cambria" w:hAnsi="Cambria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Cambria" w:hAnsi="Cambria"/>
          <w:sz w:val="20"/>
          <w:szCs w:val="20"/>
          <w:rtl w:val="0"/>
          <w:lang w:val="es-ES_tradnl"/>
        </w:rPr>
        <w:t>n del n</w:t>
      </w:r>
      <w:r>
        <w:rPr>
          <w:rStyle w:val="Ninguno"/>
          <w:rFonts w:ascii="Cambria" w:hAnsi="Cambria" w:hint="default"/>
          <w:sz w:val="20"/>
          <w:szCs w:val="20"/>
          <w:rtl w:val="0"/>
          <w:lang w:val="es-ES_tradnl"/>
        </w:rPr>
        <w:t>ú</w:t>
      </w:r>
      <w:r>
        <w:rPr>
          <w:rStyle w:val="Ninguno"/>
          <w:rFonts w:ascii="Cambria" w:hAnsi="Cambria"/>
          <w:sz w:val="20"/>
          <w:szCs w:val="20"/>
          <w:rtl w:val="0"/>
          <w:lang w:val="es-ES_tradnl"/>
        </w:rPr>
        <w:t>mero de pasajeros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Cambria" w:hAnsi="Cambria"/>
          <w:sz w:val="20"/>
          <w:szCs w:val="20"/>
          <w:rtl w:val="0"/>
          <w:lang w:val="es-ES_tradnl"/>
        </w:rPr>
      </w:pPr>
      <w:r>
        <w:rPr>
          <w:rStyle w:val="Ninguno"/>
          <w:rFonts w:ascii="Cambria" w:hAnsi="Cambria"/>
          <w:sz w:val="20"/>
          <w:szCs w:val="20"/>
          <w:rtl w:val="0"/>
          <w:lang w:val="es-ES_tradnl"/>
        </w:rPr>
        <w:t>1 botella de 0,50 lt de agua en el bus  en los d</w:t>
      </w:r>
      <w:r>
        <w:rPr>
          <w:rStyle w:val="Ninguno"/>
          <w:rFonts w:ascii="Cambria" w:hAnsi="Cambria" w:hint="default"/>
          <w:sz w:val="20"/>
          <w:szCs w:val="20"/>
          <w:rtl w:val="0"/>
          <w:lang w:val="es-ES_tradnl"/>
        </w:rPr>
        <w:t>í</w:t>
      </w:r>
      <w:r>
        <w:rPr>
          <w:rStyle w:val="Ninguno"/>
          <w:rFonts w:ascii="Cambria" w:hAnsi="Cambria"/>
          <w:sz w:val="20"/>
          <w:szCs w:val="20"/>
          <w:rtl w:val="0"/>
          <w:lang w:val="es-ES_tradnl"/>
        </w:rPr>
        <w:t xml:space="preserve">as de Tours 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Cambria" w:hAnsi="Cambria"/>
          <w:sz w:val="20"/>
          <w:szCs w:val="20"/>
          <w:rtl w:val="0"/>
          <w:lang w:val="es-ES_tradnl"/>
        </w:rPr>
      </w:pPr>
      <w:r>
        <w:rPr>
          <w:rStyle w:val="Ninguno"/>
          <w:rFonts w:ascii="Cambria" w:hAnsi="Cambria"/>
          <w:sz w:val="20"/>
          <w:szCs w:val="20"/>
          <w:rtl w:val="0"/>
          <w:lang w:val="es-ES_tradnl"/>
        </w:rPr>
        <w:t>W</w:t>
      </w:r>
      <w:r>
        <w:rPr>
          <w:rStyle w:val="Ninguno"/>
          <w:rFonts w:ascii="Cambria" w:hAnsi="Cambria" w:hint="default"/>
          <w:sz w:val="20"/>
          <w:szCs w:val="20"/>
          <w:rtl w:val="0"/>
          <w:lang w:val="es-ES_tradnl"/>
        </w:rPr>
        <w:t>İ</w:t>
      </w:r>
      <w:r>
        <w:rPr>
          <w:rStyle w:val="Ninguno"/>
          <w:rFonts w:ascii="Cambria" w:hAnsi="Cambria"/>
          <w:sz w:val="20"/>
          <w:szCs w:val="20"/>
          <w:rtl w:val="0"/>
          <w:lang w:val="es-ES_tradnl"/>
        </w:rPr>
        <w:t>-F</w:t>
      </w:r>
      <w:r>
        <w:rPr>
          <w:rStyle w:val="Ninguno"/>
          <w:rFonts w:ascii="Cambria" w:hAnsi="Cambria" w:hint="default"/>
          <w:sz w:val="20"/>
          <w:szCs w:val="20"/>
          <w:rtl w:val="0"/>
          <w:lang w:val="es-ES_tradnl"/>
        </w:rPr>
        <w:t xml:space="preserve">İ </w:t>
      </w:r>
      <w:r>
        <w:rPr>
          <w:rStyle w:val="Ninguno"/>
          <w:rFonts w:ascii="Cambria" w:hAnsi="Cambria"/>
          <w:sz w:val="20"/>
          <w:szCs w:val="20"/>
          <w:rtl w:val="0"/>
          <w:lang w:val="es-ES_tradnl"/>
        </w:rPr>
        <w:t>gratuito en el bus del circuito en los d</w:t>
      </w:r>
      <w:r>
        <w:rPr>
          <w:rStyle w:val="Ninguno"/>
          <w:rFonts w:ascii="Cambria" w:hAnsi="Cambria" w:hint="default"/>
          <w:sz w:val="20"/>
          <w:szCs w:val="20"/>
          <w:rtl w:val="0"/>
          <w:lang w:val="es-ES_tradnl"/>
        </w:rPr>
        <w:t>í</w:t>
      </w:r>
      <w:r>
        <w:rPr>
          <w:rStyle w:val="Ninguno"/>
          <w:rFonts w:ascii="Cambria" w:hAnsi="Cambria"/>
          <w:sz w:val="20"/>
          <w:szCs w:val="20"/>
          <w:rtl w:val="0"/>
          <w:lang w:val="es-ES_tradnl"/>
        </w:rPr>
        <w:t>as de Tours</w:t>
      </w:r>
    </w:p>
    <w:p>
      <w:pPr>
        <w:pStyle w:val="Cuerpo"/>
        <w:spacing w:before="0" w:after="0"/>
        <w:ind w:left="1719" w:firstLine="0"/>
        <w:jc w:val="left"/>
        <w:rPr>
          <w:rStyle w:val="Ninguno"/>
          <w:rFonts w:ascii="Helvetica Neue" w:cs="Helvetica Neue" w:hAnsi="Helvetica Neue" w:eastAsia="Helvetica Neue"/>
          <w:outline w:val="0"/>
          <w:color w:val="000000"/>
          <w:sz w:val="12"/>
          <w:szCs w:val="1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before="0" w:after="0"/>
        <w:jc w:val="left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cc9900"/>
          <w:u w:color="cc9900"/>
          <w:rtl w:val="0"/>
          <w:lang w:val="en-US"/>
          <w14:textFill>
            <w14:solidFill>
              <w14:srgbClr w14:val="CC9900"/>
            </w14:solidFill>
          </w14:textFill>
        </w:rPr>
        <w:t>NO INCLUYE</w:t>
      </w:r>
    </w:p>
    <w:p>
      <w:pPr>
        <w:pStyle w:val="Cuerpo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Vuelos internacionales y/o dom</w:t>
      </w:r>
      <w:r>
        <w:rPr>
          <w:rStyle w:val="Ninguno"/>
          <w:rFonts w:ascii="Cambria" w:hAnsi="Cambria" w:hint="default"/>
          <w:rtl w:val="0"/>
          <w:lang w:val="fr-FR"/>
        </w:rPr>
        <w:t>é</w:t>
      </w:r>
      <w:r>
        <w:rPr>
          <w:rStyle w:val="Ninguno"/>
          <w:rFonts w:ascii="Cambria" w:hAnsi="Cambria"/>
          <w:rtl w:val="0"/>
          <w:lang w:val="pt-PT"/>
        </w:rPr>
        <w:t>sticos</w:t>
      </w:r>
    </w:p>
    <w:p>
      <w:pPr>
        <w:pStyle w:val="Cuerpo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pt-PT"/>
        </w:rPr>
      </w:pPr>
      <w:r>
        <w:rPr>
          <w:rStyle w:val="Ninguno"/>
          <w:rFonts w:ascii="Cambria" w:hAnsi="Cambria"/>
          <w:rtl w:val="0"/>
          <w:lang w:val="pt-PT"/>
        </w:rPr>
        <w:t>Visado</w:t>
      </w:r>
    </w:p>
    <w:p>
      <w:pPr>
        <w:pStyle w:val="Cuerpo"/>
        <w:widowControl w:val="0"/>
        <w:numPr>
          <w:ilvl w:val="0"/>
          <w:numId w:val="5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Gastos personales</w:t>
      </w:r>
    </w:p>
    <w:p>
      <w:pPr>
        <w:pStyle w:val="Cuerpo"/>
        <w:widowControl w:val="0"/>
        <w:numPr>
          <w:ilvl w:val="0"/>
          <w:numId w:val="5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Extras</w:t>
      </w:r>
    </w:p>
    <w:p>
      <w:pPr>
        <w:pStyle w:val="Cuerpo"/>
        <w:widowControl w:val="0"/>
        <w:numPr>
          <w:ilvl w:val="0"/>
          <w:numId w:val="5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Seguro viaje</w:t>
      </w:r>
    </w:p>
    <w:p>
      <w:pPr>
        <w:pStyle w:val="Cuerpo"/>
        <w:widowControl w:val="0"/>
        <w:numPr>
          <w:ilvl w:val="0"/>
          <w:numId w:val="5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Salud</w:t>
      </w:r>
    </w:p>
    <w:p>
      <w:pPr>
        <w:pStyle w:val="Cuerpo"/>
        <w:widowControl w:val="0"/>
        <w:numPr>
          <w:ilvl w:val="0"/>
          <w:numId w:val="5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Propinas</w:t>
      </w:r>
    </w:p>
    <w:p>
      <w:pPr>
        <w:pStyle w:val="Cuerpo"/>
        <w:widowControl w:val="0"/>
        <w:numPr>
          <w:ilvl w:val="0"/>
          <w:numId w:val="5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Traslados no indicados o en d</w:t>
      </w:r>
      <w:r>
        <w:rPr>
          <w:rStyle w:val="Ninguno"/>
          <w:rFonts w:ascii="Cambria" w:hAnsi="Cambria" w:hint="default"/>
          <w:rtl w:val="0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as diferentes de los de llegada o salida del programa.</w:t>
      </w:r>
    </w:p>
    <w:p>
      <w:pPr>
        <w:pStyle w:val="Cuerpo"/>
        <w:widowControl w:val="0"/>
        <w:numPr>
          <w:ilvl w:val="0"/>
          <w:numId w:val="5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pt-PT"/>
        </w:rPr>
      </w:pPr>
      <w:r>
        <w:rPr>
          <w:rStyle w:val="Ninguno"/>
          <w:rFonts w:ascii="Cambria" w:hAnsi="Cambria"/>
          <w:rtl w:val="0"/>
          <w:lang w:val="pt-PT"/>
        </w:rPr>
        <w:t xml:space="preserve">Bebidas </w:t>
      </w:r>
    </w:p>
    <w:p>
      <w:pPr>
        <w:pStyle w:val="Cuerpo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Propinas al guia ( a discreci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 xml:space="preserve">n )* Aprox 45 usd por persona </w:t>
      </w:r>
    </w:p>
    <w:p>
      <w:pPr>
        <w:pStyle w:val="Cuerpo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Tasas de servicios en Turqu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Obligatoria (tasas de los hoteles, maleteros y conductores):  55 USD POR PERSONA (incluida en factura o pagas en destino)</w:t>
      </w:r>
    </w:p>
    <w:p>
      <w:pPr>
        <w:pStyle w:val="Cuerpo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Suplemento Obligatorio 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 xml:space="preserve">o Nuevo (200 USD NETO POR PERSONA) </w:t>
      </w:r>
    </w:p>
    <w:p>
      <w:pPr>
        <w:pStyle w:val="Cuerpo"/>
        <w:widowControl w:val="0"/>
        <w:spacing w:before="0" w:after="0"/>
        <w:ind w:left="720" w:firstLine="0"/>
        <w:rPr>
          <w:rStyle w:val="Ninguno"/>
          <w:rFonts w:ascii="Cambria" w:cs="Cambria" w:hAnsi="Cambria" w:eastAsia="Cambria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uerpo"/>
        <w:numPr>
          <w:ilvl w:val="0"/>
          <w:numId w:val="7"/>
        </w:numPr>
        <w:bidi w:val="0"/>
        <w:spacing w:before="0" w:after="0"/>
        <w:ind w:right="0"/>
        <w:jc w:val="both"/>
        <w:rPr>
          <w:rFonts w:ascii="Cambria Bold" w:hAnsi="Cambria Bold"/>
          <w:outline w:val="0"/>
          <w:color w:val="cc9900"/>
          <w:rtl w:val="0"/>
          <w:lang w:val="en-US"/>
          <w14:textFill>
            <w14:solidFill>
              <w14:srgbClr w14:val="CC99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cc9900"/>
          <w:u w:color="cc9900"/>
          <w:rtl w:val="0"/>
          <w:lang w:val="en-US"/>
          <w14:textFill>
            <w14:solidFill>
              <w14:srgbClr w14:val="CC9900"/>
            </w14:solidFill>
          </w14:textFill>
        </w:rPr>
        <w:t>HOTELES PREVISTOS O SIMILARES</w:t>
      </w:r>
    </w:p>
    <w:p>
      <w:pPr>
        <w:pStyle w:val="Cuerpo"/>
        <w:spacing w:before="0" w:after="0"/>
        <w:ind w:left="720" w:firstLine="0"/>
        <w:rPr>
          <w:rStyle w:val="Ninguno"/>
          <w:rFonts w:ascii="Cambria Bold" w:cs="Cambria Bold" w:hAnsi="Cambria Bold" w:eastAsia="Cambria Bold"/>
          <w:outline w:val="0"/>
          <w:color w:val="cc9900"/>
          <w:u w:color="cc9900"/>
          <w14:textFill>
            <w14:solidFill>
              <w14:srgbClr w14:val="CC9900"/>
            </w14:solidFill>
          </w14:textFill>
        </w:rPr>
      </w:pPr>
    </w:p>
    <w:tbl>
      <w:tblPr>
        <w:tblW w:w="979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82"/>
        <w:gridCol w:w="2771"/>
        <w:gridCol w:w="2771"/>
        <w:gridCol w:w="2771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1482"/>
            <w:tcBorders>
              <w:top w:val="nil"/>
              <w:left w:val="nil"/>
              <w:bottom w:val="nil"/>
              <w:right w:val="single" w:color="ffffff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outline w:val="0"/>
                <w:color w:val="ffffff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CIUDAD</w:t>
            </w:r>
          </w:p>
        </w:tc>
        <w:tc>
          <w:tcPr>
            <w:tcW w:type="dxa" w:w="2771"/>
            <w:tcBorders>
              <w:top w:val="nil"/>
              <w:left w:val="single" w:color="ffffff" w:sz="4" w:space="0" w:shadow="0" w:frame="0"/>
              <w:bottom w:val="nil"/>
              <w:right w:val="single" w:color="ffffff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outline w:val="0"/>
                <w:color w:val="ffffff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SAFIRA</w:t>
            </w:r>
          </w:p>
        </w:tc>
        <w:tc>
          <w:tcPr>
            <w:tcW w:type="dxa" w:w="2771"/>
            <w:tcBorders>
              <w:top w:val="nil"/>
              <w:left w:val="single" w:color="ffffff" w:sz="4" w:space="0" w:shadow="0" w:frame="0"/>
              <w:bottom w:val="nil"/>
              <w:right w:val="single" w:color="ffffff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outline w:val="0"/>
                <w:color w:val="ffffff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RUBY</w:t>
            </w:r>
          </w:p>
        </w:tc>
        <w:tc>
          <w:tcPr>
            <w:tcW w:type="dxa" w:w="2771"/>
            <w:tcBorders>
              <w:top w:val="nil"/>
              <w:left w:val="single" w:color="ffffff" w:sz="4" w:space="0" w:shadow="0" w:frame="0"/>
              <w:bottom w:val="nil"/>
              <w:right w:val="single" w:color="ffffff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outline w:val="0"/>
                <w:color w:val="ffffff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DIAMANTE</w:t>
            </w:r>
          </w:p>
        </w:tc>
      </w:tr>
      <w:tr>
        <w:tblPrEx>
          <w:shd w:val="clear" w:color="auto" w:fill="ced7e7"/>
        </w:tblPrEx>
        <w:trPr>
          <w:trHeight w:val="965" w:hRule="atLeast"/>
        </w:trPr>
        <w:tc>
          <w:tcPr>
            <w:tcW w:type="dxa" w:w="1482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ESTAMBUL</w:t>
            </w:r>
          </w:p>
        </w:tc>
        <w:tc>
          <w:tcPr>
            <w:tcW w:type="dxa" w:w="2771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left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 xml:space="preserve">GOLDEN TULIP 5*, CLARION 5*, NOVA PRIME 5*, RAMADA TEKSTILKENT 5* </w:t>
            </w:r>
          </w:p>
        </w:tc>
        <w:tc>
          <w:tcPr>
            <w:tcW w:type="dxa" w:w="2771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left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N</w:t>
            </w:r>
            <w:r>
              <w:rPr>
                <w:rStyle w:val="Ninguno"/>
                <w:rFonts w:ascii="Cambria" w:hAnsi="Cambria" w:hint="default"/>
                <w:shd w:val="nil" w:color="auto" w:fill="auto"/>
                <w:rtl w:val="0"/>
                <w:lang w:val="es-ES_tradnl"/>
              </w:rPr>
              <w:t>İ</w:t>
            </w: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DYA 4*, GOLDEN AGE 4*, NIPPON 4*, THE ELYSIUM  4*</w:t>
            </w:r>
            <w:r>
              <w:rPr>
                <w:rStyle w:val="Ninguno"/>
                <w:rFonts w:ascii="Cambria" w:cs="Cambria" w:hAnsi="Cambria" w:eastAsia="Cambria"/>
                <w:shd w:val="nil" w:color="auto" w:fill="auto"/>
              </w:rPr>
            </w:r>
          </w:p>
        </w:tc>
        <w:tc>
          <w:tcPr>
            <w:tcW w:type="dxa" w:w="2771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/>
              <w:jc w:val="left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RADISSON BLU PERA 5*, CROWNE PLAZA OLD CITY ,  DOUBLETREE HILTON PIYELEPASA 5*</w:t>
            </w:r>
          </w:p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148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ANKARA</w:t>
            </w:r>
          </w:p>
        </w:tc>
        <w:tc>
          <w:tcPr>
            <w:tcW w:type="dxa" w:w="27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left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HILTON GARDEN  5*, BILKENT 5*, CROWNE PLAZA ANKARA 5*, NEWPARK 5*</w:t>
            </w:r>
          </w:p>
        </w:tc>
        <w:tc>
          <w:tcPr>
            <w:tcW w:type="dxa" w:w="27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left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HILTON GARDEN  5*, BILKENT 5*,CROWNE PLAZA ANKARA 5*, NEWPARK 5*</w:t>
            </w:r>
          </w:p>
        </w:tc>
        <w:tc>
          <w:tcPr>
            <w:tcW w:type="dxa" w:w="27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left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HILTON GARDEN 5*, BILKENT 5*, CROWNE PLAZA ANKARA 5*, NEWPARK 5*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48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CAPADOCIA</w:t>
            </w:r>
          </w:p>
        </w:tc>
        <w:tc>
          <w:tcPr>
            <w:tcW w:type="dxa" w:w="27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/>
              <w:jc w:val="left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pt-PT"/>
              </w:rPr>
              <w:t>RAMADA, AVRASYA, EMIN KO</w:t>
            </w:r>
            <w:r>
              <w:rPr>
                <w:rStyle w:val="Ninguno"/>
                <w:rFonts w:ascii="Cambria" w:hAnsi="Cambria" w:hint="default"/>
                <w:shd w:val="nil" w:color="auto" w:fill="auto"/>
                <w:rtl w:val="0"/>
                <w:lang w:val="pt-PT"/>
              </w:rPr>
              <w:t>Ç</w:t>
            </w: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pt-PT"/>
              </w:rPr>
              <w:t>AK, PERISSIA 5*</w:t>
            </w:r>
          </w:p>
        </w:tc>
        <w:tc>
          <w:tcPr>
            <w:tcW w:type="dxa" w:w="27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/>
              <w:jc w:val="left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RAMADA, AVRASYA, PERISSIA 5*</w:t>
            </w:r>
          </w:p>
        </w:tc>
        <w:tc>
          <w:tcPr>
            <w:tcW w:type="dxa" w:w="27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/>
              <w:jc w:val="left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pt-PT"/>
              </w:rPr>
              <w:t>EXEDRA, ANATOLIAN HOUSE, NINO, UTOPIA</w:t>
            </w:r>
          </w:p>
        </w:tc>
      </w:tr>
      <w:tr>
        <w:tblPrEx>
          <w:shd w:val="clear" w:color="auto" w:fill="ced7e7"/>
        </w:tblPrEx>
        <w:trPr>
          <w:trHeight w:val="970" w:hRule="atLeast"/>
        </w:trPr>
        <w:tc>
          <w:tcPr>
            <w:tcW w:type="dxa" w:w="148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PAMUKKALE</w:t>
            </w:r>
          </w:p>
        </w:tc>
        <w:tc>
          <w:tcPr>
            <w:tcW w:type="dxa" w:w="27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/>
              <w:jc w:val="left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RICHMOND THERMAL, HIERAPARK, POLAT ,PAM THERMAL 5*, DEDEMAN DENIZLI 4*, ANEMON 5*</w:t>
            </w:r>
          </w:p>
        </w:tc>
        <w:tc>
          <w:tcPr>
            <w:tcW w:type="dxa" w:w="27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/>
              <w:jc w:val="left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RICHMOND THERMAL, HIERAPARK, POLAT ,PAM THERMAL 5*, DEDEMAN DENIZLI 4*, ANEMON 5*</w:t>
            </w:r>
          </w:p>
        </w:tc>
        <w:tc>
          <w:tcPr>
            <w:tcW w:type="dxa" w:w="27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/>
              <w:jc w:val="left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RICHMOND THERMAL, HIERAPARK, POLAT ,PAM THERMAL 5*, DEDEMAN DENIZLI 4*, ANEMON 5*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48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ESMIRNA</w:t>
            </w:r>
          </w:p>
        </w:tc>
        <w:tc>
          <w:tcPr>
            <w:tcW w:type="dxa" w:w="27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/>
              <w:jc w:val="left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RAMADA KEMALPASA, HAMPTON ALIA</w:t>
            </w:r>
            <w:r>
              <w:rPr>
                <w:rStyle w:val="Ninguno"/>
                <w:rFonts w:ascii="Cambria" w:hAnsi="Cambria" w:hint="default"/>
                <w:shd w:val="nil" w:color="auto" w:fill="auto"/>
                <w:rtl w:val="0"/>
                <w:lang w:val="es-ES_tradnl"/>
              </w:rPr>
              <w:t>Ğ</w:t>
            </w: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A , KARACA</w:t>
            </w:r>
          </w:p>
        </w:tc>
        <w:tc>
          <w:tcPr>
            <w:tcW w:type="dxa" w:w="27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/>
              <w:jc w:val="left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RAMADA KEMALPASA, HAMPTON ALIA</w:t>
            </w:r>
            <w:r>
              <w:rPr>
                <w:rStyle w:val="Ninguno"/>
                <w:rFonts w:ascii="Cambria" w:hAnsi="Cambria" w:hint="default"/>
                <w:shd w:val="nil" w:color="auto" w:fill="auto"/>
                <w:rtl w:val="0"/>
                <w:lang w:val="es-ES_tradnl"/>
              </w:rPr>
              <w:t>Ğ</w:t>
            </w: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A ,  KARACA</w:t>
            </w:r>
          </w:p>
        </w:tc>
        <w:tc>
          <w:tcPr>
            <w:tcW w:type="dxa" w:w="27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/>
              <w:jc w:val="left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WYNDHAN GRAND ,SWISSOTEL 5*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48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KUSADASI</w:t>
            </w:r>
          </w:p>
        </w:tc>
        <w:tc>
          <w:tcPr>
            <w:tcW w:type="dxa" w:w="27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/>
              <w:jc w:val="left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FAUSTINA, DERICI , DEDEMAN, SCALA</w:t>
            </w:r>
          </w:p>
        </w:tc>
        <w:tc>
          <w:tcPr>
            <w:tcW w:type="dxa" w:w="27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/>
              <w:jc w:val="left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FAUSTINA, DERICI , DEDEMAN, SCALA</w:t>
            </w:r>
          </w:p>
        </w:tc>
        <w:tc>
          <w:tcPr>
            <w:tcW w:type="dxa" w:w="27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/>
              <w:jc w:val="left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KORUMAR, ELITE WORLD,CHARISMA 5*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48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rFonts w:ascii="Cambria Bold" w:hAnsi="Cambria Bold" w:hint="default"/>
                <w:shd w:val="nil" w:color="auto" w:fill="auto"/>
                <w:rtl w:val="0"/>
                <w:lang w:val="es-ES_tradnl"/>
              </w:rPr>
              <w:t>Ç</w:t>
            </w: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ANAKKALE</w:t>
            </w:r>
          </w:p>
        </w:tc>
        <w:tc>
          <w:tcPr>
            <w:tcW w:type="dxa" w:w="27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/>
              <w:jc w:val="left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IRIS, TROIA TUSAN 4*</w:t>
            </w:r>
          </w:p>
        </w:tc>
        <w:tc>
          <w:tcPr>
            <w:tcW w:type="dxa" w:w="27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/>
              <w:jc w:val="left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IRIS, TROIA TUSAN 4*</w:t>
            </w:r>
          </w:p>
        </w:tc>
        <w:tc>
          <w:tcPr>
            <w:tcW w:type="dxa" w:w="27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/>
              <w:jc w:val="left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PARION, DOUBLE TREE, KOLIN 5*</w:t>
            </w:r>
          </w:p>
        </w:tc>
      </w:tr>
    </w:tbl>
    <w:p>
      <w:pPr>
        <w:pStyle w:val="Cuerpo"/>
        <w:widowControl w:val="0"/>
        <w:spacing w:before="0" w:after="0"/>
        <w:jc w:val="center"/>
        <w:rPr>
          <w:rStyle w:val="Ninguno"/>
          <w:rFonts w:ascii="Cambria Bold" w:cs="Cambria Bold" w:hAnsi="Cambria Bold" w:eastAsia="Cambria Bold"/>
          <w:outline w:val="0"/>
          <w:color w:val="cc9900"/>
          <w:u w:color="cc9900"/>
          <w14:textFill>
            <w14:solidFill>
              <w14:srgbClr w14:val="CC9900"/>
            </w14:solidFill>
          </w14:textFill>
        </w:rPr>
      </w:pPr>
    </w:p>
    <w:p>
      <w:pPr>
        <w:pStyle w:val="Cuerpo"/>
        <w:spacing w:before="0" w:after="0"/>
      </w:pPr>
      <w:r>
        <w:rPr>
          <w:rStyle w:val="Ninguno"/>
          <w:rFonts w:ascii="Cambria" w:cs="Cambria" w:hAnsi="Cambria" w:eastAsia="Cambr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6"/>
      <w:footerReference w:type="default" r:id="rId7"/>
      <w:pgSz w:w="12240" w:h="15840" w:orient="portrait"/>
      <w:pgMar w:top="1417" w:right="1701" w:bottom="1417" w:left="1701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Myanmar Text">
    <w:charset w:val="00"/>
    <w:family w:val="roman"/>
    <w:pitch w:val="default"/>
  </w:font>
  <w:font w:name="Arial Rounded MT Bold">
    <w:charset w:val="00"/>
    <w:family w:val="roman"/>
    <w:pitch w:val="default"/>
  </w:font>
  <w:font w:name="Cambria Bold">
    <w:charset w:val="00"/>
    <w:family w:val="roman"/>
    <w:pitch w:val="default"/>
  </w:font>
  <w:font w:name="Cambria">
    <w:charset w:val="00"/>
    <w:family w:val="roman"/>
    <w:pitch w:val="default"/>
  </w:font>
  <w:font w:name="Arial Rounded">
    <w:charset w:val="00"/>
    <w:family w:val="roman"/>
    <w:pitch w:val="default"/>
  </w:font>
  <w:font w:name="Segoe U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"/>
      <w:tabs>
        <w:tab w:val="center" w:pos="4419"/>
        <w:tab w:val="right" w:pos="8818"/>
      </w:tabs>
      <w:spacing w:after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"/>
      <w:spacing w:before="0" w:after="0"/>
      <w:jc w:val="cent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5206364</wp:posOffset>
          </wp:positionH>
          <wp:positionV relativeFrom="page">
            <wp:posOffset>208916</wp:posOffset>
          </wp:positionV>
          <wp:extent cx="2125980" cy="683895"/>
          <wp:effectExtent l="0" t="0" r="0" b="0"/>
          <wp:wrapNone/>
          <wp:docPr id="1073741825" name="officeArt object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tipoDescripción generada automáticamente" descr="Logotipo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980" cy="6838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605473</wp:posOffset>
              </wp:positionH>
              <wp:positionV relativeFrom="page">
                <wp:posOffset>482919</wp:posOffset>
              </wp:positionV>
              <wp:extent cx="4514850" cy="43763"/>
              <wp:effectExtent l="0" t="0" r="0" b="0"/>
              <wp:wrapNone/>
              <wp:docPr id="1073741826" name="officeArt object" descr="Forma lib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14850" cy="43763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fill="norm" stroke="1" extrusionOk="0">
                            <a:moveTo>
                              <a:pt x="33" y="0"/>
                            </a:moveTo>
                            <a:cubicBezTo>
                              <a:pt x="15" y="0"/>
                              <a:pt x="0" y="1521"/>
                              <a:pt x="0" y="3346"/>
                            </a:cubicBezTo>
                            <a:lnTo>
                              <a:pt x="0" y="17949"/>
                            </a:lnTo>
                            <a:cubicBezTo>
                              <a:pt x="0" y="19775"/>
                              <a:pt x="15" y="21600"/>
                              <a:pt x="33" y="21600"/>
                            </a:cubicBezTo>
                            <a:lnTo>
                              <a:pt x="21563" y="21600"/>
                            </a:lnTo>
                            <a:cubicBezTo>
                              <a:pt x="21582" y="21600"/>
                              <a:pt x="21600" y="19775"/>
                              <a:pt x="21600" y="17949"/>
                            </a:cubicBezTo>
                            <a:lnTo>
                              <a:pt x="21600" y="3346"/>
                            </a:lnTo>
                            <a:cubicBezTo>
                              <a:pt x="21600" y="1521"/>
                              <a:pt x="21582" y="0"/>
                              <a:pt x="21563" y="0"/>
                            </a:cubicBezTo>
                            <a:lnTo>
                              <a:pt x="33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style="visibility:visible;position:absolute;margin-left:47.7pt;margin-top:38.0pt;width:355.5pt;height:3.4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1600,21600" path="M 33,0 C 15,0 0,1521 0,3346 L 0,17949 C 0,19775 15,21600 33,21600 L 21563,21600 C 21582,21600 21600,19775 21600,17949 L 21600,3346 C 21600,1521 21582,0 21563,0 L 33,0 E">
              <v:fill color="#0000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592773</wp:posOffset>
              </wp:positionH>
              <wp:positionV relativeFrom="page">
                <wp:posOffset>571818</wp:posOffset>
              </wp:positionV>
              <wp:extent cx="4514850" cy="43763"/>
              <wp:effectExtent l="0" t="0" r="0" b="0"/>
              <wp:wrapNone/>
              <wp:docPr id="1073741827" name="officeArt object" descr="Forma lib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14850" cy="43763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fill="norm" stroke="1" extrusionOk="0">
                            <a:moveTo>
                              <a:pt x="33" y="0"/>
                            </a:moveTo>
                            <a:cubicBezTo>
                              <a:pt x="15" y="0"/>
                              <a:pt x="0" y="1521"/>
                              <a:pt x="0" y="3346"/>
                            </a:cubicBezTo>
                            <a:lnTo>
                              <a:pt x="0" y="17949"/>
                            </a:lnTo>
                            <a:cubicBezTo>
                              <a:pt x="0" y="19775"/>
                              <a:pt x="15" y="21600"/>
                              <a:pt x="33" y="21600"/>
                            </a:cubicBezTo>
                            <a:lnTo>
                              <a:pt x="21563" y="21600"/>
                            </a:lnTo>
                            <a:cubicBezTo>
                              <a:pt x="21582" y="21600"/>
                              <a:pt x="21600" y="19775"/>
                              <a:pt x="21600" y="17949"/>
                            </a:cubicBezTo>
                            <a:lnTo>
                              <a:pt x="21600" y="3346"/>
                            </a:lnTo>
                            <a:cubicBezTo>
                              <a:pt x="21600" y="1521"/>
                              <a:pt x="21582" y="0"/>
                              <a:pt x="21563" y="0"/>
                            </a:cubicBezTo>
                            <a:lnTo>
                              <a:pt x="33" y="0"/>
                            </a:lnTo>
                          </a:path>
                        </a:pathLst>
                      </a:custGeom>
                      <a:solidFill>
                        <a:srgbClr val="CC99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7" style="visibility:visible;position:absolute;margin-left:46.7pt;margin-top:45.0pt;width:355.5pt;height:3.4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1600,21600" path="M 33,0 C 15,0 0,1521 0,3346 L 0,17949 C 0,19775 15,21600 33,21600 L 21563,21600 C 21582,21600 21600,19775 21600,17949 L 21600,3346 C 21600,1521 21582,0 21563,0 L 33,0 E">
              <v:fill color="#CC99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shape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9380854</wp:posOffset>
          </wp:positionV>
          <wp:extent cx="1216660" cy="1216660"/>
          <wp:effectExtent l="0" t="0" r="0" b="0"/>
          <wp:wrapNone/>
          <wp:docPr id="1073741828" name="officeArt object" descr="Forma, Flech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Forma, FlechaDescripción generada automáticamente" descr="Forma, FlechaDescripción generada automáticamente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660" cy="12166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1557972</wp:posOffset>
              </wp:positionH>
              <wp:positionV relativeFrom="page">
                <wp:posOffset>9515157</wp:posOffset>
              </wp:positionV>
              <wp:extent cx="5778500" cy="43742"/>
              <wp:effectExtent l="0" t="0" r="0" b="0"/>
              <wp:wrapNone/>
              <wp:docPr id="1073741829" name="officeArt object" descr="Forma lib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8500" cy="43742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fill="norm" stroke="1" extrusionOk="0">
                            <a:moveTo>
                              <a:pt x="26" y="0"/>
                            </a:moveTo>
                            <a:cubicBezTo>
                              <a:pt x="12" y="0"/>
                              <a:pt x="0" y="1521"/>
                              <a:pt x="0" y="3346"/>
                            </a:cubicBezTo>
                            <a:lnTo>
                              <a:pt x="0" y="17949"/>
                            </a:lnTo>
                            <a:cubicBezTo>
                              <a:pt x="0" y="19775"/>
                              <a:pt x="12" y="21600"/>
                              <a:pt x="26" y="21600"/>
                            </a:cubicBezTo>
                            <a:lnTo>
                              <a:pt x="21571" y="21600"/>
                            </a:lnTo>
                            <a:cubicBezTo>
                              <a:pt x="21586" y="21600"/>
                              <a:pt x="21600" y="19775"/>
                              <a:pt x="21600" y="17949"/>
                            </a:cubicBezTo>
                            <a:lnTo>
                              <a:pt x="21600" y="3346"/>
                            </a:lnTo>
                            <a:cubicBezTo>
                              <a:pt x="21600" y="1521"/>
                              <a:pt x="21586" y="0"/>
                              <a:pt x="21571" y="0"/>
                            </a:cubicBezTo>
                            <a:lnTo>
                              <a:pt x="26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8" style="visibility:visible;position:absolute;margin-left:122.7pt;margin-top:749.2pt;width:455.0pt;height:3.4pt;z-index:-25165414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1600,21600" path="M 26,0 C 12,0 0,1521 0,3346 L 0,17949 C 0,19775 12,21600 26,21600 L 21571,21600 C 21586,21600 21600,19775 21600,17949 L 21600,3346 C 21600,1521 21586,0 21571,0 L 26,0 E">
              <v:fill color="#0000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1557972</wp:posOffset>
              </wp:positionH>
              <wp:positionV relativeFrom="page">
                <wp:posOffset>9591357</wp:posOffset>
              </wp:positionV>
              <wp:extent cx="5778500" cy="43742"/>
              <wp:effectExtent l="0" t="0" r="0" b="0"/>
              <wp:wrapNone/>
              <wp:docPr id="1073741830" name="officeArt object" descr="Forma lib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8500" cy="43742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fill="norm" stroke="1" extrusionOk="0">
                            <a:moveTo>
                              <a:pt x="26" y="0"/>
                            </a:moveTo>
                            <a:cubicBezTo>
                              <a:pt x="12" y="0"/>
                              <a:pt x="0" y="1521"/>
                              <a:pt x="0" y="3346"/>
                            </a:cubicBezTo>
                            <a:lnTo>
                              <a:pt x="0" y="17949"/>
                            </a:lnTo>
                            <a:cubicBezTo>
                              <a:pt x="0" y="19775"/>
                              <a:pt x="12" y="21600"/>
                              <a:pt x="26" y="21600"/>
                            </a:cubicBezTo>
                            <a:lnTo>
                              <a:pt x="21571" y="21600"/>
                            </a:lnTo>
                            <a:cubicBezTo>
                              <a:pt x="21586" y="21600"/>
                              <a:pt x="21600" y="19775"/>
                              <a:pt x="21600" y="17949"/>
                            </a:cubicBezTo>
                            <a:lnTo>
                              <a:pt x="21600" y="3346"/>
                            </a:lnTo>
                            <a:cubicBezTo>
                              <a:pt x="21600" y="1521"/>
                              <a:pt x="21586" y="0"/>
                              <a:pt x="21571" y="0"/>
                            </a:cubicBezTo>
                            <a:lnTo>
                              <a:pt x="26" y="0"/>
                            </a:lnTo>
                          </a:path>
                        </a:pathLst>
                      </a:custGeom>
                      <a:solidFill>
                        <a:srgbClr val="CC99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9" style="visibility:visible;position:absolute;margin-left:122.7pt;margin-top:755.2pt;width:455.0pt;height:3.4pt;z-index:-25165312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1600,21600" path="M 26,0 C 12,0 0,1521 0,3346 L 0,17949 C 0,19775 12,21600 26,21600 L 21571,21600 C 21586,21600 21600,19775 21600,17949 L 21600,3346 C 21600,1521 21586,0 21571,0 L 26,0 E">
              <v:fill color="#CC99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shape>
          </w:pict>
        </mc:Fallback>
      </mc:AlternateContent>
    </w:r>
    <w:r>
      <w:rPr>
        <w:rStyle w:val="Ninguno"/>
        <w:outline w:val="0"/>
        <w:color w:val="000000"/>
        <w:u w:color="000000"/>
        <w14:textFill>
          <w14:solidFill>
            <w14:srgbClr w14:val="000000"/>
          </w14:solidFill>
        </w14:textFill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bullet"/>
      <w:suff w:val="tab"/>
      <w:lvlText w:val="·"/>
      <w:lvlJc w:val="left"/>
      <w:pPr>
        <w:tabs>
          <w:tab w:val="left" w:pos="1134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34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34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134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34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34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134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34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34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Estilo importado 3"/>
  </w:abstractNum>
  <w:abstractNum w:abstractNumId="5">
    <w:multiLevelType w:val="hybridMultilevel"/>
    <w:styleLink w:val="Estilo importado 3"/>
    <w:lvl w:ilvl="0">
      <w:start w:val="1"/>
      <w:numFmt w:val="bullet"/>
      <w:suff w:val="tab"/>
      <w:lvlText w:val="❖"/>
      <w:lvlJc w:val="left"/>
      <w:pPr>
        <w:ind w:left="78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50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2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94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6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8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10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2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4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·"/>
        <w:lvlJc w:val="left"/>
        <w:pPr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8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50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60" w:line="240" w:lineRule="auto"/>
      <w:ind w:left="0" w:right="0" w:firstLine="0"/>
      <w:jc w:val="both"/>
      <w:outlineLvl w:val="9"/>
    </w:pPr>
    <w:rPr>
      <w:rFonts w:ascii="Myanmar Text" w:cs="Myanmar Text" w:hAnsi="Myanmar Text" w:eastAsia="Myanmar Tex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Segoe UI" w:cs="Segoe UI" w:hAnsi="Segoe UI" w:eastAsia="Segoe U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387" w:right="0" w:hanging="362"/>
      <w:jc w:val="left"/>
      <w:outlineLvl w:val="9"/>
    </w:pPr>
    <w:rPr>
      <w:rFonts w:ascii="Segoe UI" w:cs="Segoe UI" w:hAnsi="Segoe UI" w:eastAsia="Segoe U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numbering" w:styleId="Estilo importado 2">
    <w:name w:val="Estilo importado 2"/>
    <w:pPr>
      <w:numPr>
        <w:numId w:val="3"/>
      </w:numPr>
    </w:pPr>
  </w:style>
  <w:style w:type="numbering" w:styleId="Estilo importado 3">
    <w:name w:val="Estilo importado 3"/>
    <w:pPr>
      <w:numPr>
        <w:numId w:val="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