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E521A" w14:textId="2C0F0889" w:rsidR="007747BF" w:rsidRPr="00E62C48" w:rsidRDefault="007747BF" w:rsidP="007747BF">
      <w:pPr>
        <w:spacing w:before="0" w:after="0"/>
        <w:jc w:val="center"/>
        <w:rPr>
          <w:rFonts w:ascii="Arial Rounded MT Bold" w:hAnsi="Arial Rounded MT Bold"/>
          <w:b/>
          <w:bCs/>
          <w:color w:val="CC9900"/>
          <w:sz w:val="36"/>
          <w:szCs w:val="36"/>
        </w:rPr>
      </w:pPr>
      <w:r w:rsidRPr="00E62C48">
        <w:rPr>
          <w:rFonts w:ascii="Arial Rounded MT Bold" w:hAnsi="Arial Rounded MT Bold"/>
          <w:b/>
          <w:bCs/>
          <w:color w:val="CC9900"/>
          <w:sz w:val="36"/>
          <w:szCs w:val="36"/>
        </w:rPr>
        <w:t>TURQUÍA EXTRA</w:t>
      </w:r>
      <w:r w:rsidR="003A1C51" w:rsidRPr="00E62C48">
        <w:rPr>
          <w:rFonts w:ascii="Arial Rounded MT Bold" w:hAnsi="Arial Rounded MT Bold"/>
          <w:b/>
          <w:bCs/>
          <w:color w:val="CC9900"/>
          <w:sz w:val="36"/>
          <w:szCs w:val="36"/>
        </w:rPr>
        <w:t xml:space="preserve"> </w:t>
      </w:r>
      <w:r w:rsidRPr="00E62C48">
        <w:rPr>
          <w:rFonts w:ascii="Arial Rounded MT Bold" w:hAnsi="Arial Rounded MT Bold"/>
          <w:b/>
          <w:bCs/>
          <w:color w:val="CC9900"/>
          <w:sz w:val="36"/>
          <w:szCs w:val="36"/>
        </w:rPr>
        <w:t>&amp; CRUCERO POR ISLAS GRIEGAS</w:t>
      </w:r>
    </w:p>
    <w:p w14:paraId="5ABDD33E" w14:textId="7C738BF6" w:rsidR="007A450E" w:rsidRPr="007A450E" w:rsidRDefault="006446FE" w:rsidP="007747BF">
      <w:pPr>
        <w:spacing w:before="0" w:after="0"/>
        <w:jc w:val="center"/>
        <w:rPr>
          <w:rFonts w:ascii="Arial Rounded MT Bold" w:hAnsi="Arial Rounded MT Bold"/>
          <w:b/>
          <w:bCs/>
          <w:sz w:val="32"/>
          <w:szCs w:val="32"/>
        </w:rPr>
      </w:pPr>
      <w:r w:rsidRPr="007A450E">
        <w:rPr>
          <w:rFonts w:ascii="Aptos" w:hAnsi="Aptos"/>
          <w:b/>
          <w:bCs/>
          <w:sz w:val="32"/>
          <w:szCs w:val="32"/>
        </w:rPr>
        <w:t xml:space="preserve">CON BLOQUEO </w:t>
      </w:r>
      <w:r>
        <w:rPr>
          <w:rFonts w:ascii="Aptos" w:hAnsi="Aptos"/>
          <w:b/>
          <w:bCs/>
          <w:sz w:val="32"/>
          <w:szCs w:val="32"/>
        </w:rPr>
        <w:t>VUELO DESDE CD. MÉXICO</w:t>
      </w:r>
    </w:p>
    <w:p w14:paraId="17668D3B" w14:textId="74C8D065" w:rsidR="00066E2E" w:rsidRDefault="00066E2E" w:rsidP="007747BF">
      <w:pPr>
        <w:spacing w:before="0" w:after="0"/>
        <w:rPr>
          <w:rFonts w:ascii="Cambria" w:hAnsi="Cambria"/>
        </w:rPr>
      </w:pPr>
      <w:r>
        <w:rPr>
          <w:rFonts w:ascii="Cambria" w:hAnsi="Cambria"/>
          <w:b/>
          <w:bCs/>
        </w:rPr>
        <w:t xml:space="preserve">DURACIÓN: </w:t>
      </w:r>
      <w:r w:rsidR="007747BF">
        <w:rPr>
          <w:rFonts w:ascii="Cambria" w:hAnsi="Cambria"/>
        </w:rPr>
        <w:t>1</w:t>
      </w:r>
      <w:r w:rsidR="0031058E">
        <w:rPr>
          <w:rFonts w:ascii="Cambria" w:hAnsi="Cambria"/>
        </w:rPr>
        <w:t>6</w:t>
      </w:r>
      <w:r>
        <w:rPr>
          <w:rFonts w:ascii="Cambria" w:hAnsi="Cambria"/>
        </w:rPr>
        <w:t xml:space="preserve"> días/ </w:t>
      </w:r>
      <w:r w:rsidR="007747BF">
        <w:rPr>
          <w:rFonts w:ascii="Cambria" w:hAnsi="Cambria"/>
        </w:rPr>
        <w:t>1</w:t>
      </w:r>
      <w:r w:rsidR="009725AD">
        <w:rPr>
          <w:rFonts w:ascii="Cambria" w:hAnsi="Cambria"/>
        </w:rPr>
        <w:t>3</w:t>
      </w:r>
      <w:r>
        <w:rPr>
          <w:rFonts w:ascii="Cambria" w:hAnsi="Cambria"/>
        </w:rPr>
        <w:t xml:space="preserve"> noches</w:t>
      </w:r>
    </w:p>
    <w:p w14:paraId="12E9336D" w14:textId="6B882145" w:rsidR="00066E2E" w:rsidRPr="00066E2E" w:rsidRDefault="00066E2E" w:rsidP="00066E2E">
      <w:pPr>
        <w:spacing w:before="0" w:after="0"/>
        <w:rPr>
          <w:rFonts w:ascii="Cambria" w:hAnsi="Cambria"/>
        </w:rPr>
      </w:pPr>
      <w:r w:rsidRPr="00066E2E">
        <w:rPr>
          <w:rFonts w:ascii="Cambria" w:hAnsi="Cambria"/>
          <w:b/>
          <w:bCs/>
        </w:rPr>
        <w:t>SALIDA</w:t>
      </w:r>
      <w:r>
        <w:rPr>
          <w:rFonts w:ascii="Cambria" w:hAnsi="Cambria"/>
        </w:rPr>
        <w:t xml:space="preserve">: </w:t>
      </w:r>
      <w:r w:rsidR="00E62C48">
        <w:rPr>
          <w:rFonts w:ascii="Cambria" w:hAnsi="Cambria"/>
        </w:rPr>
        <w:t>D</w:t>
      </w:r>
      <w:r w:rsidR="007A450E">
        <w:rPr>
          <w:rFonts w:ascii="Cambria" w:hAnsi="Cambria"/>
        </w:rPr>
        <w:t xml:space="preserve">el 03 al 18 de </w:t>
      </w:r>
      <w:proofErr w:type="gramStart"/>
      <w:r w:rsidR="007A450E">
        <w:rPr>
          <w:rFonts w:ascii="Cambria" w:hAnsi="Cambria"/>
        </w:rPr>
        <w:t>Agosto</w:t>
      </w:r>
      <w:proofErr w:type="gramEnd"/>
      <w:r w:rsidR="007A450E">
        <w:rPr>
          <w:rFonts w:ascii="Cambria" w:hAnsi="Cambria"/>
        </w:rPr>
        <w:t xml:space="preserve"> de 2026</w:t>
      </w:r>
    </w:p>
    <w:p w14:paraId="4B0EC317" w14:textId="364787EA" w:rsidR="00B54A28" w:rsidRPr="00422C91" w:rsidRDefault="009665D3" w:rsidP="0051336F">
      <w:pPr>
        <w:spacing w:before="0" w:after="0"/>
        <w:jc w:val="center"/>
        <w:rPr>
          <w:rFonts w:ascii="Cambria" w:hAnsi="Cambria"/>
        </w:rPr>
      </w:pPr>
      <w:r>
        <w:rPr>
          <w:noProof/>
        </w:rPr>
        <w:drawing>
          <wp:inline distT="0" distB="0" distL="0" distR="0" wp14:anchorId="4B8D7F14" wp14:editId="1ED7B813">
            <wp:extent cx="1943100" cy="1293044"/>
            <wp:effectExtent l="0" t="0" r="0" b="2540"/>
            <wp:docPr id="2" name="Imagen 2" descr="View Of Istanbul As Seen From Bosphorus, Turkey Stock Photo, Picture and  Royalty Free Image. Image 2504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Of Istanbul As Seen From Bosphorus, Turkey Stock Photo, Picture and  Royalty Free Image. Image 25044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366" cy="1306530"/>
                    </a:xfrm>
                    <a:prstGeom prst="rect">
                      <a:avLst/>
                    </a:prstGeom>
                    <a:noFill/>
                    <a:ln>
                      <a:noFill/>
                    </a:ln>
                  </pic:spPr>
                </pic:pic>
              </a:graphicData>
            </a:graphic>
          </wp:inline>
        </w:drawing>
      </w:r>
      <w:r w:rsidR="0051336F">
        <w:rPr>
          <w:rFonts w:ascii="Cambria" w:hAnsi="Cambria"/>
        </w:rPr>
        <w:t xml:space="preserve"> </w:t>
      </w:r>
      <w:r>
        <w:rPr>
          <w:noProof/>
        </w:rPr>
        <w:drawing>
          <wp:inline distT="0" distB="0" distL="0" distR="0" wp14:anchorId="6A032B77" wp14:editId="21F04B81">
            <wp:extent cx="2647950" cy="13036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725" r="5866"/>
                    <a:stretch/>
                  </pic:blipFill>
                  <pic:spPr bwMode="auto">
                    <a:xfrm>
                      <a:off x="0" y="0"/>
                      <a:ext cx="2664389" cy="1311748"/>
                    </a:xfrm>
                    <a:prstGeom prst="rect">
                      <a:avLst/>
                    </a:prstGeom>
                    <a:noFill/>
                    <a:ln>
                      <a:noFill/>
                    </a:ln>
                    <a:extLst>
                      <a:ext uri="{53640926-AAD7-44D8-BBD7-CCE9431645EC}">
                        <a14:shadowObscured xmlns:a14="http://schemas.microsoft.com/office/drawing/2010/main"/>
                      </a:ext>
                    </a:extLst>
                  </pic:spPr>
                </pic:pic>
              </a:graphicData>
            </a:graphic>
          </wp:inline>
        </w:drawing>
      </w:r>
      <w:r w:rsidR="0051336F">
        <w:rPr>
          <w:rFonts w:ascii="Cambria" w:hAnsi="Cambria"/>
        </w:rPr>
        <w:t xml:space="preserve"> </w:t>
      </w:r>
      <w:r>
        <w:rPr>
          <w:noProof/>
        </w:rPr>
        <w:drawing>
          <wp:inline distT="0" distB="0" distL="0" distR="0" wp14:anchorId="3F4D4823" wp14:editId="6611539C">
            <wp:extent cx="2200275" cy="1291631"/>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4540" cy="1317616"/>
                    </a:xfrm>
                    <a:prstGeom prst="rect">
                      <a:avLst/>
                    </a:prstGeom>
                    <a:noFill/>
                    <a:ln>
                      <a:noFill/>
                    </a:ln>
                  </pic:spPr>
                </pic:pic>
              </a:graphicData>
            </a:graphic>
          </wp:inline>
        </w:drawing>
      </w:r>
    </w:p>
    <w:p w14:paraId="5E20182D" w14:textId="77777777" w:rsidR="00781AA9" w:rsidRDefault="00781AA9" w:rsidP="0078217F">
      <w:pPr>
        <w:spacing w:before="0" w:after="0"/>
        <w:jc w:val="center"/>
        <w:rPr>
          <w:rFonts w:ascii="Arial Rounded MT Bold" w:hAnsi="Arial Rounded MT Bold"/>
          <w:b/>
          <w:bCs/>
          <w:color w:val="CC9900"/>
          <w:sz w:val="24"/>
          <w:szCs w:val="24"/>
        </w:rPr>
      </w:pPr>
    </w:p>
    <w:p w14:paraId="24199CF5" w14:textId="6E26B5FA" w:rsidR="00BD7A89" w:rsidRDefault="00BB6F64" w:rsidP="0078217F">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5E16EBCB" w14:textId="77777777" w:rsidR="00781AA9" w:rsidRPr="0078217F" w:rsidRDefault="00781AA9" w:rsidP="0078217F">
      <w:pPr>
        <w:spacing w:before="0" w:after="0"/>
        <w:jc w:val="center"/>
        <w:rPr>
          <w:rFonts w:ascii="Arial Rounded MT Bold" w:hAnsi="Arial Rounded MT Bold"/>
          <w:b/>
          <w:bCs/>
          <w:color w:val="CC9900"/>
          <w:sz w:val="24"/>
          <w:szCs w:val="24"/>
        </w:rPr>
      </w:pPr>
    </w:p>
    <w:p w14:paraId="0C5C4FD0" w14:textId="52CBF283" w:rsidR="00BD7A89" w:rsidRPr="00BD7A89" w:rsidRDefault="00BD7A89" w:rsidP="00BD7A89">
      <w:pPr>
        <w:spacing w:before="0" w:after="0"/>
        <w:rPr>
          <w:rFonts w:ascii="Cambria" w:hAnsi="Cambria" w:cs="Aptos"/>
          <w:b/>
          <w:bCs/>
          <w:color w:val="000000"/>
          <w:szCs w:val="20"/>
          <w14:ligatures w14:val="standardContextual"/>
        </w:rPr>
      </w:pPr>
      <w:r w:rsidRPr="00BD7A89">
        <w:rPr>
          <w:rFonts w:ascii="Cambria" w:hAnsi="Cambria" w:cs="Aptos"/>
          <w:b/>
          <w:bCs/>
          <w:color w:val="000000"/>
          <w:szCs w:val="20"/>
          <w14:ligatures w14:val="standardContextual"/>
        </w:rPr>
        <w:t xml:space="preserve">DÍA </w:t>
      </w:r>
      <w:r w:rsidR="00992137">
        <w:rPr>
          <w:rFonts w:ascii="Cambria" w:hAnsi="Cambria" w:cs="Aptos"/>
          <w:b/>
          <w:bCs/>
          <w:color w:val="000000"/>
          <w:szCs w:val="20"/>
          <w14:ligatures w14:val="standardContextual"/>
        </w:rPr>
        <w:t>1</w:t>
      </w:r>
      <w:r>
        <w:rPr>
          <w:rFonts w:ascii="Cambria" w:hAnsi="Cambria" w:cs="Aptos"/>
          <w:color w:val="000000"/>
          <w:szCs w:val="20"/>
          <w14:ligatures w14:val="standardContextual"/>
        </w:rPr>
        <w:tab/>
      </w:r>
      <w:r w:rsidR="00700F98">
        <w:rPr>
          <w:rFonts w:ascii="Cambria" w:hAnsi="Cambria" w:cs="Aptos"/>
          <w:color w:val="000000"/>
          <w:szCs w:val="20"/>
          <w14:ligatures w14:val="standardContextual"/>
        </w:rPr>
        <w:tab/>
      </w:r>
      <w:r w:rsidR="00947513">
        <w:rPr>
          <w:rFonts w:ascii="Cambria" w:hAnsi="Cambria" w:cs="Aptos"/>
          <w:color w:val="000000"/>
          <w:szCs w:val="20"/>
          <w14:ligatures w14:val="standardContextual"/>
        </w:rPr>
        <w:tab/>
      </w:r>
      <w:r w:rsidR="00340BE5" w:rsidRPr="00340BE5">
        <w:rPr>
          <w:rFonts w:ascii="Cambria" w:hAnsi="Cambria" w:cs="Aptos"/>
          <w:b/>
          <w:bCs/>
          <w:color w:val="000000"/>
          <w:szCs w:val="20"/>
          <w14:ligatures w14:val="standardContextual"/>
        </w:rPr>
        <w:t>CIUDAD DE</w:t>
      </w:r>
      <w:r w:rsidR="00340BE5">
        <w:rPr>
          <w:rFonts w:ascii="Cambria" w:hAnsi="Cambria" w:cs="Aptos"/>
          <w:color w:val="000000"/>
          <w:szCs w:val="20"/>
          <w14:ligatures w14:val="standardContextual"/>
        </w:rPr>
        <w:t xml:space="preserve"> </w:t>
      </w:r>
      <w:r w:rsidR="00340BE5" w:rsidRPr="00340BE5">
        <w:rPr>
          <w:rFonts w:ascii="Cambria" w:hAnsi="Cambria" w:cs="Aptos"/>
          <w:b/>
          <w:bCs/>
          <w:color w:val="000000"/>
          <w:szCs w:val="20"/>
          <w14:ligatures w14:val="standardContextual"/>
        </w:rPr>
        <w:t>MÉXICO - ESTAMBUL</w:t>
      </w:r>
    </w:p>
    <w:p w14:paraId="0028D418" w14:textId="154352CB" w:rsidR="00504D6E" w:rsidRDefault="00340BE5" w:rsidP="00504D6E">
      <w:pPr>
        <w:spacing w:before="0" w:after="0"/>
        <w:rPr>
          <w:rFonts w:ascii="Cambria" w:hAnsi="Cambria" w:cs="Aptos"/>
          <w:color w:val="000000"/>
          <w:szCs w:val="20"/>
          <w14:ligatures w14:val="standardContextual"/>
        </w:rPr>
      </w:pPr>
      <w:r w:rsidRPr="00340BE5">
        <w:rPr>
          <w:rFonts w:ascii="Cambria" w:hAnsi="Cambria" w:cs="Aptos"/>
          <w:color w:val="000000"/>
          <w:szCs w:val="20"/>
          <w14:ligatures w14:val="standardContextual"/>
        </w:rPr>
        <w:t xml:space="preserve">Salida en el vuelo de </w:t>
      </w:r>
      <w:proofErr w:type="spellStart"/>
      <w:r w:rsidRPr="00340BE5">
        <w:rPr>
          <w:rFonts w:ascii="Cambria" w:hAnsi="Cambria" w:cs="Aptos"/>
          <w:color w:val="000000"/>
          <w:szCs w:val="20"/>
          <w14:ligatures w14:val="standardContextual"/>
        </w:rPr>
        <w:t>Turkish</w:t>
      </w:r>
      <w:proofErr w:type="spellEnd"/>
      <w:r w:rsidRPr="00340BE5">
        <w:rPr>
          <w:rFonts w:ascii="Cambria" w:hAnsi="Cambria" w:cs="Aptos"/>
          <w:color w:val="000000"/>
          <w:szCs w:val="20"/>
          <w14:ligatures w14:val="standardContextual"/>
        </w:rPr>
        <w:t xml:space="preserve"> Airlines (TK 181 / 09:00 - 10:25 am +1) con destino a Estambul – </w:t>
      </w:r>
      <w:r w:rsidRPr="00E62C48">
        <w:rPr>
          <w:rFonts w:ascii="Cambria" w:hAnsi="Cambria" w:cs="Aptos"/>
          <w:b/>
          <w:bCs/>
          <w:color w:val="000000"/>
          <w:szCs w:val="20"/>
          <w14:ligatures w14:val="standardContextual"/>
        </w:rPr>
        <w:t>Noche a bordo.</w:t>
      </w:r>
      <w:r w:rsidR="00992137">
        <w:rPr>
          <w:rFonts w:ascii="Cambria" w:hAnsi="Cambria" w:cs="Aptos"/>
          <w:color w:val="000000"/>
          <w:szCs w:val="20"/>
          <w14:ligatures w14:val="standardContextual"/>
        </w:rPr>
        <w:t xml:space="preserve"> </w:t>
      </w:r>
    </w:p>
    <w:p w14:paraId="7D29403B" w14:textId="77777777" w:rsidR="00992137" w:rsidRDefault="00992137" w:rsidP="00504D6E">
      <w:pPr>
        <w:spacing w:before="0" w:after="0"/>
        <w:rPr>
          <w:rFonts w:ascii="Cambria" w:hAnsi="Cambria" w:cs="Aptos"/>
          <w:color w:val="000000"/>
          <w:szCs w:val="20"/>
          <w14:ligatures w14:val="standardContextual"/>
        </w:rPr>
      </w:pPr>
    </w:p>
    <w:p w14:paraId="4EAF8B4C" w14:textId="6BC00A11" w:rsidR="00992137" w:rsidRPr="00BD7A89" w:rsidRDefault="00992137" w:rsidP="00992137">
      <w:pPr>
        <w:spacing w:before="0" w:after="0"/>
        <w:rPr>
          <w:rFonts w:ascii="Cambria" w:hAnsi="Cambria" w:cs="Aptos"/>
          <w:b/>
          <w:bCs/>
          <w:color w:val="000000"/>
          <w:szCs w:val="20"/>
          <w14:ligatures w14:val="standardContextual"/>
        </w:rPr>
      </w:pPr>
      <w:r w:rsidRPr="00BD7A89">
        <w:rPr>
          <w:rFonts w:ascii="Cambria" w:hAnsi="Cambria" w:cs="Aptos"/>
          <w:b/>
          <w:bCs/>
          <w:color w:val="000000"/>
          <w:szCs w:val="20"/>
          <w14:ligatures w14:val="standardContextual"/>
        </w:rPr>
        <w:t xml:space="preserve">DÍA </w:t>
      </w:r>
      <w:r>
        <w:rPr>
          <w:rFonts w:ascii="Cambria" w:hAnsi="Cambria" w:cs="Aptos"/>
          <w:b/>
          <w:bCs/>
          <w:color w:val="000000"/>
          <w:szCs w:val="20"/>
          <w14:ligatures w14:val="standardContextual"/>
        </w:rPr>
        <w:t>2</w:t>
      </w:r>
      <w:r>
        <w:rPr>
          <w:rFonts w:ascii="Cambria" w:hAnsi="Cambria" w:cs="Aptos"/>
          <w:color w:val="000000"/>
          <w:szCs w:val="20"/>
          <w14:ligatures w14:val="standardContextual"/>
        </w:rPr>
        <w:tab/>
      </w:r>
      <w:r>
        <w:rPr>
          <w:rFonts w:ascii="Cambria" w:hAnsi="Cambria" w:cs="Aptos"/>
          <w:color w:val="000000"/>
          <w:szCs w:val="20"/>
          <w14:ligatures w14:val="standardContextual"/>
        </w:rPr>
        <w:tab/>
      </w:r>
      <w:r>
        <w:rPr>
          <w:rFonts w:ascii="Cambria" w:hAnsi="Cambria" w:cs="Aptos"/>
          <w:color w:val="000000"/>
          <w:szCs w:val="20"/>
          <w14:ligatures w14:val="standardContextual"/>
        </w:rPr>
        <w:tab/>
      </w:r>
      <w:r w:rsidRPr="00340BE5">
        <w:rPr>
          <w:rFonts w:ascii="Cambria" w:hAnsi="Cambria" w:cs="Aptos"/>
          <w:b/>
          <w:bCs/>
          <w:color w:val="000000"/>
          <w:szCs w:val="20"/>
          <w14:ligatures w14:val="standardContextual"/>
        </w:rPr>
        <w:t>ESTAMBUL</w:t>
      </w:r>
    </w:p>
    <w:p w14:paraId="4474C4D2" w14:textId="4410F5D4" w:rsidR="00992137" w:rsidRPr="00992137" w:rsidRDefault="00992137" w:rsidP="00504D6E">
      <w:pPr>
        <w:spacing w:before="0" w:after="0"/>
        <w:rPr>
          <w:rFonts w:ascii="Cambria" w:hAnsi="Cambria" w:cs="Aptos"/>
          <w:b/>
          <w:bCs/>
          <w:color w:val="000000"/>
          <w:szCs w:val="20"/>
          <w14:ligatures w14:val="standardContextual"/>
        </w:rPr>
      </w:pPr>
      <w:r w:rsidRPr="00992137">
        <w:rPr>
          <w:rFonts w:ascii="Cambria" w:hAnsi="Cambria" w:cs="Aptos"/>
          <w:color w:val="000000"/>
          <w:szCs w:val="20"/>
          <w14:ligatures w14:val="standardContextual"/>
        </w:rPr>
        <w:t xml:space="preserve">Llegada al aeropuerto y traslado al hotel con asistente de habla hispana. Llegada al hotel. </w:t>
      </w:r>
      <w:r w:rsidRPr="00992137">
        <w:rPr>
          <w:rFonts w:ascii="Cambria" w:hAnsi="Cambria" w:cs="Aptos"/>
          <w:b/>
          <w:bCs/>
          <w:color w:val="000000"/>
          <w:szCs w:val="20"/>
          <w14:ligatures w14:val="standardContextual"/>
        </w:rPr>
        <w:t>Alojamiento.</w:t>
      </w:r>
    </w:p>
    <w:p w14:paraId="2AC4FA5E" w14:textId="77777777" w:rsidR="00340BE5" w:rsidRPr="00651571" w:rsidRDefault="00340BE5" w:rsidP="00504D6E">
      <w:pPr>
        <w:spacing w:before="0" w:after="0"/>
        <w:rPr>
          <w:rFonts w:ascii="Cambria" w:hAnsi="Cambria"/>
          <w:szCs w:val="20"/>
        </w:rPr>
      </w:pPr>
    </w:p>
    <w:p w14:paraId="1F8CFE5E" w14:textId="15ACD173" w:rsidR="00422C91" w:rsidRDefault="00651571" w:rsidP="00422C91">
      <w:pPr>
        <w:spacing w:before="0" w:after="0"/>
        <w:rPr>
          <w:rFonts w:ascii="Cambria" w:hAnsi="Cambria"/>
          <w:b/>
          <w:bCs/>
          <w:szCs w:val="20"/>
        </w:rPr>
      </w:pPr>
      <w:r w:rsidRPr="00651571">
        <w:rPr>
          <w:rFonts w:ascii="Cambria" w:hAnsi="Cambria"/>
          <w:b/>
          <w:bCs/>
          <w:szCs w:val="20"/>
        </w:rPr>
        <w:t xml:space="preserve">DIA </w:t>
      </w:r>
      <w:r w:rsidR="00992137">
        <w:rPr>
          <w:rFonts w:ascii="Cambria" w:hAnsi="Cambria"/>
          <w:b/>
          <w:bCs/>
          <w:szCs w:val="20"/>
        </w:rPr>
        <w:t>3</w:t>
      </w:r>
      <w:r w:rsidRPr="00651571">
        <w:rPr>
          <w:rFonts w:ascii="Cambria" w:hAnsi="Cambria"/>
          <w:b/>
          <w:bCs/>
          <w:szCs w:val="20"/>
        </w:rPr>
        <w:t xml:space="preserve"> </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992137" w:rsidRPr="00340BE5">
        <w:rPr>
          <w:rFonts w:ascii="Cambria" w:hAnsi="Cambria" w:cs="Aptos"/>
          <w:b/>
          <w:bCs/>
          <w:color w:val="000000"/>
          <w:szCs w:val="20"/>
          <w14:ligatures w14:val="standardContextual"/>
        </w:rPr>
        <w:t>ESTAMBUL</w:t>
      </w:r>
    </w:p>
    <w:p w14:paraId="2F564EF9" w14:textId="6B09F25C" w:rsidR="00992137" w:rsidRPr="00992137" w:rsidRDefault="00504D6E" w:rsidP="00992137">
      <w:pPr>
        <w:spacing w:before="0" w:after="0"/>
        <w:rPr>
          <w:rFonts w:ascii="Cambria" w:hAnsi="Cambria"/>
          <w:szCs w:val="20"/>
        </w:rPr>
      </w:pPr>
      <w:r w:rsidRPr="00165DC4">
        <w:rPr>
          <w:rFonts w:ascii="Cambria" w:hAnsi="Cambria"/>
          <w:b/>
          <w:bCs/>
          <w:szCs w:val="20"/>
        </w:rPr>
        <w:t>Desayuno</w:t>
      </w:r>
      <w:r w:rsidR="00992137" w:rsidRPr="00992137">
        <w:rPr>
          <w:rFonts w:ascii="Cambria" w:hAnsi="Cambria"/>
          <w:szCs w:val="20"/>
        </w:rPr>
        <w:t xml:space="preserve"> en el hotel. Salida para realizar una excursión panorámica visitando las zonas más antiguas de la ciudad. Pasaremos por las murallas que rodean el casco antiguo de Estambul, cuya construcción data del siglo V. A lo largo de la ruta podrás disfrutar de la maravillosa vista del Bósforo. Continuamos el recorrido pasando por </w:t>
      </w:r>
      <w:proofErr w:type="spellStart"/>
      <w:r w:rsidR="00992137" w:rsidRPr="00992137">
        <w:rPr>
          <w:rFonts w:ascii="Cambria" w:hAnsi="Cambria"/>
          <w:szCs w:val="20"/>
        </w:rPr>
        <w:t>Dolmabahçe</w:t>
      </w:r>
      <w:proofErr w:type="spellEnd"/>
      <w:r w:rsidR="00992137" w:rsidRPr="00992137">
        <w:rPr>
          <w:rFonts w:ascii="Cambria" w:hAnsi="Cambria"/>
          <w:szCs w:val="20"/>
        </w:rPr>
        <w:t xml:space="preserve"> y por el Estadio </w:t>
      </w:r>
      <w:proofErr w:type="spellStart"/>
      <w:r w:rsidR="00992137" w:rsidRPr="00992137">
        <w:rPr>
          <w:rFonts w:ascii="Cambria" w:hAnsi="Cambria"/>
          <w:szCs w:val="20"/>
        </w:rPr>
        <w:t>Be</w:t>
      </w:r>
      <w:r w:rsidR="00992137" w:rsidRPr="00992137">
        <w:rPr>
          <w:rFonts w:ascii="Cambria" w:hAnsi="Cambria" w:hint="eastAsia"/>
          <w:szCs w:val="20"/>
        </w:rPr>
        <w:t>ş</w:t>
      </w:r>
      <w:r w:rsidR="00992137" w:rsidRPr="00992137">
        <w:rPr>
          <w:rFonts w:ascii="Cambria" w:hAnsi="Cambria"/>
          <w:szCs w:val="20"/>
        </w:rPr>
        <w:t>ikta</w:t>
      </w:r>
      <w:r w:rsidR="00992137" w:rsidRPr="00992137">
        <w:rPr>
          <w:rFonts w:ascii="Cambria" w:hAnsi="Cambria" w:hint="eastAsia"/>
          <w:szCs w:val="20"/>
        </w:rPr>
        <w:t>ş</w:t>
      </w:r>
      <w:proofErr w:type="spellEnd"/>
      <w:r w:rsidR="00992137" w:rsidRPr="00992137">
        <w:rPr>
          <w:rFonts w:ascii="Cambria" w:hAnsi="Cambria"/>
          <w:szCs w:val="20"/>
        </w:rPr>
        <w:t xml:space="preserve">, después para ver los distritos de </w:t>
      </w:r>
      <w:proofErr w:type="spellStart"/>
      <w:r w:rsidR="00992137" w:rsidRPr="00992137">
        <w:rPr>
          <w:rFonts w:ascii="Cambria" w:hAnsi="Cambria"/>
          <w:szCs w:val="20"/>
        </w:rPr>
        <w:t>Taksim</w:t>
      </w:r>
      <w:proofErr w:type="spellEnd"/>
      <w:r w:rsidR="00992137" w:rsidRPr="00992137">
        <w:rPr>
          <w:rFonts w:ascii="Cambria" w:hAnsi="Cambria"/>
          <w:szCs w:val="20"/>
        </w:rPr>
        <w:t xml:space="preserve"> y de </w:t>
      </w:r>
      <w:proofErr w:type="spellStart"/>
      <w:r w:rsidR="00992137" w:rsidRPr="00992137">
        <w:rPr>
          <w:rFonts w:ascii="Cambria" w:hAnsi="Cambria" w:hint="eastAsia"/>
          <w:szCs w:val="20"/>
        </w:rPr>
        <w:t>Ş</w:t>
      </w:r>
      <w:r w:rsidR="00992137" w:rsidRPr="00992137">
        <w:rPr>
          <w:rFonts w:ascii="Cambria" w:hAnsi="Cambria"/>
          <w:szCs w:val="20"/>
        </w:rPr>
        <w:t>i</w:t>
      </w:r>
      <w:r w:rsidR="00992137" w:rsidRPr="00992137">
        <w:rPr>
          <w:rFonts w:ascii="Cambria" w:hAnsi="Cambria" w:hint="eastAsia"/>
          <w:szCs w:val="20"/>
        </w:rPr>
        <w:t>ş</w:t>
      </w:r>
      <w:r w:rsidR="00992137" w:rsidRPr="00992137">
        <w:rPr>
          <w:rFonts w:ascii="Cambria" w:hAnsi="Cambria"/>
          <w:szCs w:val="20"/>
        </w:rPr>
        <w:t>hane</w:t>
      </w:r>
      <w:proofErr w:type="spellEnd"/>
      <w:r w:rsidR="00992137" w:rsidRPr="00992137">
        <w:rPr>
          <w:rFonts w:ascii="Cambria" w:hAnsi="Cambria"/>
          <w:szCs w:val="20"/>
        </w:rPr>
        <w:t xml:space="preserve">, finalizando en el céntrico distrito </w:t>
      </w:r>
      <w:proofErr w:type="spellStart"/>
      <w:r w:rsidR="00992137" w:rsidRPr="00992137">
        <w:rPr>
          <w:rFonts w:ascii="Cambria" w:hAnsi="Cambria"/>
          <w:szCs w:val="20"/>
        </w:rPr>
        <w:t>Eminonü</w:t>
      </w:r>
      <w:proofErr w:type="spellEnd"/>
      <w:r w:rsidR="00992137" w:rsidRPr="00992137">
        <w:rPr>
          <w:rFonts w:ascii="Cambria" w:hAnsi="Cambria"/>
          <w:szCs w:val="20"/>
        </w:rPr>
        <w:t xml:space="preserve">, donde los pasajeros podrán disfrutar de una tarde libre para seguir explorando esta increíble ciudad a su propio ritmo. El regreso al hotel es por cuenta de los pasajeros. </w:t>
      </w:r>
    </w:p>
    <w:p w14:paraId="3B6810BE" w14:textId="7405EC0E" w:rsidR="00193867" w:rsidRDefault="00992137" w:rsidP="00992137">
      <w:pPr>
        <w:spacing w:before="0" w:after="0"/>
        <w:rPr>
          <w:rFonts w:ascii="Cambria" w:hAnsi="Cambria"/>
          <w:szCs w:val="20"/>
        </w:rPr>
      </w:pPr>
      <w:r w:rsidRPr="00E62C48">
        <w:rPr>
          <w:rFonts w:ascii="Cambria" w:hAnsi="Cambria"/>
          <w:b/>
          <w:bCs/>
          <w:szCs w:val="20"/>
        </w:rPr>
        <w:t>Excursión Opcional Bósforo con almuerzo – (costo extra):</w:t>
      </w:r>
      <w:r w:rsidR="00E62C48">
        <w:rPr>
          <w:rFonts w:ascii="Cambria" w:hAnsi="Cambria"/>
          <w:szCs w:val="20"/>
        </w:rPr>
        <w:t xml:space="preserve"> </w:t>
      </w:r>
      <w:r w:rsidRPr="00992137">
        <w:rPr>
          <w:rFonts w:ascii="Cambria" w:hAnsi="Cambria"/>
          <w:szCs w:val="20"/>
        </w:rPr>
        <w:t xml:space="preserve">Continuaremos hacia el barrio de </w:t>
      </w:r>
      <w:proofErr w:type="spellStart"/>
      <w:r w:rsidRPr="00992137">
        <w:rPr>
          <w:rFonts w:ascii="Cambria" w:hAnsi="Cambria"/>
          <w:szCs w:val="20"/>
        </w:rPr>
        <w:t>Balat</w:t>
      </w:r>
      <w:proofErr w:type="spellEnd"/>
      <w:r w:rsidRPr="00992137">
        <w:rPr>
          <w:rFonts w:ascii="Cambria" w:hAnsi="Cambria"/>
          <w:szCs w:val="20"/>
        </w:rPr>
        <w:t xml:space="preserve"> para explorar la histórica zona exterior occidental de Estambul, específicamente </w:t>
      </w:r>
      <w:proofErr w:type="spellStart"/>
      <w:r w:rsidRPr="00992137">
        <w:rPr>
          <w:rFonts w:ascii="Cambria" w:hAnsi="Cambria"/>
          <w:szCs w:val="20"/>
        </w:rPr>
        <w:t>Fener</w:t>
      </w:r>
      <w:proofErr w:type="spellEnd"/>
      <w:r w:rsidRPr="00992137">
        <w:rPr>
          <w:rFonts w:ascii="Cambria" w:hAnsi="Cambria"/>
          <w:szCs w:val="20"/>
        </w:rPr>
        <w:t xml:space="preserve"> y </w:t>
      </w:r>
      <w:proofErr w:type="spellStart"/>
      <w:r w:rsidRPr="00992137">
        <w:rPr>
          <w:rFonts w:ascii="Cambria" w:hAnsi="Cambria"/>
          <w:szCs w:val="20"/>
        </w:rPr>
        <w:t>Balat</w:t>
      </w:r>
      <w:proofErr w:type="spellEnd"/>
      <w:r w:rsidRPr="00992137">
        <w:rPr>
          <w:rFonts w:ascii="Cambria" w:hAnsi="Cambria"/>
          <w:szCs w:val="20"/>
        </w:rPr>
        <w:t>, alejados de las rutas turísticas tradicionales. Durante la visita, conoceremos la cultura y el estilo de vida local, admirando las coloridas casas otomanas centenarias.</w:t>
      </w:r>
      <w:r>
        <w:rPr>
          <w:rFonts w:ascii="Cambria" w:hAnsi="Cambria"/>
          <w:szCs w:val="20"/>
        </w:rPr>
        <w:t xml:space="preserve"> </w:t>
      </w:r>
      <w:r w:rsidRPr="00992137">
        <w:rPr>
          <w:rFonts w:ascii="Cambria" w:hAnsi="Cambria"/>
          <w:szCs w:val="20"/>
        </w:rPr>
        <w:t xml:space="preserve">Posteriormente, disfrutaremos de un almuerzo en un restaurante local. Por la tarde, realizaremos un crucero por el Bósforo a bordo de transbordadores regulares, navegando por este canal marino que separa Asia de Europa. Durante el recorrido, tendremos la oportunidad de fotografiar la belleza natural del entorno, así como los palacios otomanos que aún se alzan a orillas del Bósforo. También apreciaremos la plaza y los cafés de </w:t>
      </w:r>
      <w:proofErr w:type="spellStart"/>
      <w:r w:rsidRPr="00992137">
        <w:rPr>
          <w:rFonts w:ascii="Cambria" w:hAnsi="Cambria"/>
          <w:szCs w:val="20"/>
        </w:rPr>
        <w:t>Ortaköy</w:t>
      </w:r>
      <w:proofErr w:type="spellEnd"/>
      <w:r w:rsidRPr="00992137">
        <w:rPr>
          <w:rFonts w:ascii="Cambria" w:hAnsi="Cambria"/>
          <w:szCs w:val="20"/>
        </w:rPr>
        <w:t xml:space="preserve">, la mezquita de </w:t>
      </w:r>
      <w:proofErr w:type="spellStart"/>
      <w:r w:rsidRPr="00992137">
        <w:rPr>
          <w:rFonts w:ascii="Cambria" w:hAnsi="Cambria"/>
          <w:szCs w:val="20"/>
        </w:rPr>
        <w:t>Mecidiye</w:t>
      </w:r>
      <w:proofErr w:type="spellEnd"/>
      <w:r w:rsidRPr="00992137">
        <w:rPr>
          <w:rFonts w:ascii="Cambria" w:hAnsi="Cambria"/>
          <w:szCs w:val="20"/>
        </w:rPr>
        <w:t xml:space="preserve"> y los puentes colgantes que conectan ambos continentes. Más tarde, visitaremos el Bazar Egipcio, el segundo bazar más grande y antiguo de Estambul, donde podremos adquirir una amplia variedad de especias, frutos secos, dulces, té y caviar.</w:t>
      </w:r>
      <w:r>
        <w:rPr>
          <w:rFonts w:ascii="Cambria" w:hAnsi="Cambria"/>
          <w:szCs w:val="20"/>
        </w:rPr>
        <w:t xml:space="preserve"> </w:t>
      </w:r>
      <w:r w:rsidR="00165DC4" w:rsidRPr="00422C91">
        <w:rPr>
          <w:rFonts w:ascii="Cambria" w:hAnsi="Cambria"/>
          <w:b/>
          <w:bCs/>
          <w:szCs w:val="20"/>
        </w:rPr>
        <w:t>Alojamiento</w:t>
      </w:r>
      <w:r>
        <w:rPr>
          <w:rFonts w:ascii="Cambria" w:hAnsi="Cambria"/>
          <w:b/>
          <w:bCs/>
          <w:szCs w:val="20"/>
        </w:rPr>
        <w:t>.</w:t>
      </w:r>
    </w:p>
    <w:p w14:paraId="668BD114" w14:textId="77777777" w:rsidR="00504D6E" w:rsidRDefault="00504D6E" w:rsidP="00504D6E">
      <w:pPr>
        <w:spacing w:before="0" w:after="0"/>
        <w:rPr>
          <w:rFonts w:ascii="Cambria" w:hAnsi="Cambria"/>
          <w:szCs w:val="20"/>
        </w:rPr>
      </w:pPr>
    </w:p>
    <w:p w14:paraId="11B80E45" w14:textId="0A195E02" w:rsidR="00291C88" w:rsidRPr="00291C88" w:rsidRDefault="00E46BD0" w:rsidP="00291C88">
      <w:pPr>
        <w:spacing w:before="0" w:after="0"/>
        <w:rPr>
          <w:rFonts w:ascii="Cambria" w:hAnsi="Cambria"/>
          <w:b/>
          <w:bCs/>
          <w:color w:val="002060"/>
          <w:szCs w:val="20"/>
        </w:rPr>
      </w:pPr>
      <w:r w:rsidRPr="00651571">
        <w:rPr>
          <w:rFonts w:ascii="Cambria" w:hAnsi="Cambria"/>
          <w:b/>
          <w:bCs/>
          <w:szCs w:val="20"/>
        </w:rPr>
        <w:t xml:space="preserve">DIA </w:t>
      </w:r>
      <w:r w:rsidR="00992137">
        <w:rPr>
          <w:rFonts w:ascii="Cambria" w:hAnsi="Cambria"/>
          <w:b/>
          <w:bCs/>
          <w:szCs w:val="20"/>
        </w:rPr>
        <w:t>4</w:t>
      </w:r>
      <w:r w:rsidRPr="00651571">
        <w:rPr>
          <w:rFonts w:ascii="Cambria" w:hAnsi="Cambria"/>
          <w:b/>
          <w:bCs/>
          <w:szCs w:val="20"/>
        </w:rPr>
        <w:t xml:space="preserve"> </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992137" w:rsidRPr="00992137">
        <w:rPr>
          <w:rFonts w:ascii="Cambria" w:hAnsi="Cambria"/>
          <w:b/>
          <w:bCs/>
          <w:szCs w:val="20"/>
        </w:rPr>
        <w:t>ESTAMBUL - ANKARA - CAPADOCIA</w:t>
      </w:r>
      <w:r w:rsidR="00992137">
        <w:rPr>
          <w:rFonts w:ascii="Cambria" w:hAnsi="Cambria"/>
          <w:b/>
          <w:bCs/>
          <w:szCs w:val="20"/>
        </w:rPr>
        <w:tab/>
      </w:r>
    </w:p>
    <w:p w14:paraId="1CDC4F78" w14:textId="7094A6A4" w:rsidR="00E754B5" w:rsidRDefault="00D35DDB" w:rsidP="00D35DDB">
      <w:pPr>
        <w:autoSpaceDE w:val="0"/>
        <w:autoSpaceDN w:val="0"/>
        <w:adjustRightInd w:val="0"/>
        <w:spacing w:before="0" w:after="0"/>
        <w:rPr>
          <w:rFonts w:ascii="Cambria" w:hAnsi="Cambria"/>
          <w:szCs w:val="20"/>
        </w:rPr>
      </w:pPr>
      <w:r w:rsidRPr="00D35DDB">
        <w:rPr>
          <w:rFonts w:ascii="Cambria" w:hAnsi="Cambria" w:cs="Calibri"/>
          <w:szCs w:val="20"/>
          <w14:ligatures w14:val="standardContextual"/>
        </w:rPr>
        <w:t xml:space="preserve">Salida hacía Ankara. </w:t>
      </w:r>
      <w:r>
        <w:rPr>
          <w:rFonts w:ascii="Cambria" w:hAnsi="Cambria" w:cs="Calibri"/>
          <w:szCs w:val="20"/>
          <w14:ligatures w14:val="standardContextual"/>
        </w:rPr>
        <w:t xml:space="preserve"> </w:t>
      </w:r>
      <w:r w:rsidRPr="00D35DDB">
        <w:rPr>
          <w:rFonts w:ascii="Cambria" w:hAnsi="Cambria" w:cs="Calibri"/>
          <w:szCs w:val="20"/>
          <w14:ligatures w14:val="standardContextual"/>
        </w:rPr>
        <w:t xml:space="preserve">Al llegar a la capital, tendremos un tour panorámico de la ciudad con una parada en el Mausoleo de </w:t>
      </w:r>
      <w:proofErr w:type="spellStart"/>
      <w:r w:rsidRPr="00D35DDB">
        <w:rPr>
          <w:rFonts w:ascii="Cambria" w:hAnsi="Cambria" w:cs="Calibri"/>
          <w:szCs w:val="20"/>
          <w14:ligatures w14:val="standardContextual"/>
        </w:rPr>
        <w:t>Atatürk</w:t>
      </w:r>
      <w:proofErr w:type="spellEnd"/>
      <w:r w:rsidRPr="00D35DDB">
        <w:rPr>
          <w:rFonts w:ascii="Cambria" w:hAnsi="Cambria" w:cs="Calibri"/>
          <w:szCs w:val="20"/>
          <w14:ligatures w14:val="standardContextual"/>
        </w:rPr>
        <w:t xml:space="preserve">. Después de esta visita, continuamos el camino hacia Capadocia. Llegada al hotel, </w:t>
      </w:r>
      <w:r>
        <w:rPr>
          <w:rFonts w:ascii="Cambria" w:hAnsi="Cambria" w:cs="Calibri"/>
          <w:b/>
          <w:bCs/>
          <w:szCs w:val="20"/>
          <w14:ligatures w14:val="standardContextual"/>
        </w:rPr>
        <w:t>C</w:t>
      </w:r>
      <w:r w:rsidRPr="00D35DDB">
        <w:rPr>
          <w:rFonts w:ascii="Cambria" w:hAnsi="Cambria" w:cs="Calibri"/>
          <w:b/>
          <w:bCs/>
          <w:szCs w:val="20"/>
          <w14:ligatures w14:val="standardContextual"/>
        </w:rPr>
        <w:t>ena</w:t>
      </w:r>
      <w:r w:rsidRPr="00D35DDB">
        <w:rPr>
          <w:rFonts w:ascii="Cambria" w:hAnsi="Cambria" w:cs="Calibri"/>
          <w:szCs w:val="20"/>
          <w14:ligatures w14:val="standardContextual"/>
        </w:rPr>
        <w:t xml:space="preserve"> y </w:t>
      </w:r>
      <w:r w:rsidR="00E754B5" w:rsidRPr="00422C91">
        <w:rPr>
          <w:rFonts w:ascii="Cambria" w:hAnsi="Cambria"/>
          <w:b/>
          <w:bCs/>
          <w:szCs w:val="20"/>
        </w:rPr>
        <w:t>Alojamiento</w:t>
      </w:r>
      <w:r w:rsidR="00E754B5">
        <w:rPr>
          <w:rFonts w:ascii="Cambria" w:hAnsi="Cambria"/>
          <w:szCs w:val="20"/>
        </w:rPr>
        <w:t>.</w:t>
      </w:r>
    </w:p>
    <w:p w14:paraId="43623F60" w14:textId="77777777" w:rsidR="00E754B5" w:rsidRDefault="00E754B5" w:rsidP="00C53F03">
      <w:pPr>
        <w:spacing w:before="0" w:after="0"/>
        <w:rPr>
          <w:rFonts w:ascii="Cambria" w:hAnsi="Cambria"/>
          <w:szCs w:val="20"/>
        </w:rPr>
      </w:pPr>
    </w:p>
    <w:p w14:paraId="7CA5EC62" w14:textId="6C1499E7" w:rsidR="00132B5E" w:rsidRPr="00132B5E" w:rsidRDefault="00651571" w:rsidP="00C53F03">
      <w:pPr>
        <w:spacing w:before="0" w:after="0"/>
        <w:rPr>
          <w:rFonts w:ascii="Cambria" w:hAnsi="Cambria"/>
          <w:b/>
          <w:bCs/>
          <w:szCs w:val="20"/>
        </w:rPr>
      </w:pPr>
      <w:r w:rsidRPr="00651571">
        <w:rPr>
          <w:rFonts w:ascii="Cambria" w:hAnsi="Cambria"/>
          <w:b/>
          <w:bCs/>
          <w:szCs w:val="20"/>
        </w:rPr>
        <w:t xml:space="preserve">DIA </w:t>
      </w:r>
      <w:r w:rsidR="00992137">
        <w:rPr>
          <w:rFonts w:ascii="Cambria" w:hAnsi="Cambria"/>
          <w:b/>
          <w:bCs/>
          <w:szCs w:val="20"/>
        </w:rPr>
        <w:t>5</w:t>
      </w:r>
      <w:r w:rsidRPr="00651571">
        <w:rPr>
          <w:rFonts w:ascii="Cambria" w:hAnsi="Cambria"/>
          <w:b/>
          <w:bCs/>
          <w:szCs w:val="20"/>
        </w:rPr>
        <w:t xml:space="preserve"> </w:t>
      </w:r>
      <w:r w:rsidR="001A6659">
        <w:rPr>
          <w:rFonts w:ascii="Cambria" w:hAnsi="Cambria"/>
          <w:b/>
          <w:bCs/>
          <w:szCs w:val="20"/>
        </w:rPr>
        <w:tab/>
      </w:r>
      <w:r w:rsidR="00700F98">
        <w:rPr>
          <w:rFonts w:ascii="Cambria" w:hAnsi="Cambria"/>
          <w:b/>
          <w:bCs/>
          <w:szCs w:val="20"/>
        </w:rPr>
        <w:tab/>
      </w:r>
      <w:r w:rsidR="00947513">
        <w:rPr>
          <w:rFonts w:ascii="Cambria" w:hAnsi="Cambria"/>
          <w:b/>
          <w:bCs/>
          <w:szCs w:val="20"/>
        </w:rPr>
        <w:tab/>
      </w:r>
      <w:r w:rsidR="00D35DDB" w:rsidRPr="00D35DDB">
        <w:rPr>
          <w:rFonts w:ascii="Cambria" w:hAnsi="Cambria" w:cs="Calibri-Bold"/>
          <w:b/>
          <w:bCs/>
          <w:szCs w:val="20"/>
          <w14:ligatures w14:val="standardContextual"/>
        </w:rPr>
        <w:t>CAPADOCIA</w:t>
      </w:r>
    </w:p>
    <w:p w14:paraId="45B2224F" w14:textId="1D79D03E" w:rsidR="00D35DDB" w:rsidRPr="00D35DDB" w:rsidRDefault="00D35DDB" w:rsidP="00D35DDB">
      <w:pPr>
        <w:spacing w:before="0" w:after="0"/>
        <w:rPr>
          <w:rFonts w:ascii="Cambria" w:hAnsi="Cambria"/>
          <w:szCs w:val="20"/>
        </w:rPr>
      </w:pPr>
      <w:r w:rsidRPr="00D35DDB">
        <w:rPr>
          <w:rFonts w:ascii="Cambria" w:hAnsi="Cambria"/>
          <w:b/>
          <w:bCs/>
          <w:szCs w:val="20"/>
        </w:rPr>
        <w:t xml:space="preserve">Desayuno </w:t>
      </w:r>
      <w:r w:rsidRPr="00D35DDB">
        <w:rPr>
          <w:rFonts w:ascii="Cambria" w:hAnsi="Cambria"/>
          <w:szCs w:val="20"/>
        </w:rPr>
        <w:t>en el hotel. Este día visitaremos:</w:t>
      </w:r>
      <w:r w:rsidR="004B2AD0">
        <w:rPr>
          <w:rFonts w:ascii="Cambria" w:hAnsi="Cambria"/>
          <w:szCs w:val="20"/>
        </w:rPr>
        <w:t xml:space="preserve"> </w:t>
      </w:r>
      <w:r w:rsidRPr="00D35DDB">
        <w:rPr>
          <w:rFonts w:ascii="Cambria" w:hAnsi="Cambria"/>
          <w:szCs w:val="20"/>
        </w:rPr>
        <w:t xml:space="preserve">La ciudad subterránea de </w:t>
      </w:r>
      <w:proofErr w:type="spellStart"/>
      <w:r w:rsidRPr="00D35DDB">
        <w:rPr>
          <w:rFonts w:ascii="Cambria" w:hAnsi="Cambria"/>
          <w:szCs w:val="20"/>
        </w:rPr>
        <w:t>Ozkonak</w:t>
      </w:r>
      <w:proofErr w:type="spellEnd"/>
      <w:r w:rsidRPr="00D35DDB">
        <w:rPr>
          <w:rFonts w:ascii="Cambria" w:hAnsi="Cambria"/>
          <w:szCs w:val="20"/>
        </w:rPr>
        <w:t>, construida por las comunidades cristianas para protegerse de los romanos.</w:t>
      </w:r>
      <w:r w:rsidR="004B2AD0">
        <w:rPr>
          <w:rFonts w:ascii="Cambria" w:hAnsi="Cambria"/>
          <w:szCs w:val="20"/>
        </w:rPr>
        <w:t xml:space="preserve"> </w:t>
      </w:r>
      <w:r w:rsidRPr="00D35DDB">
        <w:rPr>
          <w:rFonts w:ascii="Cambria" w:hAnsi="Cambria"/>
          <w:szCs w:val="20"/>
        </w:rPr>
        <w:t xml:space="preserve">El Museo Abierto de </w:t>
      </w:r>
      <w:proofErr w:type="spellStart"/>
      <w:r w:rsidRPr="00D35DDB">
        <w:rPr>
          <w:rFonts w:ascii="Cambria" w:hAnsi="Cambria"/>
          <w:szCs w:val="20"/>
        </w:rPr>
        <w:t>Göreme</w:t>
      </w:r>
      <w:proofErr w:type="spellEnd"/>
      <w:r w:rsidRPr="00D35DDB">
        <w:rPr>
          <w:rFonts w:ascii="Cambria" w:hAnsi="Cambria"/>
          <w:szCs w:val="20"/>
        </w:rPr>
        <w:t xml:space="preserve">, el cual alberga muchos recintos y capillas excavadas en piedra, y cuyas paredes y techos exhiben frescos que datan del siglo X, algunos de ellos con la imagen de San Jorge, santo nacido en Capadocia. </w:t>
      </w:r>
      <w:proofErr w:type="spellStart"/>
      <w:r w:rsidRPr="00D35DDB">
        <w:rPr>
          <w:rFonts w:ascii="Cambria" w:hAnsi="Cambria"/>
          <w:szCs w:val="20"/>
        </w:rPr>
        <w:t>Avanos</w:t>
      </w:r>
      <w:proofErr w:type="spellEnd"/>
      <w:r w:rsidRPr="00D35DDB">
        <w:rPr>
          <w:rFonts w:ascii="Cambria" w:hAnsi="Cambria"/>
          <w:szCs w:val="20"/>
        </w:rPr>
        <w:t>, tradicional por sus famosas alfombras hechas a mano mediante una técnica milenaria. Aquí tendremos la oportunidad de conocer una cooperativa especializada en la fabricación de estas bellas confecciones. Por la tarde, visitaremos una joyería que comercializa piedras propias de la región.</w:t>
      </w:r>
    </w:p>
    <w:p w14:paraId="271766CB" w14:textId="77777777" w:rsidR="00E62C48" w:rsidRDefault="00D35DDB" w:rsidP="00D35DDB">
      <w:pPr>
        <w:spacing w:before="0" w:after="0"/>
        <w:rPr>
          <w:rFonts w:ascii="Cambria" w:hAnsi="Cambria"/>
          <w:b/>
          <w:bCs/>
          <w:szCs w:val="20"/>
        </w:rPr>
      </w:pPr>
      <w:r w:rsidRPr="00E62C48">
        <w:rPr>
          <w:rFonts w:ascii="Cambria" w:hAnsi="Cambria"/>
          <w:b/>
          <w:bCs/>
          <w:szCs w:val="20"/>
        </w:rPr>
        <w:t xml:space="preserve">Excursiones opcionales (costo extra): </w:t>
      </w:r>
    </w:p>
    <w:p w14:paraId="23A41708" w14:textId="5A165DC0" w:rsidR="00D35DDB" w:rsidRPr="00E62C48" w:rsidRDefault="00D35DDB" w:rsidP="00D35DDB">
      <w:pPr>
        <w:spacing w:before="0" w:after="0"/>
        <w:rPr>
          <w:rFonts w:ascii="Cambria" w:hAnsi="Cambria"/>
          <w:b/>
          <w:bCs/>
          <w:szCs w:val="20"/>
        </w:rPr>
      </w:pPr>
      <w:proofErr w:type="gramStart"/>
      <w:r w:rsidRPr="00E62C48">
        <w:rPr>
          <w:rFonts w:ascii="Cambria" w:hAnsi="Cambria"/>
          <w:b/>
          <w:bCs/>
          <w:szCs w:val="20"/>
        </w:rPr>
        <w:t>Jeep</w:t>
      </w:r>
      <w:proofErr w:type="gramEnd"/>
      <w:r w:rsidRPr="00E62C48">
        <w:rPr>
          <w:rFonts w:ascii="Cambria" w:hAnsi="Cambria"/>
          <w:b/>
          <w:bCs/>
          <w:szCs w:val="20"/>
        </w:rPr>
        <w:t xml:space="preserve"> Safari</w:t>
      </w:r>
      <w:r w:rsidRPr="00E62C48">
        <w:rPr>
          <w:rFonts w:ascii="Cambria" w:hAnsi="Cambria"/>
          <w:szCs w:val="20"/>
        </w:rPr>
        <w:t xml:space="preserve">: </w:t>
      </w:r>
      <w:r w:rsidRPr="00D35DDB">
        <w:rPr>
          <w:rFonts w:ascii="Cambria" w:hAnsi="Cambria"/>
          <w:szCs w:val="20"/>
        </w:rPr>
        <w:t>Un recorrido a bordo de un Jeep Safari, el cual realiza una ruta especial por los espectaculares valles de Capadocia, y que es una oportunidad para disfrutar un atardecer inolvidable.</w:t>
      </w:r>
    </w:p>
    <w:p w14:paraId="4B5EE447" w14:textId="7B5C2D9F" w:rsidR="00D35DDB" w:rsidRPr="00E62C48" w:rsidRDefault="00D35DDB" w:rsidP="00D35DDB">
      <w:pPr>
        <w:spacing w:before="0" w:after="0"/>
        <w:rPr>
          <w:rFonts w:ascii="Cambria" w:hAnsi="Cambria"/>
          <w:b/>
          <w:bCs/>
          <w:szCs w:val="20"/>
        </w:rPr>
      </w:pPr>
      <w:r w:rsidRPr="00E62C48">
        <w:rPr>
          <w:rFonts w:ascii="Cambria" w:hAnsi="Cambria"/>
          <w:b/>
          <w:bCs/>
          <w:szCs w:val="20"/>
        </w:rPr>
        <w:lastRenderedPageBreak/>
        <w:t>Noche Turca en Capadocia - barra libre</w:t>
      </w:r>
      <w:r w:rsidR="00E62C48">
        <w:rPr>
          <w:rFonts w:ascii="Cambria" w:hAnsi="Cambria"/>
          <w:b/>
          <w:bCs/>
          <w:szCs w:val="20"/>
        </w:rPr>
        <w:t xml:space="preserve">: </w:t>
      </w:r>
      <w:r w:rsidRPr="00D35DDB">
        <w:rPr>
          <w:rFonts w:ascii="Cambria" w:hAnsi="Cambria"/>
          <w:szCs w:val="20"/>
        </w:rPr>
        <w:t xml:space="preserve">En esta experiencia típica de Capadocia, le espera una emocionante velada plena de tradición y de danzas folclóricas en la que los bailarines lucen trajes turcos tradicionales. Entre algunas de las coreografías, también disfrutará de la emblemática ‘danza del vientre’. </w:t>
      </w:r>
    </w:p>
    <w:p w14:paraId="21E40A5E" w14:textId="77777777" w:rsidR="00E62C48" w:rsidRDefault="00D35DDB" w:rsidP="00D35DDB">
      <w:pPr>
        <w:spacing w:before="0" w:after="0"/>
        <w:rPr>
          <w:rFonts w:ascii="Cambria" w:hAnsi="Cambria"/>
          <w:b/>
          <w:bCs/>
          <w:szCs w:val="20"/>
        </w:rPr>
      </w:pPr>
      <w:r w:rsidRPr="00E62C48">
        <w:rPr>
          <w:rFonts w:ascii="Cambria" w:hAnsi="Cambria"/>
          <w:b/>
          <w:bCs/>
          <w:szCs w:val="20"/>
        </w:rPr>
        <w:t>Paseo en Globo</w:t>
      </w:r>
      <w:r w:rsidR="00E62C48">
        <w:rPr>
          <w:rFonts w:ascii="Cambria" w:hAnsi="Cambria"/>
          <w:b/>
          <w:bCs/>
          <w:szCs w:val="20"/>
        </w:rPr>
        <w:t>:</w:t>
      </w:r>
      <w:r w:rsidRPr="00E62C48">
        <w:rPr>
          <w:rFonts w:ascii="Cambria" w:hAnsi="Cambria"/>
          <w:b/>
          <w:bCs/>
          <w:szCs w:val="20"/>
        </w:rPr>
        <w:t xml:space="preserve"> </w:t>
      </w:r>
      <w:r w:rsidRPr="00D35DDB">
        <w:rPr>
          <w:rFonts w:ascii="Cambria" w:hAnsi="Cambria"/>
          <w:szCs w:val="20"/>
        </w:rPr>
        <w:t>Sin duda una actividad imprescindible de este destino; la forma perfecta para disfrutar del maravilloso panorama que ostenta Capadocia, y que es único en el mundo</w:t>
      </w:r>
      <w:r w:rsidRPr="00D35DDB">
        <w:rPr>
          <w:rFonts w:ascii="Cambria" w:hAnsi="Cambria"/>
          <w:b/>
          <w:bCs/>
          <w:szCs w:val="20"/>
        </w:rPr>
        <w:t xml:space="preserve">. </w:t>
      </w:r>
      <w:r>
        <w:rPr>
          <w:rFonts w:ascii="Cambria" w:hAnsi="Cambria"/>
          <w:b/>
          <w:bCs/>
          <w:szCs w:val="20"/>
        </w:rPr>
        <w:t xml:space="preserve"> </w:t>
      </w:r>
    </w:p>
    <w:p w14:paraId="0B158DFE" w14:textId="51D2DFE4" w:rsidR="00D35DDB" w:rsidRDefault="00D35DDB" w:rsidP="00D35DDB">
      <w:pPr>
        <w:spacing w:before="0" w:after="0"/>
        <w:rPr>
          <w:rFonts w:ascii="Cambria" w:hAnsi="Cambria"/>
          <w:b/>
          <w:bCs/>
          <w:szCs w:val="20"/>
        </w:rPr>
      </w:pPr>
      <w:r w:rsidRPr="00D35DDB">
        <w:rPr>
          <w:rFonts w:ascii="Cambria" w:hAnsi="Cambria"/>
          <w:b/>
          <w:bCs/>
          <w:szCs w:val="20"/>
        </w:rPr>
        <w:t xml:space="preserve">Cena </w:t>
      </w:r>
      <w:r w:rsidRPr="00D35DDB">
        <w:rPr>
          <w:rFonts w:ascii="Cambria" w:hAnsi="Cambria"/>
          <w:szCs w:val="20"/>
        </w:rPr>
        <w:t>en el hotel y</w:t>
      </w:r>
      <w:r w:rsidRPr="00D35DDB">
        <w:rPr>
          <w:rFonts w:ascii="Cambria" w:hAnsi="Cambria"/>
          <w:b/>
          <w:bCs/>
          <w:szCs w:val="20"/>
        </w:rPr>
        <w:t xml:space="preserve"> alojamiento. </w:t>
      </w:r>
    </w:p>
    <w:p w14:paraId="58478549" w14:textId="77777777" w:rsidR="00D35DDB" w:rsidRDefault="00D35DDB" w:rsidP="00D35DDB">
      <w:pPr>
        <w:spacing w:before="0" w:after="0"/>
        <w:rPr>
          <w:rFonts w:ascii="Cambria" w:hAnsi="Cambria"/>
          <w:b/>
          <w:bCs/>
          <w:szCs w:val="20"/>
        </w:rPr>
      </w:pPr>
    </w:p>
    <w:p w14:paraId="5ACCC8BB" w14:textId="6FF9D2F7" w:rsidR="00D35DDB" w:rsidRPr="00132B5E" w:rsidRDefault="00D35DDB" w:rsidP="00D35DDB">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6</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Pr="00D35DDB">
        <w:rPr>
          <w:rFonts w:ascii="Cambria" w:hAnsi="Cambria" w:cs="Calibri-Bold"/>
          <w:b/>
          <w:bCs/>
          <w:szCs w:val="20"/>
          <w14:ligatures w14:val="standardContextual"/>
        </w:rPr>
        <w:t>CAPADOCIA</w:t>
      </w:r>
    </w:p>
    <w:p w14:paraId="3BFCA9F2" w14:textId="515DB2A0" w:rsidR="00D35DDB" w:rsidRPr="00E62C48" w:rsidRDefault="00D35DDB" w:rsidP="00E62C48">
      <w:pPr>
        <w:spacing w:before="0" w:after="0"/>
        <w:rPr>
          <w:rFonts w:ascii="Cambria" w:hAnsi="Cambria"/>
          <w:szCs w:val="20"/>
        </w:rPr>
      </w:pPr>
      <w:r w:rsidRPr="00D35DDB">
        <w:rPr>
          <w:rFonts w:ascii="Cambria" w:hAnsi="Cambria"/>
          <w:b/>
          <w:bCs/>
          <w:szCs w:val="20"/>
        </w:rPr>
        <w:t xml:space="preserve">Desayuno </w:t>
      </w:r>
      <w:r w:rsidRPr="00D35DDB">
        <w:rPr>
          <w:rFonts w:ascii="Cambria" w:hAnsi="Cambria"/>
          <w:szCs w:val="20"/>
        </w:rPr>
        <w:t xml:space="preserve">en el hotel y visita a los valles de </w:t>
      </w:r>
      <w:proofErr w:type="spellStart"/>
      <w:r w:rsidRPr="00D35DDB">
        <w:rPr>
          <w:rFonts w:ascii="Cambria" w:hAnsi="Cambria"/>
          <w:szCs w:val="20"/>
        </w:rPr>
        <w:t>Avcilar</w:t>
      </w:r>
      <w:proofErr w:type="spellEnd"/>
      <w:r w:rsidRPr="00D35DDB">
        <w:rPr>
          <w:rFonts w:ascii="Cambria" w:hAnsi="Cambria"/>
          <w:szCs w:val="20"/>
        </w:rPr>
        <w:t xml:space="preserve"> y </w:t>
      </w:r>
      <w:proofErr w:type="spellStart"/>
      <w:r w:rsidRPr="00D35DDB">
        <w:rPr>
          <w:rFonts w:ascii="Cambria" w:hAnsi="Cambria"/>
          <w:szCs w:val="20"/>
        </w:rPr>
        <w:t>Guvercinlik</w:t>
      </w:r>
      <w:proofErr w:type="spellEnd"/>
      <w:r w:rsidRPr="00D35DDB">
        <w:rPr>
          <w:rFonts w:ascii="Cambria" w:hAnsi="Cambria"/>
          <w:szCs w:val="20"/>
        </w:rPr>
        <w:t xml:space="preserve">, donde se encuentran las célebres 'Chimeneas de hadas'. Aquí visitamos el pueblo troglodita de </w:t>
      </w:r>
      <w:proofErr w:type="spellStart"/>
      <w:r w:rsidRPr="00D35DDB">
        <w:rPr>
          <w:rFonts w:ascii="Cambria" w:hAnsi="Cambria"/>
          <w:szCs w:val="20"/>
        </w:rPr>
        <w:t>Uchisar</w:t>
      </w:r>
      <w:proofErr w:type="spellEnd"/>
      <w:r w:rsidRPr="00D35DDB">
        <w:rPr>
          <w:rFonts w:ascii="Cambria" w:hAnsi="Cambria"/>
          <w:szCs w:val="20"/>
        </w:rPr>
        <w:t xml:space="preserve"> y también una cooperativa de cerámica típica de esta región. Después, en este mismo día, tendremos la posibilidad de realizar excursiones opcionales </w:t>
      </w:r>
      <w:r w:rsidR="00E62C48" w:rsidRPr="00D35DDB">
        <w:rPr>
          <w:rFonts w:ascii="Cambria" w:hAnsi="Cambria"/>
          <w:szCs w:val="20"/>
        </w:rPr>
        <w:t>de acuerdo con</w:t>
      </w:r>
      <w:r w:rsidRPr="00D35DDB">
        <w:rPr>
          <w:rFonts w:ascii="Cambria" w:hAnsi="Cambria"/>
          <w:szCs w:val="20"/>
        </w:rPr>
        <w:t xml:space="preserve"> la temporada y sus condiciones climáticas:</w:t>
      </w:r>
      <w:r>
        <w:rPr>
          <w:rFonts w:ascii="Cambria" w:hAnsi="Cambria"/>
          <w:szCs w:val="20"/>
        </w:rPr>
        <w:t xml:space="preserve"> </w:t>
      </w:r>
      <w:r w:rsidRPr="00E62C48">
        <w:rPr>
          <w:rFonts w:ascii="Cambria" w:hAnsi="Cambria"/>
          <w:b/>
          <w:bCs/>
          <w:szCs w:val="20"/>
        </w:rPr>
        <w:t>Excursión opcional a Cappa Park (con costo extra</w:t>
      </w:r>
      <w:r w:rsidR="00E62C48" w:rsidRPr="00E62C48">
        <w:rPr>
          <w:rFonts w:ascii="Cambria" w:hAnsi="Cambria"/>
          <w:b/>
          <w:bCs/>
          <w:szCs w:val="20"/>
        </w:rPr>
        <w:t>)</w:t>
      </w:r>
      <w:r w:rsidRPr="00D35DDB">
        <w:rPr>
          <w:rFonts w:ascii="Cambria" w:hAnsi="Cambria"/>
          <w:szCs w:val="20"/>
        </w:rPr>
        <w:t xml:space="preserve"> donde se puede realizar: </w:t>
      </w:r>
      <w:r w:rsidRPr="00E62C48">
        <w:rPr>
          <w:rFonts w:ascii="Cambria" w:hAnsi="Cambria"/>
          <w:szCs w:val="20"/>
        </w:rPr>
        <w:t xml:space="preserve">Monster Safari en </w:t>
      </w:r>
      <w:proofErr w:type="gramStart"/>
      <w:r w:rsidRPr="00E62C48">
        <w:rPr>
          <w:rFonts w:ascii="Cambria" w:hAnsi="Cambria"/>
          <w:szCs w:val="20"/>
        </w:rPr>
        <w:t>Jeep</w:t>
      </w:r>
      <w:proofErr w:type="gramEnd"/>
      <w:r w:rsidRPr="00E62C48">
        <w:rPr>
          <w:rFonts w:ascii="Cambria" w:hAnsi="Cambria"/>
          <w:szCs w:val="20"/>
        </w:rPr>
        <w:t xml:space="preserve"> 4X4: en un Land Rover Jeep, los pasajeros verán los tesoros naturales de Capadocia. Zip Line: Una experiencia inolvidable y de adrenalina, en la que los pasajeros se deslizarán por los aires colgando de cables de acero a una altura considerable, cruzando un impresionante lago que se encuentra debajo. Definitivamente, toda una aventura.</w:t>
      </w:r>
      <w:r w:rsidR="00E62C48">
        <w:rPr>
          <w:rFonts w:ascii="Cambria" w:hAnsi="Cambria"/>
          <w:szCs w:val="20"/>
        </w:rPr>
        <w:t xml:space="preserve"> </w:t>
      </w:r>
      <w:r w:rsidRPr="00E62C48">
        <w:rPr>
          <w:rFonts w:ascii="Cambria" w:hAnsi="Cambria"/>
          <w:szCs w:val="20"/>
        </w:rPr>
        <w:t xml:space="preserve">Jet </w:t>
      </w:r>
      <w:proofErr w:type="spellStart"/>
      <w:r w:rsidRPr="00E62C48">
        <w:rPr>
          <w:rFonts w:ascii="Cambria" w:hAnsi="Cambria"/>
          <w:szCs w:val="20"/>
        </w:rPr>
        <w:t>Boat</w:t>
      </w:r>
      <w:proofErr w:type="spellEnd"/>
      <w:r w:rsidRPr="00E62C48">
        <w:rPr>
          <w:rFonts w:ascii="Cambria" w:hAnsi="Cambria"/>
          <w:szCs w:val="20"/>
        </w:rPr>
        <w:t xml:space="preserve">: Ideal para aquellos que buscan emociones intensas. Comenzamos con un viaje de alta velocidad y, durante el trayecto, nuestros conductores realizan maniobras increíbles con la máxima seguridad y giros de 360 grados de Hamilton, así como paradas ocasionales. </w:t>
      </w:r>
    </w:p>
    <w:p w14:paraId="7D3611A6" w14:textId="77777777" w:rsidR="00D35DDB" w:rsidRPr="00D35DDB" w:rsidRDefault="00D35DDB" w:rsidP="00D35DDB">
      <w:pPr>
        <w:spacing w:before="0" w:after="0"/>
        <w:rPr>
          <w:rFonts w:ascii="Cambria" w:hAnsi="Cambria"/>
          <w:szCs w:val="20"/>
        </w:rPr>
      </w:pPr>
    </w:p>
    <w:p w14:paraId="031B5F33" w14:textId="1A5813A7" w:rsidR="00D35DDB"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7</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Pr="00D35DDB">
        <w:rPr>
          <w:rFonts w:ascii="Cambria" w:hAnsi="Cambria" w:cs="Calibri-Bold"/>
          <w:b/>
          <w:bCs/>
          <w:szCs w:val="20"/>
          <w14:ligatures w14:val="standardContextual"/>
        </w:rPr>
        <w:t xml:space="preserve">CAPADOCIA - PAMUKKALE </w:t>
      </w:r>
    </w:p>
    <w:p w14:paraId="263EFE90" w14:textId="4C637874" w:rsidR="00D35DDB" w:rsidRDefault="004B2AD0" w:rsidP="004B2AD0">
      <w:pPr>
        <w:spacing w:before="0" w:after="0"/>
        <w:rPr>
          <w:rFonts w:ascii="Cambria" w:hAnsi="Cambria"/>
          <w:b/>
          <w:bCs/>
          <w:szCs w:val="20"/>
        </w:rPr>
      </w:pPr>
      <w:r w:rsidRPr="004B2AD0">
        <w:rPr>
          <w:rFonts w:ascii="Cambria" w:hAnsi="Cambria"/>
          <w:b/>
          <w:bCs/>
          <w:szCs w:val="20"/>
        </w:rPr>
        <w:t xml:space="preserve">Desayuno </w:t>
      </w:r>
      <w:r w:rsidRPr="004B2AD0">
        <w:rPr>
          <w:rFonts w:ascii="Cambria" w:hAnsi="Cambria"/>
          <w:szCs w:val="20"/>
        </w:rPr>
        <w:t xml:space="preserve">en el hotel y salida hacia </w:t>
      </w:r>
      <w:proofErr w:type="spellStart"/>
      <w:r w:rsidRPr="004B2AD0">
        <w:rPr>
          <w:rFonts w:ascii="Cambria" w:hAnsi="Cambria"/>
          <w:szCs w:val="20"/>
        </w:rPr>
        <w:t>Pamukkale</w:t>
      </w:r>
      <w:proofErr w:type="spellEnd"/>
      <w:r w:rsidRPr="004B2AD0">
        <w:rPr>
          <w:rFonts w:ascii="Cambria" w:hAnsi="Cambria"/>
          <w:szCs w:val="20"/>
        </w:rPr>
        <w:t>. Visita a una tienda outlet. Visita a las ruinas de la ciudad antigua de Hierápolis, con su “Castillo de Algodón”, cuyas formaciones calcáreas de travertino crean piscinas naturales color blanco con agua termal; una verdadera maravilla natural</w:t>
      </w:r>
      <w:r w:rsidRPr="004B2AD0">
        <w:rPr>
          <w:rFonts w:ascii="Cambria" w:hAnsi="Cambria"/>
          <w:b/>
          <w:bCs/>
          <w:szCs w:val="20"/>
        </w:rPr>
        <w:t>.</w:t>
      </w:r>
      <w:r>
        <w:rPr>
          <w:rFonts w:ascii="Cambria" w:hAnsi="Cambria"/>
          <w:b/>
          <w:bCs/>
          <w:szCs w:val="20"/>
        </w:rPr>
        <w:t xml:space="preserve"> </w:t>
      </w:r>
      <w:r w:rsidRPr="004B2AD0">
        <w:rPr>
          <w:rFonts w:ascii="Cambria" w:hAnsi="Cambria"/>
          <w:b/>
          <w:bCs/>
          <w:szCs w:val="20"/>
        </w:rPr>
        <w:t xml:space="preserve">Cena </w:t>
      </w:r>
      <w:r w:rsidRPr="004B2AD0">
        <w:rPr>
          <w:rFonts w:ascii="Cambria" w:hAnsi="Cambria"/>
          <w:szCs w:val="20"/>
        </w:rPr>
        <w:t>en el hotel y</w:t>
      </w:r>
      <w:r w:rsidRPr="004B2AD0">
        <w:rPr>
          <w:rFonts w:ascii="Cambria" w:hAnsi="Cambria"/>
          <w:b/>
          <w:bCs/>
          <w:szCs w:val="20"/>
        </w:rPr>
        <w:t xml:space="preserve"> </w:t>
      </w:r>
      <w:r w:rsidR="00E62C48">
        <w:rPr>
          <w:rFonts w:ascii="Cambria" w:hAnsi="Cambria"/>
          <w:b/>
          <w:bCs/>
          <w:szCs w:val="20"/>
        </w:rPr>
        <w:t>a</w:t>
      </w:r>
      <w:r w:rsidRPr="004B2AD0">
        <w:rPr>
          <w:rFonts w:ascii="Cambria" w:hAnsi="Cambria"/>
          <w:b/>
          <w:bCs/>
          <w:szCs w:val="20"/>
        </w:rPr>
        <w:t>lojamiento.</w:t>
      </w:r>
    </w:p>
    <w:p w14:paraId="4B9FFF3C" w14:textId="77777777" w:rsidR="004B2AD0" w:rsidRDefault="004B2AD0" w:rsidP="004B2AD0">
      <w:pPr>
        <w:spacing w:before="0" w:after="0"/>
        <w:rPr>
          <w:rFonts w:ascii="Cambria" w:hAnsi="Cambria"/>
          <w:szCs w:val="20"/>
        </w:rPr>
      </w:pPr>
    </w:p>
    <w:p w14:paraId="1D441492" w14:textId="14FD4EA6" w:rsidR="004B2AD0"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8</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4B2AD0" w:rsidRPr="004B2AD0">
        <w:rPr>
          <w:rFonts w:ascii="Cambria" w:hAnsi="Cambria" w:cs="Calibri-Bold"/>
          <w:b/>
          <w:bCs/>
          <w:szCs w:val="20"/>
          <w14:ligatures w14:val="standardContextual"/>
        </w:rPr>
        <w:t xml:space="preserve">PAMUKKALE - ÉFESO </w:t>
      </w:r>
      <w:r w:rsidR="004B2AD0">
        <w:rPr>
          <w:rFonts w:ascii="Cambria" w:hAnsi="Cambria" w:cs="Calibri-Bold"/>
          <w:b/>
          <w:bCs/>
          <w:szCs w:val="20"/>
          <w14:ligatures w14:val="standardContextual"/>
        </w:rPr>
        <w:t>–</w:t>
      </w:r>
      <w:r w:rsidR="004B2AD0" w:rsidRPr="004B2AD0">
        <w:rPr>
          <w:rFonts w:ascii="Cambria" w:hAnsi="Cambria" w:cs="Calibri-Bold"/>
          <w:b/>
          <w:bCs/>
          <w:szCs w:val="20"/>
          <w14:ligatures w14:val="standardContextual"/>
        </w:rPr>
        <w:t xml:space="preserve"> KUSADASI</w:t>
      </w:r>
      <w:r w:rsidR="00AE7BBB">
        <w:rPr>
          <w:rFonts w:ascii="Cambria" w:hAnsi="Cambria" w:cs="Calibri-Bold"/>
          <w:b/>
          <w:bCs/>
          <w:szCs w:val="20"/>
          <w14:ligatures w14:val="standardContextual"/>
        </w:rPr>
        <w:t xml:space="preserve"> </w:t>
      </w:r>
    </w:p>
    <w:p w14:paraId="63003D32" w14:textId="1D6F30E2" w:rsidR="004B2AD0" w:rsidRDefault="004B2AD0" w:rsidP="004B2AD0">
      <w:pPr>
        <w:spacing w:before="0" w:after="0"/>
        <w:rPr>
          <w:rFonts w:ascii="Cambria" w:hAnsi="Cambria"/>
          <w:b/>
          <w:bCs/>
          <w:szCs w:val="20"/>
        </w:rPr>
      </w:pPr>
      <w:r w:rsidRPr="004B2AD0">
        <w:rPr>
          <w:rFonts w:ascii="Cambria" w:hAnsi="Cambria"/>
          <w:b/>
          <w:bCs/>
          <w:szCs w:val="20"/>
        </w:rPr>
        <w:t xml:space="preserve">Desayuno </w:t>
      </w:r>
      <w:r w:rsidRPr="004B2AD0">
        <w:rPr>
          <w:rFonts w:ascii="Cambria" w:hAnsi="Cambria"/>
          <w:szCs w:val="20"/>
        </w:rPr>
        <w:t xml:space="preserve">en el hotel y visita a ruinas de Éfeso, la antigua ciudad </w:t>
      </w:r>
      <w:proofErr w:type="gramStart"/>
      <w:r w:rsidRPr="004B2AD0">
        <w:rPr>
          <w:rFonts w:ascii="Cambria" w:hAnsi="Cambria"/>
          <w:szCs w:val="20"/>
        </w:rPr>
        <w:t>greco-latina</w:t>
      </w:r>
      <w:proofErr w:type="gramEnd"/>
      <w:r w:rsidRPr="004B2AD0">
        <w:rPr>
          <w:rFonts w:ascii="Cambria" w:hAnsi="Cambria"/>
          <w:szCs w:val="20"/>
        </w:rPr>
        <w:t xml:space="preserve"> mejor conservada en Turquía. Podremos admirar la imponente Biblioteca de Celso, la Calle de mármol y el Teatro con capacidad para 25 mil personas, justo ahí San Pablo habló a sus seguidores. Posteriormente, visitaremos La Casa de la Virgen María, (a siete kilómetros de Selçuk), donde, de acuerdo con la tradición, Juan el Evangelista llevó a la virgen María después de la crucifixión de Cristo para huir de la persecución en Jerusalén. Según los ortodoxos, aquí tuvo lugar su bendita asunción. Después, tendremos tiempo para visitar un excelente outlet de cuero de alta calidad. </w:t>
      </w:r>
      <w:r w:rsidRPr="004B2AD0">
        <w:rPr>
          <w:rFonts w:ascii="Cambria" w:hAnsi="Cambria"/>
          <w:b/>
          <w:bCs/>
          <w:szCs w:val="20"/>
        </w:rPr>
        <w:t xml:space="preserve">Cena </w:t>
      </w:r>
      <w:r w:rsidRPr="004B2AD0">
        <w:rPr>
          <w:rFonts w:ascii="Cambria" w:hAnsi="Cambria"/>
          <w:szCs w:val="20"/>
        </w:rPr>
        <w:t>en el hotel y</w:t>
      </w:r>
      <w:r w:rsidRPr="004B2AD0">
        <w:rPr>
          <w:rFonts w:ascii="Cambria" w:hAnsi="Cambria"/>
          <w:b/>
          <w:bCs/>
          <w:szCs w:val="20"/>
        </w:rPr>
        <w:t xml:space="preserve"> </w:t>
      </w:r>
      <w:r>
        <w:rPr>
          <w:rFonts w:ascii="Cambria" w:hAnsi="Cambria"/>
          <w:b/>
          <w:bCs/>
          <w:szCs w:val="20"/>
        </w:rPr>
        <w:t>A</w:t>
      </w:r>
      <w:r w:rsidRPr="004B2AD0">
        <w:rPr>
          <w:rFonts w:ascii="Cambria" w:hAnsi="Cambria"/>
          <w:b/>
          <w:bCs/>
          <w:szCs w:val="20"/>
        </w:rPr>
        <w:t>lojamiento.</w:t>
      </w:r>
    </w:p>
    <w:p w14:paraId="61B1356C" w14:textId="77777777" w:rsidR="004B2AD0" w:rsidRDefault="004B2AD0" w:rsidP="004B2AD0">
      <w:pPr>
        <w:spacing w:before="0" w:after="0"/>
        <w:rPr>
          <w:rFonts w:ascii="Cambria" w:hAnsi="Cambria"/>
          <w:b/>
          <w:bCs/>
          <w:szCs w:val="20"/>
        </w:rPr>
      </w:pPr>
    </w:p>
    <w:p w14:paraId="6F75F4B1" w14:textId="4F629A5E" w:rsidR="004B2AD0"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9</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4B2AD0" w:rsidRPr="004B2AD0">
        <w:rPr>
          <w:rFonts w:ascii="Cambria" w:hAnsi="Cambria" w:cs="Calibri-Bold"/>
          <w:b/>
          <w:bCs/>
          <w:szCs w:val="20"/>
          <w14:ligatures w14:val="standardContextual"/>
        </w:rPr>
        <w:t xml:space="preserve">KUSADASI </w:t>
      </w:r>
      <w:r w:rsidR="004B2AD0" w:rsidRPr="004B2AD0">
        <w:rPr>
          <w:rFonts w:ascii="Segoe UI Emoji" w:hAnsi="Segoe UI Emoji" w:cs="Segoe UI Emoji"/>
          <w:b/>
          <w:bCs/>
          <w:szCs w:val="20"/>
          <w14:ligatures w14:val="standardContextual"/>
        </w:rPr>
        <w:t>🛳</w:t>
      </w:r>
      <w:r w:rsidR="004B2AD0" w:rsidRPr="004B2AD0">
        <w:rPr>
          <w:rFonts w:ascii="Cambria" w:hAnsi="Cambria" w:cs="Calibri-Bold"/>
          <w:b/>
          <w:bCs/>
          <w:szCs w:val="20"/>
          <w14:ligatures w14:val="standardContextual"/>
        </w:rPr>
        <w:t>️ (CRUCERO)</w:t>
      </w:r>
    </w:p>
    <w:p w14:paraId="024B246F" w14:textId="77777777" w:rsidR="004B2AD0" w:rsidRDefault="004B2AD0" w:rsidP="00D35DDB">
      <w:pPr>
        <w:spacing w:before="0" w:after="0"/>
        <w:rPr>
          <w:rFonts w:ascii="Cambria" w:hAnsi="Cambria"/>
          <w:b/>
          <w:bCs/>
          <w:szCs w:val="20"/>
        </w:rPr>
      </w:pPr>
      <w:r w:rsidRPr="004B2AD0">
        <w:rPr>
          <w:rFonts w:ascii="Cambria" w:hAnsi="Cambria"/>
          <w:szCs w:val="20"/>
        </w:rPr>
        <w:t xml:space="preserve">Salida desde el puerto de </w:t>
      </w:r>
      <w:proofErr w:type="spellStart"/>
      <w:r w:rsidRPr="004B2AD0">
        <w:rPr>
          <w:rFonts w:ascii="Cambria" w:hAnsi="Cambria"/>
          <w:szCs w:val="20"/>
        </w:rPr>
        <w:t>Kusadasi</w:t>
      </w:r>
      <w:proofErr w:type="spellEnd"/>
      <w:r w:rsidRPr="004B2AD0">
        <w:rPr>
          <w:rFonts w:ascii="Cambria" w:hAnsi="Cambria"/>
          <w:szCs w:val="20"/>
        </w:rPr>
        <w:t xml:space="preserve"> a las 07:00 </w:t>
      </w:r>
      <w:proofErr w:type="spellStart"/>
      <w:r w:rsidRPr="004B2AD0">
        <w:rPr>
          <w:rFonts w:ascii="Cambria" w:hAnsi="Cambria"/>
          <w:szCs w:val="20"/>
        </w:rPr>
        <w:t>hrs</w:t>
      </w:r>
      <w:proofErr w:type="spellEnd"/>
      <w:r w:rsidRPr="004B2AD0">
        <w:rPr>
          <w:rFonts w:ascii="Cambria" w:hAnsi="Cambria"/>
          <w:szCs w:val="20"/>
        </w:rPr>
        <w:t xml:space="preserve">, iniciando la navegación por las aguas del mar Egeo a las 13:00 </w:t>
      </w:r>
      <w:proofErr w:type="spellStart"/>
      <w:r w:rsidRPr="004B2AD0">
        <w:rPr>
          <w:rFonts w:ascii="Cambria" w:hAnsi="Cambria"/>
          <w:szCs w:val="20"/>
        </w:rPr>
        <w:t>hrs</w:t>
      </w:r>
      <w:proofErr w:type="spellEnd"/>
      <w:r w:rsidRPr="004B2AD0">
        <w:rPr>
          <w:rFonts w:ascii="Cambria" w:hAnsi="Cambria"/>
          <w:szCs w:val="20"/>
        </w:rPr>
        <w:t xml:space="preserve">. Posteriormente, el crucero continúa hacia Grecia, arribando a la isla de Patmos a las 16:30 </w:t>
      </w:r>
      <w:proofErr w:type="spellStart"/>
      <w:r w:rsidRPr="004B2AD0">
        <w:rPr>
          <w:rFonts w:ascii="Cambria" w:hAnsi="Cambria"/>
          <w:szCs w:val="20"/>
        </w:rPr>
        <w:t>hrs</w:t>
      </w:r>
      <w:proofErr w:type="spellEnd"/>
      <w:r w:rsidRPr="004B2AD0">
        <w:rPr>
          <w:rFonts w:ascii="Cambria" w:hAnsi="Cambria"/>
          <w:szCs w:val="20"/>
        </w:rPr>
        <w:t xml:space="preserve">, un destino de profundo simbolismo religioso conocido como la “Jerusalén del Egeo”. Tiempo para disfrutar de su atmósfera única, sus callejuelas tradicionales y sus vistas al mar. Salida a las 21:30 </w:t>
      </w:r>
      <w:proofErr w:type="spellStart"/>
      <w:r w:rsidRPr="004B2AD0">
        <w:rPr>
          <w:rFonts w:ascii="Cambria" w:hAnsi="Cambria"/>
          <w:szCs w:val="20"/>
        </w:rPr>
        <w:t>hrs</w:t>
      </w:r>
      <w:proofErr w:type="spellEnd"/>
      <w:r w:rsidRPr="004B2AD0">
        <w:rPr>
          <w:rFonts w:ascii="Cambria" w:hAnsi="Cambria"/>
          <w:szCs w:val="20"/>
        </w:rPr>
        <w:t>.</w:t>
      </w:r>
      <w:r w:rsidRPr="004B2AD0">
        <w:rPr>
          <w:rFonts w:ascii="Cambria" w:hAnsi="Cambria"/>
          <w:b/>
          <w:bCs/>
          <w:szCs w:val="20"/>
        </w:rPr>
        <w:t xml:space="preserve"> Cena y alojamiento </w:t>
      </w:r>
      <w:r w:rsidRPr="004B2AD0">
        <w:rPr>
          <w:rFonts w:ascii="Cambria" w:hAnsi="Cambria"/>
          <w:szCs w:val="20"/>
        </w:rPr>
        <w:t>a bordo.</w:t>
      </w:r>
    </w:p>
    <w:p w14:paraId="6FE56796" w14:textId="77777777" w:rsidR="004B2AD0" w:rsidRDefault="004B2AD0" w:rsidP="00D35DDB">
      <w:pPr>
        <w:spacing w:before="0" w:after="0"/>
        <w:rPr>
          <w:rFonts w:ascii="Cambria" w:hAnsi="Cambria"/>
          <w:b/>
          <w:bCs/>
          <w:szCs w:val="20"/>
        </w:rPr>
      </w:pPr>
    </w:p>
    <w:p w14:paraId="69CA21AD" w14:textId="6D086B52" w:rsidR="00D35DDB"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10</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4B2AD0" w:rsidRPr="004B2AD0">
        <w:rPr>
          <w:rFonts w:ascii="Cambria" w:hAnsi="Cambria" w:cs="Calibri-Bold"/>
          <w:b/>
          <w:bCs/>
          <w:szCs w:val="20"/>
          <w14:ligatures w14:val="standardContextual"/>
        </w:rPr>
        <w:t xml:space="preserve">RODAS </w:t>
      </w:r>
      <w:r w:rsidR="004B2AD0" w:rsidRPr="004B2AD0">
        <w:rPr>
          <w:rFonts w:ascii="Segoe UI Emoji" w:hAnsi="Segoe UI Emoji" w:cs="Segoe UI Emoji"/>
          <w:b/>
          <w:bCs/>
          <w:szCs w:val="20"/>
          <w14:ligatures w14:val="standardContextual"/>
        </w:rPr>
        <w:t>🛳</w:t>
      </w:r>
      <w:r w:rsidR="004B2AD0" w:rsidRPr="004B2AD0">
        <w:rPr>
          <w:rFonts w:ascii="Cambria" w:hAnsi="Cambria" w:cs="Calibri-Bold"/>
          <w:b/>
          <w:bCs/>
          <w:szCs w:val="20"/>
          <w14:ligatures w14:val="standardContextual"/>
        </w:rPr>
        <w:t>️ (CRUCERO)</w:t>
      </w:r>
    </w:p>
    <w:p w14:paraId="3B7D10B8" w14:textId="5A706F38" w:rsidR="000F74A1" w:rsidRDefault="000F74A1" w:rsidP="00D35DDB">
      <w:pPr>
        <w:spacing w:before="0" w:after="0"/>
        <w:rPr>
          <w:rFonts w:ascii="Cambria" w:hAnsi="Cambria"/>
          <w:b/>
          <w:bCs/>
          <w:szCs w:val="20"/>
        </w:rPr>
      </w:pPr>
      <w:r w:rsidRPr="000F74A1">
        <w:rPr>
          <w:rFonts w:ascii="Cambria" w:hAnsi="Cambria"/>
          <w:b/>
          <w:bCs/>
          <w:szCs w:val="20"/>
        </w:rPr>
        <w:t xml:space="preserve">Desayuno </w:t>
      </w:r>
      <w:r w:rsidRPr="000F74A1">
        <w:rPr>
          <w:rFonts w:ascii="Cambria" w:hAnsi="Cambria"/>
          <w:szCs w:val="20"/>
        </w:rPr>
        <w:t xml:space="preserve">a bordo y llegada a Rodas a las 07:00 </w:t>
      </w:r>
      <w:proofErr w:type="spellStart"/>
      <w:r w:rsidRPr="000F74A1">
        <w:rPr>
          <w:rFonts w:ascii="Cambria" w:hAnsi="Cambria"/>
          <w:szCs w:val="20"/>
        </w:rPr>
        <w:t>hrs</w:t>
      </w:r>
      <w:proofErr w:type="spellEnd"/>
      <w:r w:rsidRPr="000F74A1">
        <w:rPr>
          <w:rFonts w:ascii="Cambria" w:hAnsi="Cambria"/>
          <w:szCs w:val="20"/>
        </w:rPr>
        <w:t xml:space="preserve">, una de las islas más completas del Mediterráneo, donde conviven playas, historia y arquitectura medieval. Tiempo suficiente para recorrer la ciudad amurallada, Patrimonio de la Humanidad, o disfrutar de sus terrazas y comercios locales. Salida a las 18:00 </w:t>
      </w:r>
      <w:proofErr w:type="spellStart"/>
      <w:r w:rsidRPr="000F74A1">
        <w:rPr>
          <w:rFonts w:ascii="Cambria" w:hAnsi="Cambria"/>
          <w:szCs w:val="20"/>
        </w:rPr>
        <w:t>hrs</w:t>
      </w:r>
      <w:proofErr w:type="spellEnd"/>
      <w:r w:rsidRPr="000F74A1">
        <w:rPr>
          <w:rFonts w:ascii="Cambria" w:hAnsi="Cambria"/>
          <w:szCs w:val="20"/>
        </w:rPr>
        <w:t xml:space="preserve"> para continuar la travesía</w:t>
      </w:r>
      <w:r w:rsidRPr="000F74A1">
        <w:rPr>
          <w:rFonts w:ascii="Cambria" w:hAnsi="Cambria"/>
          <w:b/>
          <w:bCs/>
          <w:szCs w:val="20"/>
        </w:rPr>
        <w:t xml:space="preserve">. Cena y </w:t>
      </w:r>
      <w:r>
        <w:rPr>
          <w:rFonts w:ascii="Cambria" w:hAnsi="Cambria"/>
          <w:b/>
          <w:bCs/>
          <w:szCs w:val="20"/>
        </w:rPr>
        <w:t>A</w:t>
      </w:r>
      <w:r w:rsidRPr="000F74A1">
        <w:rPr>
          <w:rFonts w:ascii="Cambria" w:hAnsi="Cambria"/>
          <w:b/>
          <w:bCs/>
          <w:szCs w:val="20"/>
        </w:rPr>
        <w:t xml:space="preserve">lojamiento </w:t>
      </w:r>
      <w:r w:rsidRPr="000F74A1">
        <w:rPr>
          <w:rFonts w:ascii="Cambria" w:hAnsi="Cambria"/>
          <w:szCs w:val="20"/>
        </w:rPr>
        <w:t>a bordo.</w:t>
      </w:r>
    </w:p>
    <w:p w14:paraId="71C623EB" w14:textId="77777777" w:rsidR="000F74A1" w:rsidRDefault="000F74A1" w:rsidP="00D35DDB">
      <w:pPr>
        <w:spacing w:before="0" w:after="0"/>
        <w:rPr>
          <w:rFonts w:ascii="Cambria" w:hAnsi="Cambria"/>
          <w:b/>
          <w:bCs/>
          <w:szCs w:val="20"/>
        </w:rPr>
      </w:pPr>
    </w:p>
    <w:p w14:paraId="2718D5EA" w14:textId="4A9E0C2E" w:rsidR="00D35DDB"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t>DIA</w:t>
      </w:r>
      <w:r>
        <w:rPr>
          <w:rFonts w:ascii="Cambria" w:hAnsi="Cambria"/>
          <w:b/>
          <w:bCs/>
          <w:szCs w:val="20"/>
        </w:rPr>
        <w:t xml:space="preserve"> 11</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0F74A1" w:rsidRPr="000F74A1">
        <w:rPr>
          <w:rFonts w:ascii="Cambria" w:hAnsi="Cambria" w:cs="Calibri-Bold"/>
          <w:b/>
          <w:bCs/>
          <w:szCs w:val="20"/>
          <w14:ligatures w14:val="standardContextual"/>
        </w:rPr>
        <w:t xml:space="preserve">CRETA – SANTORINI </w:t>
      </w:r>
      <w:r w:rsidR="000F74A1" w:rsidRPr="000F74A1">
        <w:rPr>
          <w:rFonts w:ascii="Segoe UI Emoji" w:hAnsi="Segoe UI Emoji" w:cs="Segoe UI Emoji"/>
          <w:b/>
          <w:bCs/>
          <w:szCs w:val="20"/>
          <w14:ligatures w14:val="standardContextual"/>
        </w:rPr>
        <w:t>🛳</w:t>
      </w:r>
      <w:r w:rsidR="000F74A1" w:rsidRPr="000F74A1">
        <w:rPr>
          <w:rFonts w:ascii="Cambria" w:hAnsi="Cambria" w:cs="Calibri-Bold"/>
          <w:b/>
          <w:bCs/>
          <w:szCs w:val="20"/>
          <w14:ligatures w14:val="standardContextual"/>
        </w:rPr>
        <w:t>️ (CRUCERO)</w:t>
      </w:r>
    </w:p>
    <w:p w14:paraId="0EFDB39E" w14:textId="77777777" w:rsidR="000F74A1" w:rsidRDefault="000F74A1" w:rsidP="00D35DDB">
      <w:pPr>
        <w:spacing w:before="0" w:after="0"/>
        <w:rPr>
          <w:rFonts w:ascii="Cambria" w:hAnsi="Cambria"/>
          <w:b/>
          <w:bCs/>
          <w:szCs w:val="20"/>
        </w:rPr>
      </w:pPr>
      <w:r w:rsidRPr="000F74A1">
        <w:rPr>
          <w:rFonts w:ascii="Cambria" w:hAnsi="Cambria"/>
          <w:b/>
          <w:bCs/>
          <w:szCs w:val="20"/>
        </w:rPr>
        <w:t xml:space="preserve">Desayuno </w:t>
      </w:r>
      <w:r w:rsidRPr="000F74A1">
        <w:rPr>
          <w:rFonts w:ascii="Cambria" w:hAnsi="Cambria"/>
          <w:szCs w:val="20"/>
        </w:rPr>
        <w:t xml:space="preserve">a bordo y llegada a Heraclión, en la isla de Creta, a las 07:00 </w:t>
      </w:r>
      <w:proofErr w:type="spellStart"/>
      <w:r w:rsidRPr="000F74A1">
        <w:rPr>
          <w:rFonts w:ascii="Cambria" w:hAnsi="Cambria"/>
          <w:szCs w:val="20"/>
        </w:rPr>
        <w:t>hrs</w:t>
      </w:r>
      <w:proofErr w:type="spellEnd"/>
      <w:r w:rsidRPr="000F74A1">
        <w:rPr>
          <w:rFonts w:ascii="Cambria" w:hAnsi="Cambria"/>
          <w:szCs w:val="20"/>
        </w:rPr>
        <w:t xml:space="preserve">. Tiempo para explorar la capital de la isla más grande de Grecia, con posibilidad de adentrarse en la historia minoica o recorrer su animado centro. Salida a las 12:00 </w:t>
      </w:r>
      <w:proofErr w:type="spellStart"/>
      <w:r w:rsidRPr="000F74A1">
        <w:rPr>
          <w:rFonts w:ascii="Cambria" w:hAnsi="Cambria"/>
          <w:szCs w:val="20"/>
        </w:rPr>
        <w:t>hrs</w:t>
      </w:r>
      <w:proofErr w:type="spellEnd"/>
      <w:r w:rsidRPr="000F74A1">
        <w:rPr>
          <w:rFonts w:ascii="Cambria" w:hAnsi="Cambria"/>
          <w:szCs w:val="20"/>
        </w:rPr>
        <w:t xml:space="preserve"> rumbo a uno de los destinos más icónicos del mundo. Llegada a Santorini a las 16:30 </w:t>
      </w:r>
      <w:proofErr w:type="spellStart"/>
      <w:r w:rsidRPr="000F74A1">
        <w:rPr>
          <w:rFonts w:ascii="Cambria" w:hAnsi="Cambria"/>
          <w:szCs w:val="20"/>
        </w:rPr>
        <w:t>hrs</w:t>
      </w:r>
      <w:proofErr w:type="spellEnd"/>
      <w:r w:rsidRPr="000F74A1">
        <w:rPr>
          <w:rFonts w:ascii="Cambria" w:hAnsi="Cambria"/>
          <w:szCs w:val="20"/>
        </w:rPr>
        <w:t xml:space="preserve">, famosa por sus espectaculares paisajes volcánicos, casas blancas y cúpulas azules. Tiempo libre para disfrutar de sus vistas incomparables y su ambiente romántico. Salida a las 21:30 </w:t>
      </w:r>
      <w:proofErr w:type="spellStart"/>
      <w:r w:rsidRPr="000F74A1">
        <w:rPr>
          <w:rFonts w:ascii="Cambria" w:hAnsi="Cambria"/>
          <w:szCs w:val="20"/>
        </w:rPr>
        <w:t>hrs</w:t>
      </w:r>
      <w:proofErr w:type="spellEnd"/>
      <w:r w:rsidRPr="000F74A1">
        <w:rPr>
          <w:rFonts w:ascii="Cambria" w:hAnsi="Cambria"/>
          <w:b/>
          <w:bCs/>
          <w:szCs w:val="20"/>
        </w:rPr>
        <w:t xml:space="preserve">. Cena y alojamiento </w:t>
      </w:r>
      <w:r w:rsidRPr="000F74A1">
        <w:rPr>
          <w:rFonts w:ascii="Cambria" w:hAnsi="Cambria"/>
          <w:szCs w:val="20"/>
        </w:rPr>
        <w:t>a bordo</w:t>
      </w:r>
      <w:r w:rsidRPr="000F74A1">
        <w:rPr>
          <w:rFonts w:ascii="Cambria" w:hAnsi="Cambria"/>
          <w:b/>
          <w:bCs/>
          <w:szCs w:val="20"/>
        </w:rPr>
        <w:t>.</w:t>
      </w:r>
    </w:p>
    <w:p w14:paraId="7D99070F" w14:textId="77777777" w:rsidR="000F74A1" w:rsidRDefault="000F74A1" w:rsidP="00D35DDB">
      <w:pPr>
        <w:spacing w:before="0" w:after="0"/>
        <w:rPr>
          <w:rFonts w:ascii="Cambria" w:hAnsi="Cambria"/>
          <w:b/>
          <w:bCs/>
          <w:szCs w:val="20"/>
        </w:rPr>
      </w:pPr>
    </w:p>
    <w:p w14:paraId="0A5F5D87" w14:textId="519B3C13" w:rsidR="00D35DDB"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12</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0F74A1" w:rsidRPr="000F74A1">
        <w:rPr>
          <w:rFonts w:ascii="Cambria" w:hAnsi="Cambria" w:cs="Calibri-Bold"/>
          <w:b/>
          <w:bCs/>
          <w:szCs w:val="20"/>
          <w14:ligatures w14:val="standardContextual"/>
        </w:rPr>
        <w:t xml:space="preserve">ATENAS – MYKONOS </w:t>
      </w:r>
      <w:r w:rsidR="000F74A1" w:rsidRPr="000F74A1">
        <w:rPr>
          <w:rFonts w:ascii="Segoe UI Emoji" w:hAnsi="Segoe UI Emoji" w:cs="Segoe UI Emoji"/>
          <w:b/>
          <w:bCs/>
          <w:szCs w:val="20"/>
          <w14:ligatures w14:val="standardContextual"/>
        </w:rPr>
        <w:t>🛳</w:t>
      </w:r>
      <w:r w:rsidR="000F74A1" w:rsidRPr="000F74A1">
        <w:rPr>
          <w:rFonts w:ascii="Cambria" w:hAnsi="Cambria" w:cs="Calibri-Bold"/>
          <w:b/>
          <w:bCs/>
          <w:szCs w:val="20"/>
          <w14:ligatures w14:val="standardContextual"/>
        </w:rPr>
        <w:t>️ (CRUCERO)</w:t>
      </w:r>
    </w:p>
    <w:p w14:paraId="06651198" w14:textId="77777777" w:rsidR="000F74A1" w:rsidRDefault="000F74A1" w:rsidP="00D35DDB">
      <w:pPr>
        <w:spacing w:before="0" w:after="0"/>
        <w:rPr>
          <w:rFonts w:ascii="Cambria" w:hAnsi="Cambria"/>
          <w:b/>
          <w:bCs/>
          <w:szCs w:val="20"/>
        </w:rPr>
      </w:pPr>
      <w:r w:rsidRPr="000F74A1">
        <w:rPr>
          <w:rFonts w:ascii="Cambria" w:hAnsi="Cambria"/>
          <w:b/>
          <w:bCs/>
          <w:szCs w:val="20"/>
        </w:rPr>
        <w:t xml:space="preserve">Desayuno </w:t>
      </w:r>
      <w:r w:rsidRPr="000F74A1">
        <w:rPr>
          <w:rFonts w:ascii="Cambria" w:hAnsi="Cambria"/>
          <w:szCs w:val="20"/>
        </w:rPr>
        <w:t xml:space="preserve">a bordo y llegada al puerto de </w:t>
      </w:r>
      <w:proofErr w:type="spellStart"/>
      <w:r w:rsidRPr="000F74A1">
        <w:rPr>
          <w:rFonts w:ascii="Cambria" w:hAnsi="Cambria"/>
          <w:szCs w:val="20"/>
        </w:rPr>
        <w:t>Lavrio</w:t>
      </w:r>
      <w:proofErr w:type="spellEnd"/>
      <w:r w:rsidRPr="000F74A1">
        <w:rPr>
          <w:rFonts w:ascii="Cambria" w:hAnsi="Cambria"/>
          <w:szCs w:val="20"/>
        </w:rPr>
        <w:t xml:space="preserve">, en Atenas, a las 06:00 </w:t>
      </w:r>
      <w:proofErr w:type="spellStart"/>
      <w:r w:rsidRPr="000F74A1">
        <w:rPr>
          <w:rFonts w:ascii="Cambria" w:hAnsi="Cambria"/>
          <w:szCs w:val="20"/>
        </w:rPr>
        <w:t>hrs</w:t>
      </w:r>
      <w:proofErr w:type="spellEnd"/>
      <w:r w:rsidRPr="000F74A1">
        <w:rPr>
          <w:rFonts w:ascii="Cambria" w:hAnsi="Cambria"/>
          <w:szCs w:val="20"/>
        </w:rPr>
        <w:t xml:space="preserve">. Tiempo para descubrir la cuna de la civilización occidental, con posibilidad de visitar la Acrópolis y sus monumentos emblemáticos. Salida a las 13:00 </w:t>
      </w:r>
      <w:proofErr w:type="spellStart"/>
      <w:r w:rsidRPr="000F74A1">
        <w:rPr>
          <w:rFonts w:ascii="Cambria" w:hAnsi="Cambria"/>
          <w:szCs w:val="20"/>
        </w:rPr>
        <w:t>hrshacia</w:t>
      </w:r>
      <w:proofErr w:type="spellEnd"/>
      <w:r w:rsidRPr="000F74A1">
        <w:rPr>
          <w:rFonts w:ascii="Cambria" w:hAnsi="Cambria"/>
          <w:szCs w:val="20"/>
        </w:rPr>
        <w:t xml:space="preserve"> la vibrante isla de </w:t>
      </w:r>
      <w:proofErr w:type="spellStart"/>
      <w:r w:rsidRPr="000F74A1">
        <w:rPr>
          <w:rFonts w:ascii="Cambria" w:hAnsi="Cambria"/>
          <w:szCs w:val="20"/>
        </w:rPr>
        <w:t>Mykonos</w:t>
      </w:r>
      <w:proofErr w:type="spellEnd"/>
      <w:r w:rsidRPr="000F74A1">
        <w:rPr>
          <w:rFonts w:ascii="Cambria" w:hAnsi="Cambria"/>
          <w:szCs w:val="20"/>
        </w:rPr>
        <w:t xml:space="preserve">, a la cual se arriba a las 18:00 </w:t>
      </w:r>
      <w:proofErr w:type="spellStart"/>
      <w:r w:rsidRPr="000F74A1">
        <w:rPr>
          <w:rFonts w:ascii="Cambria" w:hAnsi="Cambria"/>
          <w:szCs w:val="20"/>
        </w:rPr>
        <w:t>hrs</w:t>
      </w:r>
      <w:proofErr w:type="spellEnd"/>
      <w:r w:rsidRPr="000F74A1">
        <w:rPr>
          <w:rFonts w:ascii="Cambria" w:hAnsi="Cambria"/>
          <w:szCs w:val="20"/>
        </w:rPr>
        <w:t xml:space="preserve">. Tiempo para recorrer sus encantadoras calles, molinos de viento y disfrutar del ambiente cosmopolita de la isla. Salida a las 23:00 </w:t>
      </w:r>
      <w:proofErr w:type="spellStart"/>
      <w:r w:rsidRPr="000F74A1">
        <w:rPr>
          <w:rFonts w:ascii="Cambria" w:hAnsi="Cambria"/>
          <w:szCs w:val="20"/>
        </w:rPr>
        <w:t>hrs</w:t>
      </w:r>
      <w:proofErr w:type="spellEnd"/>
      <w:r w:rsidRPr="000F74A1">
        <w:rPr>
          <w:rFonts w:ascii="Cambria" w:hAnsi="Cambria"/>
          <w:szCs w:val="20"/>
        </w:rPr>
        <w:t>.</w:t>
      </w:r>
      <w:r w:rsidRPr="000F74A1">
        <w:rPr>
          <w:rFonts w:ascii="Cambria" w:hAnsi="Cambria"/>
          <w:b/>
          <w:bCs/>
          <w:szCs w:val="20"/>
        </w:rPr>
        <w:t xml:space="preserve"> Cena y alojamiento </w:t>
      </w:r>
      <w:r w:rsidRPr="000F74A1">
        <w:rPr>
          <w:rFonts w:ascii="Cambria" w:hAnsi="Cambria"/>
          <w:szCs w:val="20"/>
        </w:rPr>
        <w:t>a bordo.</w:t>
      </w:r>
    </w:p>
    <w:p w14:paraId="0DD76049" w14:textId="77777777" w:rsidR="000F74A1" w:rsidRDefault="000F74A1" w:rsidP="00D35DDB">
      <w:pPr>
        <w:spacing w:before="0" w:after="0"/>
        <w:rPr>
          <w:rFonts w:ascii="Cambria" w:hAnsi="Cambria"/>
          <w:b/>
          <w:bCs/>
          <w:szCs w:val="20"/>
        </w:rPr>
      </w:pPr>
    </w:p>
    <w:p w14:paraId="46EED244" w14:textId="3CA21704" w:rsidR="00D35DDB" w:rsidRDefault="00D35DDB" w:rsidP="00D35DDB">
      <w:pPr>
        <w:spacing w:before="0" w:after="0"/>
        <w:rPr>
          <w:rFonts w:ascii="Cambria" w:hAnsi="Cambria" w:cs="Calibri-Bold"/>
          <w:b/>
          <w:bCs/>
          <w:szCs w:val="20"/>
          <w14:ligatures w14:val="standardContextual"/>
        </w:rPr>
      </w:pPr>
      <w:r w:rsidRPr="00651571">
        <w:rPr>
          <w:rFonts w:ascii="Cambria" w:hAnsi="Cambria"/>
          <w:b/>
          <w:bCs/>
          <w:szCs w:val="20"/>
        </w:rPr>
        <w:lastRenderedPageBreak/>
        <w:t xml:space="preserve">DIA </w:t>
      </w:r>
      <w:r>
        <w:rPr>
          <w:rFonts w:ascii="Cambria" w:hAnsi="Cambria"/>
          <w:b/>
          <w:bCs/>
          <w:szCs w:val="20"/>
        </w:rPr>
        <w:t>13</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0F74A1" w:rsidRPr="000F74A1">
        <w:rPr>
          <w:rFonts w:ascii="Cambria" w:hAnsi="Cambria" w:cs="Calibri-Bold"/>
          <w:b/>
          <w:bCs/>
          <w:szCs w:val="20"/>
          <w14:ligatures w14:val="standardContextual"/>
        </w:rPr>
        <w:t>KUSADASI - BURSA - ESTAMBUL</w:t>
      </w:r>
    </w:p>
    <w:p w14:paraId="67084728" w14:textId="292E6BC6" w:rsidR="000F74A1" w:rsidRDefault="000F74A1" w:rsidP="000F74A1">
      <w:pPr>
        <w:spacing w:before="0" w:after="0"/>
        <w:rPr>
          <w:rFonts w:ascii="Cambria" w:hAnsi="Cambria"/>
          <w:b/>
          <w:bCs/>
          <w:szCs w:val="20"/>
        </w:rPr>
      </w:pPr>
      <w:r w:rsidRPr="000F74A1">
        <w:rPr>
          <w:rFonts w:ascii="Cambria" w:hAnsi="Cambria"/>
          <w:szCs w:val="20"/>
        </w:rPr>
        <w:t xml:space="preserve">Llegada a </w:t>
      </w:r>
      <w:proofErr w:type="spellStart"/>
      <w:r w:rsidRPr="000F74A1">
        <w:rPr>
          <w:rFonts w:ascii="Cambria" w:hAnsi="Cambria"/>
          <w:szCs w:val="20"/>
        </w:rPr>
        <w:t>Kusadasi</w:t>
      </w:r>
      <w:proofErr w:type="spellEnd"/>
      <w:r w:rsidRPr="000F74A1">
        <w:rPr>
          <w:rFonts w:ascii="Cambria" w:hAnsi="Cambria"/>
          <w:szCs w:val="20"/>
        </w:rPr>
        <w:t xml:space="preserve"> a las 07:00 </w:t>
      </w:r>
      <w:proofErr w:type="spellStart"/>
      <w:r w:rsidRPr="000F74A1">
        <w:rPr>
          <w:rFonts w:ascii="Cambria" w:hAnsi="Cambria"/>
          <w:szCs w:val="20"/>
        </w:rPr>
        <w:t>hrs</w:t>
      </w:r>
      <w:proofErr w:type="spellEnd"/>
      <w:r w:rsidRPr="000F74A1">
        <w:rPr>
          <w:rFonts w:ascii="Cambria" w:hAnsi="Cambria"/>
          <w:szCs w:val="20"/>
        </w:rPr>
        <w:t xml:space="preserve"> y desembarque, tras haber vivido una experiencia inolvidable navegando por algunas de las islas más emblemáticas del mar Egeo. Salida hacia Bursa: Haremos una parada en una tienda de las famosas ‘</w:t>
      </w:r>
      <w:proofErr w:type="spellStart"/>
      <w:r w:rsidRPr="000F74A1">
        <w:rPr>
          <w:rFonts w:ascii="Cambria" w:hAnsi="Cambria"/>
          <w:szCs w:val="20"/>
        </w:rPr>
        <w:t>Turkish</w:t>
      </w:r>
      <w:proofErr w:type="spellEnd"/>
      <w:r w:rsidRPr="000F74A1">
        <w:rPr>
          <w:rFonts w:ascii="Cambria" w:hAnsi="Cambria"/>
          <w:szCs w:val="20"/>
        </w:rPr>
        <w:t xml:space="preserve"> </w:t>
      </w:r>
      <w:proofErr w:type="spellStart"/>
      <w:r w:rsidRPr="000F74A1">
        <w:rPr>
          <w:rFonts w:ascii="Cambria" w:hAnsi="Cambria"/>
          <w:szCs w:val="20"/>
        </w:rPr>
        <w:t>Delight</w:t>
      </w:r>
      <w:proofErr w:type="spellEnd"/>
      <w:r w:rsidRPr="000F74A1">
        <w:rPr>
          <w:rFonts w:ascii="Cambria" w:hAnsi="Cambria"/>
          <w:szCs w:val="20"/>
        </w:rPr>
        <w:t>’. Luego realizaremos una visita panorámica de Bursa, la cual fue la capital del Imperio Otomano antes de Edirne. Conoceremos el Mausoleo Verde y la Mezquita Verde, construidos a solicitud del sultán Mehmed I y que están decorados con azulejos de Iznik de colores verde y turquesa.</w:t>
      </w:r>
      <w:r>
        <w:rPr>
          <w:rFonts w:ascii="Cambria" w:hAnsi="Cambria"/>
          <w:szCs w:val="20"/>
        </w:rPr>
        <w:t xml:space="preserve"> </w:t>
      </w:r>
      <w:r w:rsidRPr="000F74A1">
        <w:rPr>
          <w:rFonts w:ascii="Cambria" w:hAnsi="Cambria"/>
          <w:szCs w:val="20"/>
        </w:rPr>
        <w:t xml:space="preserve">En Bursa también podremos pasear por el mercado de seda, donde se pueden encontrar antigüedades, sedas, perfumes y </w:t>
      </w:r>
      <w:proofErr w:type="spellStart"/>
      <w:r w:rsidRPr="000F74A1">
        <w:rPr>
          <w:rFonts w:ascii="Cambria" w:hAnsi="Cambria"/>
          <w:szCs w:val="20"/>
        </w:rPr>
        <w:t>pashminas</w:t>
      </w:r>
      <w:proofErr w:type="spellEnd"/>
      <w:r w:rsidRPr="000F74A1">
        <w:rPr>
          <w:rFonts w:ascii="Cambria" w:hAnsi="Cambria"/>
          <w:szCs w:val="20"/>
        </w:rPr>
        <w:t>. Continuaremos con destino hacia Estambul. Llegada al hotel y</w:t>
      </w:r>
      <w:r w:rsidRPr="000F74A1">
        <w:rPr>
          <w:rFonts w:ascii="Cambria" w:hAnsi="Cambria"/>
          <w:b/>
          <w:bCs/>
          <w:szCs w:val="20"/>
        </w:rPr>
        <w:t xml:space="preserve"> </w:t>
      </w:r>
      <w:r>
        <w:rPr>
          <w:rFonts w:ascii="Cambria" w:hAnsi="Cambria"/>
          <w:b/>
          <w:bCs/>
          <w:szCs w:val="20"/>
        </w:rPr>
        <w:t>A</w:t>
      </w:r>
      <w:r w:rsidRPr="000F74A1">
        <w:rPr>
          <w:rFonts w:ascii="Cambria" w:hAnsi="Cambria"/>
          <w:b/>
          <w:bCs/>
          <w:szCs w:val="20"/>
        </w:rPr>
        <w:t>lojamiento.</w:t>
      </w:r>
    </w:p>
    <w:p w14:paraId="3DBF4231" w14:textId="77777777" w:rsidR="000F74A1" w:rsidRDefault="000F74A1" w:rsidP="000F74A1">
      <w:pPr>
        <w:spacing w:before="0" w:after="0"/>
        <w:rPr>
          <w:rFonts w:ascii="Cambria" w:hAnsi="Cambria"/>
          <w:b/>
          <w:bCs/>
          <w:szCs w:val="20"/>
        </w:rPr>
      </w:pPr>
    </w:p>
    <w:p w14:paraId="109B38AC" w14:textId="58A9F01E" w:rsidR="004B2AD0" w:rsidRDefault="004B2AD0" w:rsidP="000F74A1">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14</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31058E" w:rsidRPr="0031058E">
        <w:rPr>
          <w:rFonts w:ascii="Cambria" w:hAnsi="Cambria" w:cs="Calibri-Bold"/>
          <w:b/>
          <w:bCs/>
          <w:szCs w:val="20"/>
          <w14:ligatures w14:val="standardContextual"/>
        </w:rPr>
        <w:t>ESTAMBUL</w:t>
      </w:r>
    </w:p>
    <w:p w14:paraId="31D9156F" w14:textId="775FAC1A" w:rsidR="0031058E" w:rsidRDefault="0031058E" w:rsidP="0031058E">
      <w:pPr>
        <w:spacing w:before="0" w:after="0"/>
        <w:rPr>
          <w:rFonts w:ascii="Cambria" w:hAnsi="Cambria"/>
          <w:b/>
          <w:bCs/>
          <w:szCs w:val="20"/>
        </w:rPr>
      </w:pPr>
      <w:r w:rsidRPr="0031058E">
        <w:rPr>
          <w:rFonts w:ascii="Cambria" w:hAnsi="Cambria"/>
          <w:b/>
          <w:bCs/>
          <w:szCs w:val="20"/>
        </w:rPr>
        <w:t xml:space="preserve">Desayuno </w:t>
      </w:r>
      <w:r w:rsidRPr="0031058E">
        <w:rPr>
          <w:rFonts w:ascii="Cambria" w:hAnsi="Cambria"/>
          <w:szCs w:val="20"/>
        </w:rPr>
        <w:t>en el hotel y día libre.</w:t>
      </w:r>
      <w:r w:rsidR="00AE7BBB">
        <w:rPr>
          <w:rFonts w:ascii="Cambria" w:hAnsi="Cambria"/>
          <w:b/>
          <w:bCs/>
          <w:szCs w:val="20"/>
        </w:rPr>
        <w:t xml:space="preserve"> </w:t>
      </w:r>
      <w:r w:rsidR="00AE7BBB" w:rsidRPr="00AE7BBB">
        <w:rPr>
          <w:rFonts w:ascii="Cambria" w:hAnsi="Cambria"/>
          <w:b/>
          <w:bCs/>
          <w:szCs w:val="20"/>
        </w:rPr>
        <w:t>Excursión opcional</w:t>
      </w:r>
      <w:r w:rsidRPr="00AE7BBB">
        <w:rPr>
          <w:rFonts w:ascii="Cambria" w:hAnsi="Cambria"/>
          <w:b/>
          <w:bCs/>
          <w:szCs w:val="20"/>
        </w:rPr>
        <w:t xml:space="preserve"> (costo extra)</w:t>
      </w:r>
      <w:r w:rsidR="00AE7BBB">
        <w:rPr>
          <w:rFonts w:ascii="Cambria" w:hAnsi="Cambria"/>
          <w:b/>
          <w:bCs/>
          <w:szCs w:val="20"/>
        </w:rPr>
        <w:t xml:space="preserve"> </w:t>
      </w:r>
      <w:r w:rsidRPr="00AE7BBB">
        <w:rPr>
          <w:rFonts w:ascii="Cambria" w:hAnsi="Cambria"/>
          <w:b/>
          <w:bCs/>
          <w:szCs w:val="20"/>
        </w:rPr>
        <w:t>Paseo Estambul Clásico con almuerzo:</w:t>
      </w:r>
      <w:r w:rsidR="00AE7BBB">
        <w:rPr>
          <w:rFonts w:ascii="Cambria" w:hAnsi="Cambria"/>
          <w:b/>
          <w:bCs/>
          <w:szCs w:val="20"/>
        </w:rPr>
        <w:t xml:space="preserve"> </w:t>
      </w:r>
      <w:r w:rsidRPr="0031058E">
        <w:rPr>
          <w:rFonts w:ascii="Cambria" w:hAnsi="Cambria"/>
          <w:szCs w:val="20"/>
        </w:rPr>
        <w:t xml:space="preserve">Recorrido por </w:t>
      </w:r>
      <w:proofErr w:type="spellStart"/>
      <w:r w:rsidRPr="0031058E">
        <w:rPr>
          <w:rFonts w:ascii="Cambria" w:hAnsi="Cambria"/>
          <w:szCs w:val="20"/>
        </w:rPr>
        <w:t>Sultanahmet</w:t>
      </w:r>
      <w:proofErr w:type="spellEnd"/>
      <w:r w:rsidRPr="0031058E">
        <w:rPr>
          <w:rFonts w:ascii="Cambria" w:hAnsi="Cambria"/>
          <w:szCs w:val="20"/>
        </w:rPr>
        <w:t xml:space="preserve">, visitando el Palacio de </w:t>
      </w:r>
      <w:proofErr w:type="spellStart"/>
      <w:r w:rsidRPr="0031058E">
        <w:rPr>
          <w:rFonts w:ascii="Cambria" w:hAnsi="Cambria"/>
          <w:szCs w:val="20"/>
        </w:rPr>
        <w:t>Topkapi</w:t>
      </w:r>
      <w:proofErr w:type="spellEnd"/>
      <w:r w:rsidRPr="0031058E">
        <w:rPr>
          <w:rFonts w:ascii="Cambria" w:hAnsi="Cambria"/>
          <w:szCs w:val="20"/>
        </w:rPr>
        <w:t>, donde vivían los sultanes del Imperio Otomano, y donde disfrutaremos de sus exuberantes patios, tesoros imperiales y vistas impresionantes del Bósforo. Iremos también a la Mezquita Azul, famosa por sus azulejos de Iznik y la elegancia de sus seis torres. Finalizaremos con una experiencia de compras única en el Gran Bazar, uno de los mercados cubiertos más grandes y antiguos del mundo. Una inmersión inolvidable en el alma de Estambul.</w:t>
      </w:r>
      <w:r>
        <w:rPr>
          <w:rFonts w:ascii="Cambria" w:hAnsi="Cambria"/>
          <w:szCs w:val="20"/>
        </w:rPr>
        <w:t xml:space="preserve"> </w:t>
      </w:r>
      <w:r w:rsidRPr="0031058E">
        <w:rPr>
          <w:rFonts w:ascii="Cambria" w:hAnsi="Cambria"/>
          <w:szCs w:val="20"/>
        </w:rPr>
        <w:t xml:space="preserve">Regreso al hotel y </w:t>
      </w:r>
      <w:r w:rsidRPr="0031058E">
        <w:rPr>
          <w:rFonts w:ascii="Cambria" w:hAnsi="Cambria"/>
          <w:b/>
          <w:bCs/>
          <w:szCs w:val="20"/>
        </w:rPr>
        <w:t>Alojamiento.</w:t>
      </w:r>
    </w:p>
    <w:p w14:paraId="6900FBF8" w14:textId="77777777" w:rsidR="0031058E" w:rsidRDefault="0031058E" w:rsidP="004B2AD0">
      <w:pPr>
        <w:spacing w:before="0" w:after="0"/>
        <w:rPr>
          <w:rFonts w:ascii="Cambria" w:hAnsi="Cambria"/>
          <w:b/>
          <w:bCs/>
          <w:szCs w:val="20"/>
        </w:rPr>
      </w:pPr>
    </w:p>
    <w:p w14:paraId="17E5A137" w14:textId="228EAF2C" w:rsidR="004B2AD0" w:rsidRDefault="004B2AD0" w:rsidP="004B2AD0">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15</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31058E" w:rsidRPr="0031058E">
        <w:rPr>
          <w:rFonts w:ascii="Cambria" w:hAnsi="Cambria" w:cs="Calibri-Bold"/>
          <w:b/>
          <w:bCs/>
          <w:szCs w:val="20"/>
          <w14:ligatures w14:val="standardContextual"/>
        </w:rPr>
        <w:t>ESTAMBUL</w:t>
      </w:r>
    </w:p>
    <w:p w14:paraId="59F2D5BA" w14:textId="38037A36" w:rsidR="0031058E" w:rsidRPr="0031058E" w:rsidRDefault="0031058E" w:rsidP="004B2AD0">
      <w:pPr>
        <w:spacing w:before="0" w:after="0"/>
        <w:rPr>
          <w:rFonts w:ascii="Cambria" w:hAnsi="Cambria"/>
          <w:szCs w:val="20"/>
        </w:rPr>
      </w:pPr>
      <w:r w:rsidRPr="004552E9">
        <w:rPr>
          <w:rFonts w:ascii="Cambria" w:hAnsi="Cambria"/>
          <w:b/>
          <w:bCs/>
          <w:szCs w:val="20"/>
        </w:rPr>
        <w:t xml:space="preserve">Desayuno </w:t>
      </w:r>
      <w:r w:rsidRPr="004552E9">
        <w:rPr>
          <w:rFonts w:ascii="Cambria" w:hAnsi="Cambria"/>
          <w:szCs w:val="20"/>
        </w:rPr>
        <w:t xml:space="preserve">y </w:t>
      </w:r>
      <w:proofErr w:type="spellStart"/>
      <w:r w:rsidRPr="004552E9">
        <w:rPr>
          <w:rFonts w:ascii="Cambria" w:hAnsi="Cambria"/>
          <w:szCs w:val="20"/>
        </w:rPr>
        <w:t>check</w:t>
      </w:r>
      <w:proofErr w:type="spellEnd"/>
      <w:r w:rsidRPr="004552E9">
        <w:rPr>
          <w:rFonts w:ascii="Cambria" w:hAnsi="Cambria"/>
          <w:szCs w:val="20"/>
        </w:rPr>
        <w:t xml:space="preserve"> </w:t>
      </w:r>
      <w:proofErr w:type="spellStart"/>
      <w:r w:rsidRPr="004552E9">
        <w:rPr>
          <w:rFonts w:ascii="Cambria" w:hAnsi="Cambria"/>
          <w:szCs w:val="20"/>
        </w:rPr>
        <w:t>out</w:t>
      </w:r>
      <w:proofErr w:type="spellEnd"/>
      <w:r w:rsidRPr="004552E9">
        <w:rPr>
          <w:rFonts w:ascii="Cambria" w:hAnsi="Cambria"/>
          <w:szCs w:val="20"/>
        </w:rPr>
        <w:t xml:space="preserve"> del hotel. </w:t>
      </w:r>
      <w:r w:rsidRPr="0031058E">
        <w:rPr>
          <w:rFonts w:ascii="Cambria" w:hAnsi="Cambria"/>
          <w:szCs w:val="20"/>
        </w:rPr>
        <w:t xml:space="preserve">A la hora indicada, salida hacia el aeropuerto para tomar el vuelo de </w:t>
      </w:r>
      <w:proofErr w:type="spellStart"/>
      <w:r w:rsidRPr="0031058E">
        <w:rPr>
          <w:rFonts w:ascii="Cambria" w:hAnsi="Cambria"/>
          <w:szCs w:val="20"/>
        </w:rPr>
        <w:t>Turkish</w:t>
      </w:r>
      <w:proofErr w:type="spellEnd"/>
      <w:r w:rsidRPr="0031058E">
        <w:rPr>
          <w:rFonts w:ascii="Cambria" w:hAnsi="Cambria"/>
          <w:szCs w:val="20"/>
        </w:rPr>
        <w:t xml:space="preserve"> Airlines con destino a Ciudad de México.</w:t>
      </w:r>
    </w:p>
    <w:p w14:paraId="787428A1" w14:textId="77777777" w:rsidR="0031058E" w:rsidRDefault="0031058E" w:rsidP="004B2AD0">
      <w:pPr>
        <w:spacing w:before="0" w:after="0"/>
        <w:rPr>
          <w:rFonts w:ascii="Cambria" w:hAnsi="Cambria"/>
          <w:szCs w:val="20"/>
        </w:rPr>
      </w:pPr>
    </w:p>
    <w:p w14:paraId="70068A2D" w14:textId="1BDFF17E" w:rsidR="0031058E" w:rsidRDefault="004B2AD0" w:rsidP="004B2AD0">
      <w:pPr>
        <w:spacing w:before="0" w:after="0"/>
        <w:rPr>
          <w:rFonts w:ascii="Cambria" w:hAnsi="Cambria" w:cs="Calibri-Bold"/>
          <w:b/>
          <w:bCs/>
          <w:szCs w:val="20"/>
          <w14:ligatures w14:val="standardContextual"/>
        </w:rPr>
      </w:pPr>
      <w:r w:rsidRPr="00651571">
        <w:rPr>
          <w:rFonts w:ascii="Cambria" w:hAnsi="Cambria"/>
          <w:b/>
          <w:bCs/>
          <w:szCs w:val="20"/>
        </w:rPr>
        <w:t xml:space="preserve">DIA </w:t>
      </w:r>
      <w:r>
        <w:rPr>
          <w:rFonts w:ascii="Cambria" w:hAnsi="Cambria"/>
          <w:b/>
          <w:bCs/>
          <w:szCs w:val="20"/>
        </w:rPr>
        <w:t>16</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31058E" w:rsidRPr="0031058E">
        <w:rPr>
          <w:rFonts w:ascii="Cambria" w:hAnsi="Cambria" w:cs="Calibri-Bold"/>
          <w:b/>
          <w:bCs/>
          <w:szCs w:val="20"/>
          <w14:ligatures w14:val="standardContextual"/>
        </w:rPr>
        <w:t>ESTAMBUL - VUELO DE REGRESO</w:t>
      </w:r>
    </w:p>
    <w:p w14:paraId="5299A2E1" w14:textId="48888E28" w:rsidR="00216A7E" w:rsidRPr="00216A7E" w:rsidRDefault="0031058E" w:rsidP="00D35DDB">
      <w:pPr>
        <w:spacing w:before="0" w:after="0"/>
        <w:rPr>
          <w:rFonts w:ascii="Cambria" w:hAnsi="Cambria"/>
          <w:szCs w:val="20"/>
        </w:rPr>
      </w:pPr>
      <w:proofErr w:type="spellStart"/>
      <w:r w:rsidRPr="004552E9">
        <w:rPr>
          <w:rFonts w:ascii="Cambria" w:hAnsi="Cambria"/>
          <w:szCs w:val="20"/>
        </w:rPr>
        <w:t>Turkish</w:t>
      </w:r>
      <w:proofErr w:type="spellEnd"/>
      <w:r w:rsidRPr="004552E9">
        <w:rPr>
          <w:rFonts w:ascii="Cambria" w:hAnsi="Cambria"/>
          <w:szCs w:val="20"/>
        </w:rPr>
        <w:t xml:space="preserve"> Airlines (TK 182 / 01:50 am - 07:05 am). </w:t>
      </w:r>
      <w:r w:rsidR="00AA206A" w:rsidRPr="00AA206A">
        <w:rPr>
          <w:rFonts w:ascii="Cambria" w:hAnsi="Cambria"/>
          <w:b/>
          <w:bCs/>
          <w:szCs w:val="20"/>
        </w:rPr>
        <w:t>Fin de nuestros servicios</w:t>
      </w:r>
      <w:r w:rsidR="00AA206A">
        <w:rPr>
          <w:rFonts w:ascii="Cambria" w:hAnsi="Cambria"/>
          <w:szCs w:val="20"/>
        </w:rPr>
        <w:t>.</w:t>
      </w:r>
    </w:p>
    <w:p w14:paraId="31C58F04" w14:textId="77777777" w:rsidR="007C2A8F" w:rsidRPr="001A69DD" w:rsidRDefault="007C2A8F" w:rsidP="00ED0049">
      <w:pPr>
        <w:spacing w:before="0" w:after="0"/>
        <w:rPr>
          <w:rFonts w:ascii="Cambria" w:hAnsi="Cambria"/>
          <w:b/>
          <w:bCs/>
          <w:szCs w:val="20"/>
        </w:rPr>
      </w:pPr>
    </w:p>
    <w:p w14:paraId="43638336" w14:textId="508B203B" w:rsidR="00074EB4" w:rsidRDefault="00BB1434" w:rsidP="0078217F">
      <w:pPr>
        <w:pStyle w:val="Prrafodelista"/>
        <w:numPr>
          <w:ilvl w:val="0"/>
          <w:numId w:val="12"/>
        </w:numPr>
        <w:spacing w:before="0" w:after="0"/>
        <w:jc w:val="left"/>
        <w:rPr>
          <w:rFonts w:ascii="Cambria" w:hAnsi="Cambria"/>
          <w:b/>
          <w:bCs/>
          <w:color w:val="CC9900"/>
          <w:sz w:val="22"/>
        </w:rPr>
      </w:pPr>
      <w:r w:rsidRPr="00074EB4">
        <w:rPr>
          <w:rFonts w:ascii="Cambria" w:hAnsi="Cambria"/>
          <w:b/>
          <w:bCs/>
          <w:color w:val="CC9900"/>
          <w:sz w:val="22"/>
        </w:rPr>
        <w:t xml:space="preserve">PRECIO EN </w:t>
      </w:r>
      <w:r w:rsidR="00760E6C" w:rsidRPr="00074EB4">
        <w:rPr>
          <w:rFonts w:ascii="Cambria" w:hAnsi="Cambria"/>
          <w:b/>
          <w:bCs/>
          <w:color w:val="CC9900"/>
          <w:sz w:val="22"/>
        </w:rPr>
        <w:t xml:space="preserve">DOLARES (USD) </w:t>
      </w:r>
      <w:r w:rsidRPr="00074EB4">
        <w:rPr>
          <w:rFonts w:ascii="Cambria" w:hAnsi="Cambria"/>
          <w:b/>
          <w:bCs/>
          <w:color w:val="CC9900"/>
          <w:sz w:val="22"/>
        </w:rPr>
        <w:t>POR PERSONA</w:t>
      </w:r>
      <w:r w:rsidR="0078217F">
        <w:rPr>
          <w:rFonts w:ascii="Cambria" w:hAnsi="Cambria"/>
          <w:b/>
          <w:bCs/>
          <w:color w:val="CC9900"/>
          <w:sz w:val="22"/>
        </w:rPr>
        <w:t xml:space="preserve"> EN HABITACIÓN </w:t>
      </w:r>
      <w:r w:rsidR="00AE7BBB">
        <w:rPr>
          <w:rFonts w:ascii="Cambria" w:hAnsi="Cambria"/>
          <w:b/>
          <w:bCs/>
          <w:color w:val="CC9900"/>
          <w:sz w:val="22"/>
        </w:rPr>
        <w:t>DOBLE</w:t>
      </w:r>
      <w:r w:rsidRPr="00074EB4">
        <w:rPr>
          <w:rFonts w:ascii="Cambria" w:hAnsi="Cambria"/>
          <w:b/>
          <w:bCs/>
          <w:color w:val="CC9900"/>
          <w:sz w:val="22"/>
        </w:rPr>
        <w:t>:</w:t>
      </w:r>
    </w:p>
    <w:tbl>
      <w:tblPr>
        <w:tblW w:w="2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tblGrid>
      <w:tr w:rsidR="0009564B" w14:paraId="1834960F" w14:textId="77777777" w:rsidTr="001A5009">
        <w:trPr>
          <w:trHeight w:val="142"/>
          <w:jc w:val="center"/>
        </w:trPr>
        <w:tc>
          <w:tcPr>
            <w:tcW w:w="2547" w:type="dxa"/>
          </w:tcPr>
          <w:p w14:paraId="274B8B88" w14:textId="77777777" w:rsidR="0009564B" w:rsidRPr="0009564B" w:rsidRDefault="0009564B" w:rsidP="004552E9">
            <w:pPr>
              <w:pStyle w:val="Prrafodelista"/>
              <w:spacing w:before="0" w:after="0" w:line="276" w:lineRule="auto"/>
              <w:rPr>
                <w:rFonts w:ascii="Cambria" w:eastAsia="Cambria" w:hAnsi="Cambria" w:cs="Cambria"/>
                <w:b/>
                <w:bCs/>
              </w:rPr>
            </w:pPr>
            <w:r w:rsidRPr="0009564B">
              <w:rPr>
                <w:rFonts w:ascii="Cambria" w:eastAsia="Cambria" w:hAnsi="Cambria" w:cs="Cambria"/>
                <w:b/>
                <w:bCs/>
              </w:rPr>
              <w:t>DOBLE</w:t>
            </w:r>
          </w:p>
        </w:tc>
      </w:tr>
      <w:tr w:rsidR="0009564B" w14:paraId="65E28225" w14:textId="77777777" w:rsidTr="001A5009">
        <w:trPr>
          <w:trHeight w:val="46"/>
          <w:jc w:val="center"/>
        </w:trPr>
        <w:tc>
          <w:tcPr>
            <w:tcW w:w="2547" w:type="dxa"/>
            <w:shd w:val="clear" w:color="auto" w:fill="CC9900"/>
          </w:tcPr>
          <w:p w14:paraId="346D7306" w14:textId="7999A67D" w:rsidR="0009564B" w:rsidRDefault="0009564B" w:rsidP="001A5009">
            <w:pPr>
              <w:spacing w:before="0" w:after="0" w:line="276" w:lineRule="auto"/>
              <w:jc w:val="center"/>
              <w:rPr>
                <w:rFonts w:ascii="Cambria" w:eastAsia="Cambria" w:hAnsi="Cambria" w:cs="Cambria"/>
                <w:b/>
                <w:bCs/>
              </w:rPr>
            </w:pPr>
            <w:r>
              <w:rPr>
                <w:rFonts w:ascii="Cambria" w:eastAsia="Cambria" w:hAnsi="Cambria" w:cs="Cambria"/>
                <w:b/>
                <w:bCs/>
              </w:rPr>
              <w:t>$</w:t>
            </w:r>
            <w:r w:rsidR="00E62C48">
              <w:rPr>
                <w:rFonts w:ascii="Cambria" w:eastAsia="Cambria" w:hAnsi="Cambria" w:cs="Cambria"/>
                <w:b/>
                <w:bCs/>
              </w:rPr>
              <w:t>2,584</w:t>
            </w:r>
            <w:r>
              <w:rPr>
                <w:rFonts w:ascii="Cambria" w:eastAsia="Cambria" w:hAnsi="Cambria" w:cs="Cambria"/>
                <w:b/>
                <w:bCs/>
              </w:rPr>
              <w:t xml:space="preserve"> USD</w:t>
            </w:r>
          </w:p>
        </w:tc>
      </w:tr>
    </w:tbl>
    <w:p w14:paraId="45248A64" w14:textId="34BEFA5D" w:rsidR="0009564B" w:rsidRDefault="0009564B" w:rsidP="0009564B">
      <w:pPr>
        <w:spacing w:before="0" w:after="0"/>
        <w:jc w:val="center"/>
        <w:rPr>
          <w:rFonts w:ascii="Cambria" w:hAnsi="Cambria"/>
          <w:b/>
          <w:bCs/>
          <w:szCs w:val="20"/>
        </w:rPr>
      </w:pPr>
      <w:r w:rsidRPr="00AC02EE">
        <w:rPr>
          <w:rFonts w:ascii="Cambria" w:hAnsi="Cambria"/>
          <w:b/>
          <w:bCs/>
          <w:szCs w:val="20"/>
          <w:highlight w:val="yellow"/>
        </w:rPr>
        <w:t xml:space="preserve">IMPUESTOS AEREOS NO </w:t>
      </w:r>
      <w:r w:rsidRPr="0009564B">
        <w:rPr>
          <w:rFonts w:ascii="Cambria" w:hAnsi="Cambria"/>
          <w:b/>
          <w:bCs/>
          <w:szCs w:val="20"/>
          <w:highlight w:val="yellow"/>
        </w:rPr>
        <w:t xml:space="preserve">INCLUIDOS </w:t>
      </w:r>
    </w:p>
    <w:p w14:paraId="1DD208A0" w14:textId="3D98288E" w:rsidR="00FB5FD3" w:rsidRPr="00066E2E" w:rsidRDefault="0009564B" w:rsidP="00066E2E">
      <w:pPr>
        <w:spacing w:before="0" w:after="0"/>
        <w:jc w:val="center"/>
        <w:rPr>
          <w:rFonts w:ascii="Cambria" w:hAnsi="Cambria"/>
          <w:b/>
          <w:bCs/>
          <w:szCs w:val="20"/>
        </w:rPr>
      </w:pPr>
      <w:r>
        <w:rPr>
          <w:rFonts w:ascii="Cambria" w:hAnsi="Cambria"/>
          <w:b/>
          <w:bCs/>
          <w:szCs w:val="20"/>
        </w:rPr>
        <w:t xml:space="preserve"> </w:t>
      </w:r>
      <w:r w:rsidR="00867119">
        <w:rPr>
          <w:rFonts w:ascii="Cambria" w:hAnsi="Cambria"/>
          <w:b/>
          <w:bCs/>
          <w:szCs w:val="20"/>
        </w:rPr>
        <w:t>*</w:t>
      </w:r>
      <w:r w:rsidR="00FC170C" w:rsidRPr="00066E2E">
        <w:rPr>
          <w:rFonts w:ascii="Cambria" w:hAnsi="Cambria"/>
          <w:b/>
          <w:bCs/>
          <w:szCs w:val="20"/>
        </w:rPr>
        <w:t>Precios sujetos a disponibilidad y/o cambio hasta reservar</w:t>
      </w:r>
    </w:p>
    <w:p w14:paraId="02C0869A" w14:textId="792B3B4B" w:rsidR="00F32F3B" w:rsidRPr="009665D3" w:rsidRDefault="00A80A18" w:rsidP="00A80A18">
      <w:pPr>
        <w:spacing w:before="0" w:after="0"/>
        <w:rPr>
          <w:rFonts w:ascii="Cambria" w:hAnsi="Cambria"/>
          <w:szCs w:val="20"/>
        </w:rPr>
      </w:pPr>
      <w:r w:rsidRPr="009665D3">
        <w:rPr>
          <w:rFonts w:ascii="Cambria" w:hAnsi="Cambria"/>
          <w:szCs w:val="20"/>
        </w:rPr>
        <w:t>NOTA: Los pasajeros que compren una noche extra deberán comprar el traslado extra. Valores aproximados y sujetos a cambios según disponibilidad, temporadas y categoría. Servicios no utilizados no se reembolsan.</w:t>
      </w:r>
      <w:r w:rsidR="00AE7BBB">
        <w:rPr>
          <w:rFonts w:ascii="Cambria" w:hAnsi="Cambria"/>
          <w:szCs w:val="20"/>
        </w:rPr>
        <w:t xml:space="preserve"> </w:t>
      </w:r>
      <w:r w:rsidR="00AE7BBB" w:rsidRPr="00AE7BBB">
        <w:rPr>
          <w:rFonts w:ascii="Cambria" w:hAnsi="Cambria"/>
          <w:szCs w:val="20"/>
        </w:rPr>
        <w:t xml:space="preserve">Los impuestos aéreos se recotizarán el día de la emisión del boleto de avión y se hará el ajuste, </w:t>
      </w:r>
      <w:proofErr w:type="gramStart"/>
      <w:r w:rsidR="00AE7BBB" w:rsidRPr="00AE7BBB">
        <w:rPr>
          <w:rFonts w:ascii="Cambria" w:hAnsi="Cambria"/>
          <w:szCs w:val="20"/>
        </w:rPr>
        <w:t>de acuerdo al</w:t>
      </w:r>
      <w:proofErr w:type="gramEnd"/>
      <w:r w:rsidR="00AE7BBB" w:rsidRPr="00AE7BBB">
        <w:rPr>
          <w:rFonts w:ascii="Cambria" w:hAnsi="Cambria"/>
          <w:szCs w:val="20"/>
        </w:rPr>
        <w:t xml:space="preserve"> incremento de combustible e impuestos cobrados por la aerolínea</w:t>
      </w:r>
      <w:r w:rsidR="00AE7BBB">
        <w:rPr>
          <w:rFonts w:ascii="Cambria" w:hAnsi="Cambria"/>
          <w:szCs w:val="20"/>
        </w:rPr>
        <w:t>.</w:t>
      </w:r>
      <w:r w:rsidR="007172A7">
        <w:rPr>
          <w:rFonts w:ascii="Cambria" w:hAnsi="Cambria"/>
          <w:szCs w:val="20"/>
        </w:rPr>
        <w:t xml:space="preserve"> </w:t>
      </w:r>
      <w:r w:rsidR="007172A7" w:rsidRPr="007172A7">
        <w:rPr>
          <w:rFonts w:ascii="Cambria" w:hAnsi="Cambria"/>
          <w:szCs w:val="20"/>
        </w:rPr>
        <w:t xml:space="preserve">* La nueva Tasa de Desarrollo Turístico Sostenible, impuesta por la legislación griega y vigente a partir del 21 de julio de 2025, se cobrará automáticamente a bordo en la cuenta de cada pasajero, según los puertos visitados y el número de desembarques. No se trata de una tasa </w:t>
      </w:r>
      <w:proofErr w:type="spellStart"/>
      <w:r w:rsidR="007172A7" w:rsidRPr="007172A7">
        <w:rPr>
          <w:rFonts w:ascii="Cambria" w:hAnsi="Cambria"/>
          <w:szCs w:val="20"/>
        </w:rPr>
        <w:t>Celestyal</w:t>
      </w:r>
      <w:proofErr w:type="spellEnd"/>
      <w:r w:rsidR="007172A7" w:rsidRPr="007172A7">
        <w:rPr>
          <w:rFonts w:ascii="Cambria" w:hAnsi="Cambria"/>
          <w:szCs w:val="20"/>
        </w:rPr>
        <w:t>, sino de un impuesto obligatorio recaudado en nombre de las autoridades griegas. Los importes de los impuestos son los siguientes:</w:t>
      </w:r>
      <w:r w:rsidR="007172A7">
        <w:rPr>
          <w:rFonts w:ascii="Cambria" w:hAnsi="Cambria"/>
          <w:szCs w:val="20"/>
        </w:rPr>
        <w:t xml:space="preserve"> </w:t>
      </w:r>
      <w:r w:rsidR="007172A7" w:rsidRPr="007172A7">
        <w:rPr>
          <w:rFonts w:ascii="Cambria" w:hAnsi="Cambria"/>
          <w:szCs w:val="20"/>
        </w:rPr>
        <w:t>JUN 1 – SEP 30</w:t>
      </w:r>
      <w:r w:rsidR="007172A7" w:rsidRPr="007172A7">
        <w:rPr>
          <w:rFonts w:ascii="Cambria" w:hAnsi="Cambria"/>
          <w:szCs w:val="20"/>
        </w:rPr>
        <w:tab/>
      </w:r>
      <w:r w:rsidR="007172A7">
        <w:rPr>
          <w:rFonts w:ascii="Cambria" w:hAnsi="Cambria"/>
          <w:szCs w:val="20"/>
        </w:rPr>
        <w:t xml:space="preserve">Santorini y </w:t>
      </w:r>
      <w:proofErr w:type="spellStart"/>
      <w:r w:rsidR="007172A7">
        <w:rPr>
          <w:rFonts w:ascii="Cambria" w:hAnsi="Cambria"/>
          <w:szCs w:val="20"/>
        </w:rPr>
        <w:t>Mikonos</w:t>
      </w:r>
      <w:proofErr w:type="spellEnd"/>
      <w:r w:rsidR="007172A7">
        <w:rPr>
          <w:rFonts w:ascii="Cambria" w:hAnsi="Cambria"/>
          <w:szCs w:val="20"/>
        </w:rPr>
        <w:t xml:space="preserve"> </w:t>
      </w:r>
      <w:r w:rsidR="007172A7" w:rsidRPr="007172A7">
        <w:rPr>
          <w:rFonts w:ascii="Cambria" w:hAnsi="Cambria"/>
          <w:szCs w:val="20"/>
        </w:rPr>
        <w:t>€20 por persona</w:t>
      </w:r>
      <w:r w:rsidR="007172A7">
        <w:rPr>
          <w:rFonts w:ascii="Cambria" w:hAnsi="Cambria"/>
          <w:szCs w:val="20"/>
        </w:rPr>
        <w:t xml:space="preserve">/ Otros puertos </w:t>
      </w:r>
      <w:r w:rsidR="007172A7" w:rsidRPr="007172A7">
        <w:rPr>
          <w:rFonts w:ascii="Cambria" w:hAnsi="Cambria"/>
          <w:szCs w:val="20"/>
        </w:rPr>
        <w:t>€5 por persona</w:t>
      </w:r>
      <w:r w:rsidR="007172A7">
        <w:rPr>
          <w:rFonts w:ascii="Cambria" w:hAnsi="Cambria"/>
          <w:szCs w:val="20"/>
        </w:rPr>
        <w:t xml:space="preserve">. </w:t>
      </w:r>
      <w:r w:rsidR="007172A7" w:rsidRPr="007172A7">
        <w:rPr>
          <w:rFonts w:ascii="Times New Roman" w:hAnsi="Times New Roman" w:cs="Times New Roman"/>
          <w:szCs w:val="20"/>
        </w:rPr>
        <w:t>⁠</w:t>
      </w:r>
      <w:r w:rsidR="007172A7" w:rsidRPr="007172A7">
        <w:rPr>
          <w:rFonts w:ascii="Cambria" w:hAnsi="Cambria"/>
          <w:szCs w:val="20"/>
        </w:rPr>
        <w:t>Tenga en cuenta que la mayor</w:t>
      </w:r>
      <w:r w:rsidR="007172A7" w:rsidRPr="007172A7">
        <w:rPr>
          <w:rFonts w:ascii="Cambria" w:hAnsi="Cambria" w:cs="Cambria"/>
          <w:szCs w:val="20"/>
        </w:rPr>
        <w:t>í</w:t>
      </w:r>
      <w:r w:rsidR="007172A7" w:rsidRPr="007172A7">
        <w:rPr>
          <w:rFonts w:ascii="Cambria" w:hAnsi="Cambria"/>
          <w:szCs w:val="20"/>
        </w:rPr>
        <w:t>a de los camarotes tienen una cama doble con dos colchones. La cama doble no se puede separar, ya que est</w:t>
      </w:r>
      <w:r w:rsidR="007172A7" w:rsidRPr="007172A7">
        <w:rPr>
          <w:rFonts w:ascii="Cambria" w:hAnsi="Cambria" w:cs="Cambria"/>
          <w:szCs w:val="20"/>
        </w:rPr>
        <w:t>á</w:t>
      </w:r>
      <w:r w:rsidR="007172A7" w:rsidRPr="007172A7">
        <w:rPr>
          <w:rFonts w:ascii="Cambria" w:hAnsi="Cambria"/>
          <w:szCs w:val="20"/>
        </w:rPr>
        <w:t xml:space="preserve"> sobre una base s</w:t>
      </w:r>
      <w:r w:rsidR="007172A7" w:rsidRPr="007172A7">
        <w:rPr>
          <w:rFonts w:ascii="Cambria" w:hAnsi="Cambria" w:cs="Cambria"/>
          <w:szCs w:val="20"/>
        </w:rPr>
        <w:t>ó</w:t>
      </w:r>
      <w:r w:rsidR="007172A7" w:rsidRPr="007172A7">
        <w:rPr>
          <w:rFonts w:ascii="Cambria" w:hAnsi="Cambria"/>
          <w:szCs w:val="20"/>
        </w:rPr>
        <w:t>lida (un solo marco). Las mesitas de noche no se pueden mover, ya que contienen interruptores el</w:t>
      </w:r>
      <w:r w:rsidR="007172A7" w:rsidRPr="007172A7">
        <w:rPr>
          <w:rFonts w:ascii="Cambria" w:hAnsi="Cambria" w:cs="Cambria"/>
          <w:szCs w:val="20"/>
        </w:rPr>
        <w:t>é</w:t>
      </w:r>
      <w:r w:rsidR="007172A7" w:rsidRPr="007172A7">
        <w:rPr>
          <w:rFonts w:ascii="Cambria" w:hAnsi="Cambria"/>
          <w:szCs w:val="20"/>
        </w:rPr>
        <w:t>ctricos y cableado para las l</w:t>
      </w:r>
      <w:r w:rsidR="007172A7" w:rsidRPr="007172A7">
        <w:rPr>
          <w:rFonts w:ascii="Cambria" w:hAnsi="Cambria" w:cs="Cambria"/>
          <w:szCs w:val="20"/>
        </w:rPr>
        <w:t>á</w:t>
      </w:r>
      <w:r w:rsidR="007172A7" w:rsidRPr="007172A7">
        <w:rPr>
          <w:rFonts w:ascii="Cambria" w:hAnsi="Cambria"/>
          <w:szCs w:val="20"/>
        </w:rPr>
        <w:t>mparas. La l</w:t>
      </w:r>
      <w:r w:rsidR="007172A7" w:rsidRPr="007172A7">
        <w:rPr>
          <w:rFonts w:ascii="Cambria" w:hAnsi="Cambria" w:cs="Cambria"/>
          <w:szCs w:val="20"/>
        </w:rPr>
        <w:t>í</w:t>
      </w:r>
      <w:r w:rsidR="007172A7" w:rsidRPr="007172A7">
        <w:rPr>
          <w:rFonts w:ascii="Cambria" w:hAnsi="Cambria"/>
          <w:szCs w:val="20"/>
        </w:rPr>
        <w:t>nea de cruceros utilizar</w:t>
      </w:r>
      <w:r w:rsidR="007172A7" w:rsidRPr="007172A7">
        <w:rPr>
          <w:rFonts w:ascii="Cambria" w:hAnsi="Cambria" w:cs="Cambria"/>
          <w:szCs w:val="20"/>
        </w:rPr>
        <w:t>á</w:t>
      </w:r>
      <w:r w:rsidR="007172A7" w:rsidRPr="007172A7">
        <w:rPr>
          <w:rFonts w:ascii="Cambria" w:hAnsi="Cambria"/>
          <w:szCs w:val="20"/>
        </w:rPr>
        <w:t xml:space="preserve"> ropa de cama individual para todas las camas individuales.</w:t>
      </w:r>
    </w:p>
    <w:p w14:paraId="3B5C4EA3" w14:textId="77777777" w:rsidR="00A80A18" w:rsidRPr="009665D3" w:rsidRDefault="00A80A18" w:rsidP="00A80A18">
      <w:pPr>
        <w:spacing w:before="0" w:after="0"/>
        <w:rPr>
          <w:rFonts w:ascii="Cambria" w:hAnsi="Cambria"/>
          <w:szCs w:val="20"/>
        </w:rPr>
      </w:pPr>
    </w:p>
    <w:p w14:paraId="414E989C" w14:textId="5380AF9F" w:rsidR="0038770A" w:rsidRPr="009665D3" w:rsidRDefault="000E727E" w:rsidP="0038770A">
      <w:pPr>
        <w:spacing w:before="0" w:after="0"/>
        <w:rPr>
          <w:rFonts w:ascii="Cambria" w:hAnsi="Cambria"/>
          <w:b/>
          <w:bCs/>
          <w:color w:val="CC9900"/>
          <w:szCs w:val="20"/>
        </w:rPr>
      </w:pPr>
      <w:r w:rsidRPr="009665D3">
        <w:rPr>
          <w:rFonts w:ascii="Cambria" w:hAnsi="Cambria"/>
          <w:b/>
          <w:bCs/>
          <w:color w:val="CC9900"/>
          <w:szCs w:val="20"/>
        </w:rPr>
        <w:t>INCLUYE</w:t>
      </w:r>
      <w:r w:rsidR="00F2553B" w:rsidRPr="009665D3">
        <w:rPr>
          <w:rFonts w:ascii="Cambria" w:hAnsi="Cambria"/>
          <w:b/>
          <w:bCs/>
          <w:color w:val="CC9900"/>
          <w:szCs w:val="20"/>
        </w:rPr>
        <w:t>:</w:t>
      </w:r>
    </w:p>
    <w:p w14:paraId="4A2DA48C" w14:textId="7940FB66" w:rsidR="007A450E" w:rsidRPr="00781AA9" w:rsidRDefault="007A450E" w:rsidP="00340BE5">
      <w:pPr>
        <w:numPr>
          <w:ilvl w:val="0"/>
          <w:numId w:val="23"/>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b/>
          <w:bCs/>
          <w:szCs w:val="20"/>
          <w:lang w:eastAsia="es-MX"/>
        </w:rPr>
        <w:t xml:space="preserve">Vuelos internacionales con </w:t>
      </w:r>
      <w:proofErr w:type="spellStart"/>
      <w:r w:rsidRPr="00781AA9">
        <w:rPr>
          <w:rFonts w:ascii="Cambria" w:eastAsia="Times New Roman" w:hAnsi="Cambria" w:cs="Arial"/>
          <w:b/>
          <w:bCs/>
          <w:szCs w:val="20"/>
          <w:lang w:eastAsia="es-MX"/>
        </w:rPr>
        <w:t>Turkish</w:t>
      </w:r>
      <w:proofErr w:type="spellEnd"/>
      <w:r w:rsidRPr="00781AA9">
        <w:rPr>
          <w:rFonts w:ascii="Cambria" w:eastAsia="Times New Roman" w:hAnsi="Cambria" w:cs="Arial"/>
          <w:b/>
          <w:bCs/>
          <w:szCs w:val="20"/>
          <w:lang w:eastAsia="es-MX"/>
        </w:rPr>
        <w:t xml:space="preserve"> Airlines (</w:t>
      </w:r>
      <w:r w:rsidR="00340BE5" w:rsidRPr="00781AA9">
        <w:rPr>
          <w:rFonts w:ascii="Cambria" w:eastAsia="Times New Roman" w:hAnsi="Cambria" w:cs="Arial"/>
          <w:b/>
          <w:bCs/>
          <w:szCs w:val="20"/>
          <w:lang w:eastAsia="es-MX"/>
        </w:rPr>
        <w:t>Ciudad de México</w:t>
      </w:r>
      <w:r w:rsidRPr="00781AA9">
        <w:rPr>
          <w:rFonts w:ascii="Cambria" w:eastAsia="Times New Roman" w:hAnsi="Cambria" w:cs="Arial"/>
          <w:b/>
          <w:bCs/>
          <w:szCs w:val="20"/>
          <w:lang w:eastAsia="es-MX"/>
        </w:rPr>
        <w:t>-</w:t>
      </w:r>
      <w:r w:rsidR="00340BE5" w:rsidRPr="00781AA9">
        <w:rPr>
          <w:rFonts w:ascii="Cambria" w:hAnsi="Cambria"/>
        </w:rPr>
        <w:t xml:space="preserve"> </w:t>
      </w:r>
      <w:r w:rsidR="00340BE5" w:rsidRPr="00781AA9">
        <w:rPr>
          <w:rFonts w:ascii="Cambria" w:eastAsia="Times New Roman" w:hAnsi="Cambria" w:cs="Arial"/>
          <w:b/>
          <w:bCs/>
          <w:szCs w:val="20"/>
          <w:lang w:eastAsia="es-MX"/>
        </w:rPr>
        <w:t xml:space="preserve">Estambul </w:t>
      </w:r>
      <w:r w:rsidRPr="00781AA9">
        <w:rPr>
          <w:rFonts w:ascii="Cambria" w:eastAsia="Times New Roman" w:hAnsi="Cambria" w:cs="Arial"/>
          <w:b/>
          <w:bCs/>
          <w:szCs w:val="20"/>
          <w:lang w:eastAsia="es-MX"/>
        </w:rPr>
        <w:t>-</w:t>
      </w:r>
      <w:r w:rsidR="00340BE5" w:rsidRPr="00781AA9">
        <w:rPr>
          <w:rFonts w:ascii="Cambria" w:eastAsia="Times New Roman" w:hAnsi="Cambria" w:cs="Arial"/>
          <w:b/>
          <w:bCs/>
          <w:szCs w:val="20"/>
          <w:lang w:eastAsia="es-MX"/>
        </w:rPr>
        <w:t xml:space="preserve">Ciudad de </w:t>
      </w:r>
      <w:r w:rsidR="0009564B" w:rsidRPr="00781AA9">
        <w:rPr>
          <w:rFonts w:ascii="Cambria" w:eastAsia="Times New Roman" w:hAnsi="Cambria" w:cs="Arial"/>
          <w:b/>
          <w:bCs/>
          <w:szCs w:val="20"/>
          <w:lang w:eastAsia="es-MX"/>
        </w:rPr>
        <w:t>México) *</w:t>
      </w:r>
    </w:p>
    <w:p w14:paraId="540E7283" w14:textId="4B5EA2AC" w:rsidR="007A450E" w:rsidRPr="009665D3" w:rsidRDefault="00781AA9" w:rsidP="00340BE5">
      <w:pPr>
        <w:spacing w:before="0" w:after="0"/>
        <w:rPr>
          <w:rFonts w:ascii="Cambria" w:eastAsia="Times New Roman" w:hAnsi="Cambria" w:cs="Times New Roman"/>
          <w:sz w:val="24"/>
          <w:szCs w:val="24"/>
          <w:lang w:eastAsia="es-MX"/>
        </w:rPr>
      </w:pPr>
      <w:r w:rsidRPr="009665D3">
        <w:rPr>
          <w:rFonts w:ascii="Cambria" w:eastAsia="Times New Roman" w:hAnsi="Cambria" w:cs="Times New Roman"/>
          <w:b/>
          <w:bCs/>
          <w:color w:val="BC8D32"/>
          <w:szCs w:val="20"/>
          <w:lang w:eastAsia="es-MX"/>
        </w:rPr>
        <w:t>INCLUYE EN TURQUÍA: </w:t>
      </w:r>
    </w:p>
    <w:p w14:paraId="494BFBC2" w14:textId="01181CA3" w:rsidR="007A450E" w:rsidRPr="00781AA9" w:rsidRDefault="00AE7BBB" w:rsidP="00340BE5">
      <w:pPr>
        <w:numPr>
          <w:ilvl w:val="0"/>
          <w:numId w:val="24"/>
        </w:numPr>
        <w:spacing w:before="0" w:after="0"/>
        <w:ind w:left="400"/>
        <w:textAlignment w:val="baseline"/>
        <w:rPr>
          <w:rFonts w:ascii="Cambria" w:eastAsia="Times New Roman" w:hAnsi="Cambria" w:cs="Arial"/>
          <w:sz w:val="24"/>
          <w:szCs w:val="24"/>
          <w:lang w:eastAsia="es-MX"/>
        </w:rPr>
      </w:pPr>
      <w:r>
        <w:rPr>
          <w:rFonts w:ascii="Cambria" w:eastAsia="Times New Roman" w:hAnsi="Cambria" w:cs="Arial"/>
          <w:szCs w:val="20"/>
          <w:lang w:eastAsia="es-MX"/>
        </w:rPr>
        <w:t>Alojamiento con</w:t>
      </w:r>
      <w:r w:rsidR="007A450E" w:rsidRPr="00781AA9">
        <w:rPr>
          <w:rFonts w:ascii="Cambria" w:eastAsia="Times New Roman" w:hAnsi="Cambria" w:cs="Arial"/>
          <w:szCs w:val="20"/>
          <w:lang w:eastAsia="es-MX"/>
        </w:rPr>
        <w:t xml:space="preserve"> desayuno </w:t>
      </w:r>
    </w:p>
    <w:p w14:paraId="03061819" w14:textId="77777777"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szCs w:val="20"/>
          <w:lang w:eastAsia="es-MX"/>
        </w:rPr>
        <w:t>5 cenas en hoteles del circuito, excepto Estambul </w:t>
      </w:r>
    </w:p>
    <w:p w14:paraId="1BD729A9" w14:textId="77777777"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szCs w:val="20"/>
          <w:lang w:eastAsia="es-MX"/>
        </w:rPr>
        <w:t>Guía autorizado que habla español o portugués  </w:t>
      </w:r>
    </w:p>
    <w:p w14:paraId="2866032D" w14:textId="77777777"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szCs w:val="20"/>
          <w:lang w:eastAsia="es-MX"/>
        </w:rPr>
        <w:t>Traslados con asistente que habla español (IN - OUT) </w:t>
      </w:r>
    </w:p>
    <w:p w14:paraId="6C94AA77" w14:textId="77777777"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szCs w:val="20"/>
          <w:lang w:eastAsia="es-MX"/>
        </w:rPr>
        <w:t>Impuestos hoteleros </w:t>
      </w:r>
    </w:p>
    <w:p w14:paraId="1E5C7E42" w14:textId="77777777"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proofErr w:type="spellStart"/>
      <w:r w:rsidRPr="00781AA9">
        <w:rPr>
          <w:rFonts w:ascii="Cambria" w:eastAsia="Times New Roman" w:hAnsi="Cambria" w:cs="Arial"/>
          <w:szCs w:val="20"/>
          <w:lang w:eastAsia="es-MX"/>
        </w:rPr>
        <w:t>Wi</w:t>
      </w:r>
      <w:proofErr w:type="spellEnd"/>
      <w:r w:rsidRPr="00781AA9">
        <w:rPr>
          <w:rFonts w:ascii="Cambria" w:eastAsia="Times New Roman" w:hAnsi="Cambria" w:cs="Arial"/>
          <w:szCs w:val="20"/>
          <w:lang w:eastAsia="es-MX"/>
        </w:rPr>
        <w:t>-Fi en el autobús durante todo el recorrido </w:t>
      </w:r>
    </w:p>
    <w:p w14:paraId="5D647A86" w14:textId="2320878F"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szCs w:val="20"/>
          <w:lang w:eastAsia="es-MX"/>
        </w:rPr>
        <w:t xml:space="preserve">Botella de agua (0.5 </w:t>
      </w:r>
      <w:proofErr w:type="spellStart"/>
      <w:r w:rsidRPr="00781AA9">
        <w:rPr>
          <w:rFonts w:ascii="Cambria" w:eastAsia="Times New Roman" w:hAnsi="Cambria" w:cs="Arial"/>
          <w:szCs w:val="20"/>
          <w:lang w:eastAsia="es-MX"/>
        </w:rPr>
        <w:t>lt</w:t>
      </w:r>
      <w:proofErr w:type="spellEnd"/>
      <w:r w:rsidR="00340BE5" w:rsidRPr="00781AA9">
        <w:rPr>
          <w:rFonts w:ascii="Cambria" w:eastAsia="Times New Roman" w:hAnsi="Cambria" w:cs="Arial"/>
          <w:szCs w:val="20"/>
          <w:lang w:eastAsia="es-MX"/>
        </w:rPr>
        <w:t>.) /</w:t>
      </w:r>
      <w:r w:rsidRPr="00781AA9">
        <w:rPr>
          <w:rFonts w:ascii="Cambria" w:eastAsia="Times New Roman" w:hAnsi="Cambria" w:cs="Arial"/>
          <w:szCs w:val="20"/>
          <w:lang w:eastAsia="es-MX"/>
        </w:rPr>
        <w:t>persona, por día, en el vehículo  </w:t>
      </w:r>
    </w:p>
    <w:p w14:paraId="72BD4AA2" w14:textId="61A1243E" w:rsidR="007A450E" w:rsidRPr="00781AA9" w:rsidRDefault="007A450E" w:rsidP="00340BE5">
      <w:pPr>
        <w:numPr>
          <w:ilvl w:val="0"/>
          <w:numId w:val="24"/>
        </w:numPr>
        <w:spacing w:before="0" w:after="0"/>
        <w:ind w:left="400"/>
        <w:textAlignment w:val="baseline"/>
        <w:rPr>
          <w:rFonts w:ascii="Cambria" w:eastAsia="Times New Roman" w:hAnsi="Cambria" w:cs="Arial"/>
          <w:sz w:val="24"/>
          <w:szCs w:val="24"/>
          <w:lang w:eastAsia="es-MX"/>
        </w:rPr>
      </w:pPr>
      <w:r w:rsidRPr="00781AA9">
        <w:rPr>
          <w:rFonts w:ascii="Cambria" w:eastAsia="Times New Roman" w:hAnsi="Cambria" w:cs="Arial"/>
          <w:szCs w:val="20"/>
          <w:lang w:eastAsia="es-MX"/>
        </w:rPr>
        <w:t xml:space="preserve">Las visitas indicadas en itinerario (excepto excursiones opcionales) </w:t>
      </w:r>
    </w:p>
    <w:p w14:paraId="44FBBBBB" w14:textId="1BB1C05F" w:rsidR="007A450E" w:rsidRPr="007A450E" w:rsidRDefault="00781AA9" w:rsidP="00340BE5">
      <w:pPr>
        <w:spacing w:before="0" w:after="0"/>
        <w:rPr>
          <w:rFonts w:ascii="Cambria" w:eastAsia="Times New Roman" w:hAnsi="Cambria" w:cs="Times New Roman"/>
          <w:sz w:val="24"/>
          <w:szCs w:val="24"/>
          <w:lang w:eastAsia="es-MX"/>
        </w:rPr>
      </w:pPr>
      <w:r w:rsidRPr="007A450E">
        <w:rPr>
          <w:rFonts w:ascii="Cambria" w:eastAsia="Times New Roman" w:hAnsi="Cambria" w:cs="Times New Roman"/>
          <w:b/>
          <w:bCs/>
          <w:color w:val="BC8D32"/>
          <w:szCs w:val="20"/>
          <w:lang w:eastAsia="es-MX"/>
        </w:rPr>
        <w:t>INCLUYE EN CRUCERO: </w:t>
      </w:r>
    </w:p>
    <w:p w14:paraId="085DD73E" w14:textId="77777777" w:rsidR="007A450E" w:rsidRPr="007A450E" w:rsidRDefault="007A450E" w:rsidP="00340BE5">
      <w:pPr>
        <w:numPr>
          <w:ilvl w:val="0"/>
          <w:numId w:val="25"/>
        </w:numPr>
        <w:spacing w:before="0" w:after="0"/>
        <w:textAlignment w:val="baseline"/>
        <w:rPr>
          <w:rFonts w:ascii="Cambria" w:eastAsia="Times New Roman" w:hAnsi="Cambria" w:cs="Arial"/>
          <w:szCs w:val="20"/>
          <w:lang w:eastAsia="es-MX"/>
        </w:rPr>
      </w:pPr>
      <w:r w:rsidRPr="007A450E">
        <w:rPr>
          <w:rFonts w:ascii="Cambria" w:eastAsia="Times New Roman" w:hAnsi="Cambria" w:cs="Arial"/>
          <w:szCs w:val="20"/>
          <w:lang w:eastAsia="es-MX"/>
        </w:rPr>
        <w:t>4 noches de alojamiento cabina exterior XBO (ventana con vista obstruida)</w:t>
      </w:r>
    </w:p>
    <w:p w14:paraId="131724FE" w14:textId="77777777" w:rsidR="007A450E" w:rsidRPr="007A450E" w:rsidRDefault="007A450E" w:rsidP="00340BE5">
      <w:pPr>
        <w:numPr>
          <w:ilvl w:val="0"/>
          <w:numId w:val="25"/>
        </w:numPr>
        <w:spacing w:before="0" w:after="0"/>
        <w:textAlignment w:val="baseline"/>
        <w:rPr>
          <w:rFonts w:ascii="Cambria" w:eastAsia="Times New Roman" w:hAnsi="Cambria" w:cs="Arial"/>
          <w:szCs w:val="20"/>
          <w:lang w:eastAsia="es-MX"/>
        </w:rPr>
      </w:pPr>
      <w:r w:rsidRPr="007A450E">
        <w:rPr>
          <w:rFonts w:ascii="Cambria" w:eastAsia="Times New Roman" w:hAnsi="Cambria" w:cs="Arial"/>
          <w:szCs w:val="20"/>
          <w:lang w:eastAsia="es-MX"/>
        </w:rPr>
        <w:t>Impuestos portuarios ($199 USD)</w:t>
      </w:r>
    </w:p>
    <w:p w14:paraId="1605C0E0" w14:textId="77777777" w:rsidR="00AE7BBB" w:rsidRDefault="007A450E" w:rsidP="00781AA9">
      <w:pPr>
        <w:numPr>
          <w:ilvl w:val="0"/>
          <w:numId w:val="25"/>
        </w:numPr>
        <w:spacing w:before="0" w:after="0"/>
        <w:textAlignment w:val="baseline"/>
        <w:rPr>
          <w:rFonts w:ascii="Cambria" w:eastAsia="Times New Roman" w:hAnsi="Cambria" w:cs="Arial"/>
          <w:szCs w:val="20"/>
          <w:lang w:eastAsia="es-MX"/>
        </w:rPr>
      </w:pPr>
      <w:r w:rsidRPr="007A450E">
        <w:rPr>
          <w:rFonts w:ascii="Cambria" w:eastAsia="Times New Roman" w:hAnsi="Cambria" w:cs="Arial"/>
          <w:szCs w:val="20"/>
          <w:lang w:eastAsia="es-MX"/>
        </w:rPr>
        <w:t>El crucero en pensión completa incluye:</w:t>
      </w:r>
    </w:p>
    <w:p w14:paraId="54CF9B86" w14:textId="381EC3F9" w:rsidR="00FE09CE" w:rsidRPr="00AE7BBB" w:rsidRDefault="007A450E" w:rsidP="00AE7BBB">
      <w:pPr>
        <w:numPr>
          <w:ilvl w:val="1"/>
          <w:numId w:val="25"/>
        </w:numPr>
        <w:spacing w:before="0" w:after="0"/>
        <w:textAlignment w:val="baseline"/>
        <w:rPr>
          <w:rFonts w:ascii="Cambria" w:eastAsia="Times New Roman" w:hAnsi="Cambria" w:cs="Arial"/>
          <w:szCs w:val="20"/>
          <w:lang w:eastAsia="es-MX"/>
        </w:rPr>
      </w:pPr>
      <w:r w:rsidRPr="00AE7BBB">
        <w:rPr>
          <w:rFonts w:ascii="Cambria" w:eastAsia="Times New Roman" w:hAnsi="Cambria" w:cs="Times New Roman"/>
          <w:szCs w:val="20"/>
          <w:lang w:eastAsia="es-MX"/>
        </w:rPr>
        <w:lastRenderedPageBreak/>
        <w:t>Café de filtro, té, agua y zumos ilimitados durante el horario de apertura de los restaurantes (normalmente de 6:30 a 22:00). Refrescos ilimitados de cortesía con las comidas en los restaurantes principales (Thalassa y Taverna).</w:t>
      </w:r>
      <w:r w:rsidR="00340BE5" w:rsidRPr="00AE7BBB">
        <w:rPr>
          <w:rFonts w:ascii="Cambria" w:eastAsia="Times New Roman" w:hAnsi="Cambria" w:cs="Times New Roman"/>
          <w:szCs w:val="20"/>
          <w:lang w:eastAsia="es-MX"/>
        </w:rPr>
        <w:t xml:space="preserve"> </w:t>
      </w:r>
    </w:p>
    <w:p w14:paraId="2F1C2FC5" w14:textId="77777777" w:rsidR="00AE7BBB" w:rsidRPr="00AE7BBB" w:rsidRDefault="00AE7BBB" w:rsidP="00AE7BBB">
      <w:pPr>
        <w:spacing w:before="0" w:after="0"/>
        <w:ind w:left="1440"/>
        <w:textAlignment w:val="baseline"/>
        <w:rPr>
          <w:rStyle w:val="StyleSquare"/>
          <w:rFonts w:ascii="Cambria" w:eastAsia="Times New Roman" w:hAnsi="Cambria" w:cs="Arial"/>
          <w:color w:val="auto"/>
          <w:lang w:eastAsia="es-MX"/>
        </w:rPr>
      </w:pPr>
    </w:p>
    <w:p w14:paraId="7261B9D6" w14:textId="2F1E138E" w:rsidR="00340BE5" w:rsidRPr="00340BE5" w:rsidRDefault="00781AA9" w:rsidP="00340BE5">
      <w:pPr>
        <w:spacing w:before="0" w:after="0"/>
        <w:jc w:val="left"/>
        <w:rPr>
          <w:rFonts w:ascii="Cambria" w:eastAsia="Times New Roman" w:hAnsi="Cambria" w:cs="Times New Roman"/>
          <w:szCs w:val="20"/>
          <w:lang w:eastAsia="es-MX"/>
        </w:rPr>
      </w:pPr>
      <w:r w:rsidRPr="00340BE5">
        <w:rPr>
          <w:rFonts w:ascii="Cambria" w:eastAsia="Times New Roman" w:hAnsi="Cambria" w:cs="Times New Roman"/>
          <w:b/>
          <w:bCs/>
          <w:color w:val="BC8D32"/>
          <w:szCs w:val="20"/>
          <w:lang w:eastAsia="es-MX"/>
        </w:rPr>
        <w:t>NO INCLUYE EN TURQUÍA: </w:t>
      </w:r>
    </w:p>
    <w:p w14:paraId="5A5FA583" w14:textId="660B1845" w:rsidR="007D3086" w:rsidRPr="007D3086" w:rsidRDefault="007D3086" w:rsidP="007D3086">
      <w:pPr>
        <w:pStyle w:val="Prrafodelista"/>
        <w:numPr>
          <w:ilvl w:val="0"/>
          <w:numId w:val="29"/>
        </w:numPr>
        <w:spacing w:before="0" w:after="0"/>
        <w:rPr>
          <w:rFonts w:ascii="Cambria" w:hAnsi="Cambria"/>
          <w:b/>
          <w:bCs/>
          <w:szCs w:val="20"/>
        </w:rPr>
      </w:pPr>
      <w:r w:rsidRPr="007D3086">
        <w:rPr>
          <w:rStyle w:val="StyleSquare"/>
          <w:rFonts w:ascii="Cambria" w:hAnsi="Cambria"/>
          <w:b/>
          <w:bCs/>
          <w:color w:val="auto"/>
        </w:rPr>
        <w:t xml:space="preserve">Impuestos aéreos (a pagar junto con la reserva, </w:t>
      </w:r>
      <w:r w:rsidRPr="007D3086">
        <w:rPr>
          <w:rFonts w:ascii="Cambria" w:hAnsi="Cambria"/>
          <w:b/>
          <w:bCs/>
          <w:szCs w:val="20"/>
          <w:highlight w:val="yellow"/>
        </w:rPr>
        <w:t xml:space="preserve">$999 USD </w:t>
      </w:r>
      <w:r w:rsidRPr="007D3086">
        <w:rPr>
          <w:rStyle w:val="StyleSquare"/>
          <w:rFonts w:ascii="Cambria" w:hAnsi="Cambria"/>
          <w:b/>
          <w:bCs/>
          <w:color w:val="auto"/>
          <w:highlight w:val="yellow"/>
        </w:rPr>
        <w:t>por persona</w:t>
      </w:r>
      <w:r w:rsidRPr="007D3086">
        <w:rPr>
          <w:rStyle w:val="StyleSquare"/>
          <w:rFonts w:ascii="Cambria" w:hAnsi="Cambria"/>
          <w:b/>
          <w:bCs/>
          <w:color w:val="auto"/>
        </w:rPr>
        <w:t xml:space="preserve">) </w:t>
      </w:r>
    </w:p>
    <w:p w14:paraId="25FB2886" w14:textId="0B51C0D7" w:rsidR="00340BE5" w:rsidRP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Vuelos nacionales</w:t>
      </w:r>
    </w:p>
    <w:p w14:paraId="2F4E5CAB" w14:textId="77777777" w:rsidR="00340BE5" w:rsidRP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Excursiones opcionales</w:t>
      </w:r>
    </w:p>
    <w:p w14:paraId="6C45EA9A" w14:textId="77777777" w:rsidR="00340BE5" w:rsidRP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Bebidas en las comidas </w:t>
      </w:r>
    </w:p>
    <w:p w14:paraId="51461805" w14:textId="77777777" w:rsidR="00340BE5" w:rsidRP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Gastos personales</w:t>
      </w:r>
    </w:p>
    <w:p w14:paraId="09145E3F" w14:textId="77777777" w:rsidR="00340BE5" w:rsidRP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Equipaje extra</w:t>
      </w:r>
    </w:p>
    <w:p w14:paraId="6D7055F9" w14:textId="77777777" w:rsid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Tasa de servicio en Turquía: 50 USD por persona (Se paga en destino).</w:t>
      </w:r>
    </w:p>
    <w:p w14:paraId="2F2FF7E8" w14:textId="71A267C6" w:rsidR="00AE7BBB" w:rsidRPr="00340BE5" w:rsidRDefault="00AE7BBB" w:rsidP="00340BE5">
      <w:pPr>
        <w:numPr>
          <w:ilvl w:val="0"/>
          <w:numId w:val="26"/>
        </w:numPr>
        <w:spacing w:before="0" w:after="0"/>
        <w:textAlignment w:val="baseline"/>
        <w:rPr>
          <w:rFonts w:ascii="Cambria" w:eastAsia="Times New Roman" w:hAnsi="Cambria" w:cs="Arial"/>
          <w:szCs w:val="20"/>
          <w:lang w:eastAsia="es-MX"/>
        </w:rPr>
      </w:pPr>
      <w:r>
        <w:rPr>
          <w:rFonts w:ascii="Cambria" w:eastAsia="Times New Roman" w:hAnsi="Cambria" w:cs="Arial"/>
          <w:szCs w:val="20"/>
          <w:lang w:eastAsia="es-MX"/>
        </w:rPr>
        <w:t>Visa Turquía</w:t>
      </w:r>
    </w:p>
    <w:p w14:paraId="099F2F6A" w14:textId="35343CE8" w:rsidR="00340BE5" w:rsidRP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Propina voluntaria p</w:t>
      </w:r>
      <w:r w:rsidR="00AE7BBB">
        <w:rPr>
          <w:rFonts w:ascii="Cambria" w:eastAsia="Times New Roman" w:hAnsi="Cambria" w:cs="Arial"/>
          <w:szCs w:val="20"/>
          <w:lang w:eastAsia="es-MX"/>
        </w:rPr>
        <w:t xml:space="preserve">ara </w:t>
      </w:r>
      <w:r w:rsidRPr="00340BE5">
        <w:rPr>
          <w:rFonts w:ascii="Cambria" w:eastAsia="Times New Roman" w:hAnsi="Cambria" w:cs="Arial"/>
          <w:szCs w:val="20"/>
          <w:lang w:eastAsia="es-MX"/>
        </w:rPr>
        <w:t>el guía y conductor</w:t>
      </w:r>
    </w:p>
    <w:p w14:paraId="3AEAB606" w14:textId="7F4597AA" w:rsidR="00340BE5" w:rsidRDefault="00340BE5" w:rsidP="00340BE5">
      <w:pPr>
        <w:numPr>
          <w:ilvl w:val="0"/>
          <w:numId w:val="26"/>
        </w:numPr>
        <w:spacing w:before="0" w:after="0"/>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Seguro de asistencia en viaje.</w:t>
      </w:r>
    </w:p>
    <w:p w14:paraId="4BCCE74C" w14:textId="7A0AA887" w:rsidR="00AE7BBB" w:rsidRPr="00AE7BBB" w:rsidRDefault="00AE7BBB" w:rsidP="00AE7BBB">
      <w:pPr>
        <w:numPr>
          <w:ilvl w:val="0"/>
          <w:numId w:val="26"/>
        </w:numPr>
        <w:spacing w:before="0" w:after="0"/>
        <w:textAlignment w:val="baseline"/>
        <w:rPr>
          <w:rFonts w:ascii="Cambria" w:eastAsia="Times New Roman" w:hAnsi="Cambria" w:cs="Arial"/>
          <w:szCs w:val="20"/>
          <w:lang w:eastAsia="es-MX"/>
        </w:rPr>
      </w:pPr>
      <w:r>
        <w:rPr>
          <w:rFonts w:ascii="Cambria" w:eastAsia="Times New Roman" w:hAnsi="Cambria" w:cs="Arial"/>
          <w:szCs w:val="20"/>
          <w:lang w:eastAsia="es-MX"/>
        </w:rPr>
        <w:t>Servicios no mencionados como incluidos</w:t>
      </w:r>
    </w:p>
    <w:p w14:paraId="5693A7E2" w14:textId="14584DAD" w:rsidR="00340BE5" w:rsidRPr="00340BE5" w:rsidRDefault="00781AA9" w:rsidP="00340BE5">
      <w:pPr>
        <w:spacing w:before="0" w:after="0"/>
        <w:jc w:val="left"/>
        <w:rPr>
          <w:rFonts w:ascii="Cambria" w:eastAsia="Times New Roman" w:hAnsi="Cambria" w:cs="Times New Roman"/>
          <w:szCs w:val="20"/>
          <w:lang w:eastAsia="es-MX"/>
        </w:rPr>
      </w:pPr>
      <w:r w:rsidRPr="00340BE5">
        <w:rPr>
          <w:rFonts w:ascii="Cambria" w:eastAsia="Times New Roman" w:hAnsi="Cambria" w:cs="Times New Roman"/>
          <w:b/>
          <w:bCs/>
          <w:color w:val="BC8D32"/>
          <w:szCs w:val="20"/>
          <w:lang w:eastAsia="es-MX"/>
        </w:rPr>
        <w:t>NO INCLUYE EN EL CRUCERO: </w:t>
      </w:r>
    </w:p>
    <w:p w14:paraId="02EDC24D" w14:textId="77777777" w:rsidR="00340BE5" w:rsidRPr="00340BE5" w:rsidRDefault="00340BE5" w:rsidP="00340BE5">
      <w:pPr>
        <w:numPr>
          <w:ilvl w:val="0"/>
          <w:numId w:val="27"/>
        </w:numPr>
        <w:spacing w:before="0" w:after="0"/>
        <w:ind w:left="400"/>
        <w:jc w:val="left"/>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Propinas, todos las pagan</w:t>
      </w:r>
    </w:p>
    <w:p w14:paraId="7643AA42" w14:textId="5D9A54E2" w:rsidR="00340BE5" w:rsidRPr="00340BE5" w:rsidRDefault="00340BE5" w:rsidP="00340BE5">
      <w:pPr>
        <w:numPr>
          <w:ilvl w:val="0"/>
          <w:numId w:val="27"/>
        </w:numPr>
        <w:spacing w:before="0" w:after="0"/>
        <w:ind w:left="400"/>
        <w:jc w:val="left"/>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 xml:space="preserve">El nuevo impuesto de desarrollo sostenible para los pasajeros de cruceros en Grecia (60 € por persona para este crucero, se paga a </w:t>
      </w:r>
      <w:r w:rsidR="00AE7BBB" w:rsidRPr="00340BE5">
        <w:rPr>
          <w:rFonts w:ascii="Cambria" w:eastAsia="Times New Roman" w:hAnsi="Cambria" w:cs="Arial"/>
          <w:szCs w:val="20"/>
          <w:lang w:eastAsia="es-MX"/>
        </w:rPr>
        <w:t>bordo</w:t>
      </w:r>
      <w:r w:rsidR="00AE7BBB">
        <w:rPr>
          <w:rFonts w:ascii="Cambria" w:eastAsia="Times New Roman" w:hAnsi="Cambria" w:cs="Arial"/>
          <w:szCs w:val="20"/>
          <w:lang w:eastAsia="es-MX"/>
        </w:rPr>
        <w:t>)</w:t>
      </w:r>
      <w:r w:rsidR="00AE7BBB" w:rsidRPr="00340BE5">
        <w:rPr>
          <w:rFonts w:ascii="Cambria" w:eastAsia="Times New Roman" w:hAnsi="Cambria" w:cs="Arial"/>
          <w:szCs w:val="20"/>
          <w:lang w:eastAsia="es-MX"/>
        </w:rPr>
        <w:t xml:space="preserve"> *</w:t>
      </w:r>
    </w:p>
    <w:p w14:paraId="1CE79F37" w14:textId="099FA415" w:rsidR="00340BE5" w:rsidRPr="00340BE5" w:rsidRDefault="00340BE5" w:rsidP="00340BE5">
      <w:pPr>
        <w:numPr>
          <w:ilvl w:val="0"/>
          <w:numId w:val="27"/>
        </w:numPr>
        <w:spacing w:before="0" w:after="0"/>
        <w:ind w:left="400"/>
        <w:jc w:val="left"/>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 xml:space="preserve">Excursiones </w:t>
      </w:r>
      <w:r w:rsidR="00AE7BBB">
        <w:rPr>
          <w:rFonts w:ascii="Cambria" w:eastAsia="Times New Roman" w:hAnsi="Cambria" w:cs="Arial"/>
          <w:szCs w:val="20"/>
          <w:lang w:eastAsia="es-MX"/>
        </w:rPr>
        <w:t>opcionales</w:t>
      </w:r>
      <w:r w:rsidRPr="00340BE5">
        <w:rPr>
          <w:rFonts w:ascii="Cambria" w:eastAsia="Times New Roman" w:hAnsi="Cambria" w:cs="Arial"/>
          <w:szCs w:val="20"/>
          <w:lang w:eastAsia="es-MX"/>
        </w:rPr>
        <w:t>.</w:t>
      </w:r>
    </w:p>
    <w:p w14:paraId="7CD3C77C" w14:textId="77777777" w:rsidR="00340BE5" w:rsidRPr="00340BE5" w:rsidRDefault="00340BE5" w:rsidP="00340BE5">
      <w:pPr>
        <w:numPr>
          <w:ilvl w:val="0"/>
          <w:numId w:val="27"/>
        </w:numPr>
        <w:spacing w:before="0" w:after="0"/>
        <w:ind w:left="400"/>
        <w:jc w:val="left"/>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Otras bebidas.</w:t>
      </w:r>
    </w:p>
    <w:p w14:paraId="6398DD53" w14:textId="77777777" w:rsidR="00340BE5" w:rsidRPr="00340BE5" w:rsidRDefault="00340BE5" w:rsidP="00340BE5">
      <w:pPr>
        <w:numPr>
          <w:ilvl w:val="0"/>
          <w:numId w:val="27"/>
        </w:numPr>
        <w:spacing w:before="0" w:after="0"/>
        <w:ind w:left="400"/>
        <w:jc w:val="left"/>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Gastos personales.</w:t>
      </w:r>
    </w:p>
    <w:p w14:paraId="2BD8436E" w14:textId="05DBFB38" w:rsidR="00340BE5" w:rsidRPr="007172A7" w:rsidRDefault="00340BE5" w:rsidP="00340BE5">
      <w:pPr>
        <w:numPr>
          <w:ilvl w:val="0"/>
          <w:numId w:val="27"/>
        </w:numPr>
        <w:spacing w:before="0" w:after="0"/>
        <w:ind w:left="400"/>
        <w:jc w:val="left"/>
        <w:textAlignment w:val="baseline"/>
        <w:rPr>
          <w:rFonts w:ascii="Cambria" w:eastAsia="Times New Roman" w:hAnsi="Cambria" w:cs="Arial"/>
          <w:szCs w:val="20"/>
          <w:lang w:eastAsia="es-MX"/>
        </w:rPr>
      </w:pPr>
      <w:r w:rsidRPr="00340BE5">
        <w:rPr>
          <w:rFonts w:ascii="Cambria" w:eastAsia="Times New Roman" w:hAnsi="Cambria" w:cs="Arial"/>
          <w:szCs w:val="20"/>
          <w:lang w:eastAsia="es-MX"/>
        </w:rPr>
        <w:t>Cualquier cosa que no esté claramente indicada como incluida.</w:t>
      </w:r>
    </w:p>
    <w:p w14:paraId="5455C94E" w14:textId="77777777" w:rsidR="0045375F" w:rsidRPr="00340BE5" w:rsidRDefault="0045375F" w:rsidP="0045375F">
      <w:pPr>
        <w:spacing w:before="0" w:after="0"/>
        <w:rPr>
          <w:rFonts w:ascii="Cambria" w:hAnsi="Cambria"/>
          <w:szCs w:val="20"/>
        </w:rPr>
      </w:pPr>
    </w:p>
    <w:p w14:paraId="24785483" w14:textId="76DB1640" w:rsidR="00026281" w:rsidRPr="00947513" w:rsidRDefault="00026281" w:rsidP="0002628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tbl>
      <w:tblPr>
        <w:tblW w:w="6232" w:type="dxa"/>
        <w:jc w:val="center"/>
        <w:tblBorders>
          <w:top w:val="nil"/>
          <w:left w:val="nil"/>
          <w:bottom w:val="nil"/>
          <w:right w:val="nil"/>
          <w:insideH w:val="nil"/>
          <w:insideV w:val="nil"/>
        </w:tblBorders>
        <w:tblLayout w:type="fixed"/>
        <w:tblLook w:val="0400" w:firstRow="0" w:lastRow="0" w:firstColumn="0" w:lastColumn="0" w:noHBand="0" w:noVBand="1"/>
      </w:tblPr>
      <w:tblGrid>
        <w:gridCol w:w="1654"/>
        <w:gridCol w:w="4578"/>
      </w:tblGrid>
      <w:tr w:rsidR="00F830A7" w14:paraId="31C97545" w14:textId="77777777" w:rsidTr="007A450E">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0A883E91" w14:textId="203E1B34" w:rsidR="00F830A7" w:rsidRPr="00F830A7" w:rsidRDefault="00F830A7" w:rsidP="00F830A7">
            <w:pPr>
              <w:pStyle w:val="Default"/>
              <w:jc w:val="center"/>
              <w:rPr>
                <w:rFonts w:ascii="Cambria" w:hAnsi="Cambria"/>
                <w:b/>
                <w:bCs/>
                <w:sz w:val="20"/>
                <w:szCs w:val="20"/>
              </w:rPr>
            </w:pPr>
            <w:r w:rsidRPr="00F830A7">
              <w:rPr>
                <w:rFonts w:ascii="Cambria" w:eastAsia="Cambria" w:hAnsi="Cambria" w:cs="Cambria"/>
                <w:b/>
                <w:bCs/>
                <w:color w:val="000000" w:themeColor="text1"/>
                <w:sz w:val="20"/>
                <w:szCs w:val="20"/>
              </w:rPr>
              <w:t>CIUDAD</w:t>
            </w:r>
          </w:p>
        </w:tc>
        <w:tc>
          <w:tcPr>
            <w:tcW w:w="4578" w:type="dxa"/>
            <w:tcBorders>
              <w:top w:val="single" w:sz="4" w:space="0" w:color="auto"/>
              <w:left w:val="single" w:sz="4" w:space="0" w:color="auto"/>
              <w:bottom w:val="single" w:sz="4" w:space="0" w:color="auto"/>
              <w:right w:val="single" w:sz="4" w:space="0" w:color="auto"/>
            </w:tcBorders>
            <w:shd w:val="clear" w:color="auto" w:fill="CC9900"/>
            <w:vAlign w:val="center"/>
          </w:tcPr>
          <w:p w14:paraId="27D50264" w14:textId="09A64B6C" w:rsidR="00F830A7" w:rsidRPr="00F830A7" w:rsidRDefault="00F830A7" w:rsidP="00F830A7">
            <w:pPr>
              <w:pStyle w:val="Default"/>
              <w:jc w:val="center"/>
              <w:rPr>
                <w:rFonts w:ascii="Cambria" w:hAnsi="Cambria" w:cs="Arial"/>
                <w:b/>
                <w:bCs/>
                <w:color w:val="auto"/>
                <w:sz w:val="20"/>
                <w:szCs w:val="20"/>
              </w:rPr>
            </w:pPr>
            <w:r w:rsidRPr="00F830A7">
              <w:rPr>
                <w:rFonts w:ascii="Cambria" w:eastAsia="Cambria" w:hAnsi="Cambria" w:cs="Cambria"/>
                <w:b/>
                <w:bCs/>
                <w:color w:val="auto"/>
                <w:sz w:val="20"/>
                <w:szCs w:val="20"/>
              </w:rPr>
              <w:t>HOTELES PREVISTOS</w:t>
            </w:r>
          </w:p>
        </w:tc>
      </w:tr>
      <w:tr w:rsidR="00F830A7" w14:paraId="5BAB0D58" w14:textId="77777777" w:rsidTr="00F830A7">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7F2B2BA5" w14:textId="4BA8242F" w:rsidR="00F830A7" w:rsidRPr="00F830A7" w:rsidRDefault="00F830A7" w:rsidP="00F830A7">
            <w:pPr>
              <w:pStyle w:val="Default"/>
              <w:jc w:val="center"/>
              <w:rPr>
                <w:rFonts w:ascii="Cambria" w:hAnsi="Cambria"/>
                <w:b/>
                <w:bCs/>
                <w:sz w:val="20"/>
                <w:szCs w:val="20"/>
              </w:rPr>
            </w:pPr>
            <w:r w:rsidRPr="00F830A7">
              <w:rPr>
                <w:rFonts w:ascii="Cambria" w:hAnsi="Cambria"/>
                <w:b/>
                <w:bCs/>
                <w:sz w:val="20"/>
                <w:szCs w:val="20"/>
              </w:rPr>
              <w:t>ESTAMBUL:</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36364969" w14:textId="0C80F086" w:rsidR="00F830A7" w:rsidRPr="00F830A7" w:rsidRDefault="00F830A7" w:rsidP="00F830A7">
            <w:pPr>
              <w:pStyle w:val="Default"/>
              <w:jc w:val="center"/>
              <w:rPr>
                <w:rFonts w:ascii="Cambria" w:hAnsi="Cambria" w:cs="Arial"/>
                <w:color w:val="auto"/>
                <w:sz w:val="20"/>
                <w:szCs w:val="20"/>
              </w:rPr>
            </w:pPr>
            <w:r w:rsidRPr="00F830A7">
              <w:rPr>
                <w:rFonts w:ascii="Cambria" w:hAnsi="Cambria" w:cs="Arial"/>
                <w:color w:val="auto"/>
                <w:sz w:val="20"/>
                <w:szCs w:val="20"/>
                <w:lang w:val="en-US"/>
              </w:rPr>
              <w:t xml:space="preserve">Ramada Plaza </w:t>
            </w:r>
            <w:proofErr w:type="spellStart"/>
            <w:r w:rsidRPr="00F830A7">
              <w:rPr>
                <w:rFonts w:ascii="Cambria" w:hAnsi="Cambria" w:cs="Arial"/>
                <w:color w:val="auto"/>
                <w:sz w:val="20"/>
                <w:szCs w:val="20"/>
                <w:lang w:val="en-US"/>
              </w:rPr>
              <w:t>Tekstilkent</w:t>
            </w:r>
            <w:proofErr w:type="spellEnd"/>
            <w:r w:rsidRPr="00F830A7">
              <w:rPr>
                <w:rFonts w:ascii="Cambria" w:hAnsi="Cambria" w:cs="Arial"/>
                <w:color w:val="auto"/>
                <w:sz w:val="20"/>
                <w:szCs w:val="20"/>
                <w:lang w:val="en-US"/>
              </w:rPr>
              <w:t xml:space="preserve"> 5* | Sundance Hotel Istanbul 5* | DoubleTree by Hilton Istanbul </w:t>
            </w:r>
            <w:proofErr w:type="spellStart"/>
            <w:r w:rsidRPr="00F830A7">
              <w:rPr>
                <w:rFonts w:ascii="Cambria" w:hAnsi="Cambria" w:cs="Arial"/>
                <w:color w:val="auto"/>
                <w:sz w:val="20"/>
                <w:szCs w:val="20"/>
                <w:lang w:val="en-US"/>
              </w:rPr>
              <w:t>Topkapi</w:t>
            </w:r>
            <w:proofErr w:type="spellEnd"/>
            <w:r w:rsidRPr="00F830A7">
              <w:rPr>
                <w:rFonts w:ascii="Cambria" w:hAnsi="Cambria" w:cs="Arial"/>
                <w:color w:val="auto"/>
                <w:sz w:val="20"/>
                <w:szCs w:val="20"/>
                <w:lang w:val="en-US"/>
              </w:rPr>
              <w:t xml:space="preserve"> 5*</w:t>
            </w:r>
          </w:p>
        </w:tc>
      </w:tr>
      <w:tr w:rsidR="00F830A7" w14:paraId="3D296F55" w14:textId="77777777" w:rsidTr="007A450E">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030C9D9F" w14:textId="4998092A" w:rsidR="00F830A7" w:rsidRPr="00F830A7" w:rsidRDefault="00F830A7" w:rsidP="00F830A7">
            <w:pPr>
              <w:pStyle w:val="Default"/>
              <w:jc w:val="center"/>
              <w:rPr>
                <w:rFonts w:ascii="Cambria" w:hAnsi="Cambria"/>
                <w:b/>
                <w:bCs/>
                <w:sz w:val="20"/>
                <w:szCs w:val="20"/>
              </w:rPr>
            </w:pPr>
            <w:r w:rsidRPr="00F830A7">
              <w:rPr>
                <w:rFonts w:ascii="Cambria" w:hAnsi="Cambria"/>
                <w:b/>
                <w:bCs/>
                <w:sz w:val="20"/>
                <w:szCs w:val="20"/>
              </w:rPr>
              <w:t>CAPADOCIA:</w:t>
            </w:r>
          </w:p>
        </w:tc>
        <w:tc>
          <w:tcPr>
            <w:tcW w:w="4578" w:type="dxa"/>
            <w:tcBorders>
              <w:top w:val="single" w:sz="4" w:space="0" w:color="auto"/>
              <w:left w:val="single" w:sz="4" w:space="0" w:color="auto"/>
              <w:bottom w:val="single" w:sz="4" w:space="0" w:color="auto"/>
              <w:right w:val="single" w:sz="4" w:space="0" w:color="auto"/>
            </w:tcBorders>
            <w:shd w:val="clear" w:color="auto" w:fill="CC9900"/>
            <w:vAlign w:val="center"/>
          </w:tcPr>
          <w:p w14:paraId="16079D47" w14:textId="68A46AD8" w:rsidR="00F830A7" w:rsidRPr="00F830A7" w:rsidRDefault="00F830A7" w:rsidP="00F830A7">
            <w:pPr>
              <w:pStyle w:val="Default"/>
              <w:jc w:val="center"/>
              <w:rPr>
                <w:rFonts w:ascii="Cambria" w:hAnsi="Cambria" w:cs="Arial"/>
                <w:color w:val="auto"/>
                <w:sz w:val="20"/>
                <w:szCs w:val="20"/>
              </w:rPr>
            </w:pPr>
            <w:r w:rsidRPr="00F830A7">
              <w:rPr>
                <w:rFonts w:ascii="Cambria" w:hAnsi="Cambria" w:cs="Arial"/>
                <w:color w:val="auto"/>
                <w:sz w:val="20"/>
                <w:szCs w:val="20"/>
              </w:rPr>
              <w:t xml:space="preserve">Ramada </w:t>
            </w:r>
            <w:proofErr w:type="spellStart"/>
            <w:r w:rsidRPr="00F830A7">
              <w:rPr>
                <w:rFonts w:ascii="Cambria" w:hAnsi="Cambria" w:cs="Arial"/>
                <w:color w:val="auto"/>
                <w:sz w:val="20"/>
                <w:szCs w:val="20"/>
              </w:rPr>
              <w:t>Cappadocia</w:t>
            </w:r>
            <w:proofErr w:type="spellEnd"/>
            <w:r w:rsidRPr="00F830A7">
              <w:rPr>
                <w:rFonts w:ascii="Cambria" w:hAnsi="Cambria" w:cs="Arial"/>
                <w:color w:val="auto"/>
                <w:sz w:val="20"/>
                <w:szCs w:val="20"/>
              </w:rPr>
              <w:t xml:space="preserve"> 5* | </w:t>
            </w:r>
            <w:proofErr w:type="spellStart"/>
            <w:r w:rsidRPr="00F830A7">
              <w:rPr>
                <w:rFonts w:ascii="Cambria" w:hAnsi="Cambria" w:cs="Arial"/>
                <w:color w:val="auto"/>
                <w:sz w:val="20"/>
                <w:szCs w:val="20"/>
              </w:rPr>
              <w:t>Avrasya</w:t>
            </w:r>
            <w:proofErr w:type="spellEnd"/>
            <w:r w:rsidRPr="00F830A7">
              <w:rPr>
                <w:rFonts w:ascii="Cambria" w:hAnsi="Cambria" w:cs="Arial"/>
                <w:color w:val="auto"/>
                <w:sz w:val="20"/>
                <w:szCs w:val="20"/>
              </w:rPr>
              <w:t xml:space="preserve"> Hotel 5* | Crowne Plaza Nevşehir 5*</w:t>
            </w:r>
          </w:p>
        </w:tc>
      </w:tr>
      <w:tr w:rsidR="00F830A7" w14:paraId="0CB5F941" w14:textId="77777777" w:rsidTr="00F830A7">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456CFA36" w14:textId="06A3D177" w:rsidR="00F830A7" w:rsidRPr="00F830A7" w:rsidRDefault="00F830A7" w:rsidP="00F830A7">
            <w:pPr>
              <w:pStyle w:val="Default"/>
              <w:jc w:val="center"/>
              <w:rPr>
                <w:rFonts w:ascii="Cambria" w:hAnsi="Cambria"/>
                <w:b/>
                <w:bCs/>
                <w:sz w:val="20"/>
                <w:szCs w:val="20"/>
              </w:rPr>
            </w:pPr>
            <w:r w:rsidRPr="00F830A7">
              <w:rPr>
                <w:rFonts w:ascii="Cambria" w:hAnsi="Cambria"/>
                <w:b/>
                <w:bCs/>
                <w:sz w:val="20"/>
                <w:szCs w:val="20"/>
              </w:rPr>
              <w:t>PAMUKKALE:</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00C7D152" w14:textId="55A77269" w:rsidR="00F830A7" w:rsidRPr="00F830A7" w:rsidRDefault="00F830A7" w:rsidP="00F830A7">
            <w:pPr>
              <w:pStyle w:val="Default"/>
              <w:jc w:val="center"/>
              <w:rPr>
                <w:rFonts w:ascii="Cambria" w:hAnsi="Cambria" w:cs="Arial"/>
                <w:color w:val="auto"/>
                <w:sz w:val="20"/>
                <w:szCs w:val="20"/>
              </w:rPr>
            </w:pPr>
            <w:r w:rsidRPr="00F830A7">
              <w:rPr>
                <w:rFonts w:ascii="Cambria" w:hAnsi="Cambria" w:cs="Arial"/>
                <w:color w:val="auto"/>
                <w:sz w:val="20"/>
                <w:szCs w:val="20"/>
                <w:lang w:val="en-US"/>
              </w:rPr>
              <w:t xml:space="preserve">Pam Thermal Hotel </w:t>
            </w:r>
            <w:proofErr w:type="spellStart"/>
            <w:r w:rsidRPr="00F830A7">
              <w:rPr>
                <w:rFonts w:ascii="Cambria" w:hAnsi="Cambria" w:cs="Arial"/>
                <w:color w:val="auto"/>
                <w:sz w:val="20"/>
                <w:szCs w:val="20"/>
                <w:lang w:val="en-US"/>
              </w:rPr>
              <w:t>Pamukkale</w:t>
            </w:r>
            <w:proofErr w:type="spellEnd"/>
            <w:r w:rsidRPr="00F830A7">
              <w:rPr>
                <w:rFonts w:ascii="Cambria" w:hAnsi="Cambria" w:cs="Arial"/>
                <w:color w:val="auto"/>
                <w:sz w:val="20"/>
                <w:szCs w:val="20"/>
                <w:lang w:val="en-US"/>
              </w:rPr>
              <w:t xml:space="preserve"> 5* - Richmond Thermal 5*</w:t>
            </w:r>
          </w:p>
        </w:tc>
      </w:tr>
      <w:tr w:rsidR="00F830A7" w14:paraId="39515751" w14:textId="77777777" w:rsidTr="007A450E">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1023D3AC" w14:textId="13DCF81E" w:rsidR="00F830A7" w:rsidRPr="00F830A7" w:rsidRDefault="00F830A7" w:rsidP="00F830A7">
            <w:pPr>
              <w:pStyle w:val="Default"/>
              <w:jc w:val="center"/>
              <w:rPr>
                <w:rFonts w:ascii="Cambria" w:hAnsi="Cambria"/>
                <w:b/>
                <w:bCs/>
                <w:sz w:val="20"/>
                <w:szCs w:val="20"/>
              </w:rPr>
            </w:pPr>
            <w:r w:rsidRPr="00F830A7">
              <w:rPr>
                <w:rFonts w:ascii="Cambria" w:hAnsi="Cambria"/>
                <w:b/>
                <w:bCs/>
                <w:sz w:val="20"/>
                <w:szCs w:val="20"/>
              </w:rPr>
              <w:t>KUSADASI:</w:t>
            </w:r>
          </w:p>
        </w:tc>
        <w:tc>
          <w:tcPr>
            <w:tcW w:w="4578" w:type="dxa"/>
            <w:tcBorders>
              <w:top w:val="single" w:sz="4" w:space="0" w:color="auto"/>
              <w:left w:val="single" w:sz="4" w:space="0" w:color="auto"/>
              <w:bottom w:val="single" w:sz="4" w:space="0" w:color="auto"/>
              <w:right w:val="single" w:sz="4" w:space="0" w:color="auto"/>
            </w:tcBorders>
            <w:shd w:val="clear" w:color="auto" w:fill="CC9900"/>
            <w:vAlign w:val="center"/>
          </w:tcPr>
          <w:p w14:paraId="497C1C2A" w14:textId="1F2765CD" w:rsidR="00F830A7" w:rsidRPr="00F830A7" w:rsidRDefault="00F830A7" w:rsidP="00F830A7">
            <w:pPr>
              <w:pStyle w:val="Default"/>
              <w:jc w:val="center"/>
              <w:rPr>
                <w:rFonts w:ascii="Cambria" w:hAnsi="Cambria" w:cs="Arial"/>
                <w:color w:val="auto"/>
                <w:sz w:val="20"/>
                <w:szCs w:val="20"/>
              </w:rPr>
            </w:pPr>
            <w:r w:rsidRPr="00F830A7">
              <w:rPr>
                <w:rFonts w:ascii="Cambria" w:hAnsi="Cambria" w:cs="Arial"/>
                <w:color w:val="auto"/>
                <w:sz w:val="20"/>
                <w:szCs w:val="20"/>
              </w:rPr>
              <w:t xml:space="preserve">Faustina Hotel 4* (Posible </w:t>
            </w:r>
            <w:proofErr w:type="spellStart"/>
            <w:r w:rsidRPr="00F830A7">
              <w:rPr>
                <w:rFonts w:ascii="Cambria" w:hAnsi="Cambria" w:cs="Arial"/>
                <w:color w:val="auto"/>
                <w:sz w:val="20"/>
                <w:szCs w:val="20"/>
              </w:rPr>
              <w:t>upgrade</w:t>
            </w:r>
            <w:proofErr w:type="spellEnd"/>
            <w:r w:rsidRPr="00F830A7">
              <w:rPr>
                <w:rFonts w:ascii="Cambria" w:hAnsi="Cambria" w:cs="Arial"/>
                <w:color w:val="auto"/>
                <w:sz w:val="20"/>
                <w:szCs w:val="20"/>
              </w:rPr>
              <w:t xml:space="preserve"> para hotel Le </w:t>
            </w:r>
            <w:proofErr w:type="spellStart"/>
            <w:r w:rsidRPr="00F830A7">
              <w:rPr>
                <w:rFonts w:ascii="Cambria" w:hAnsi="Cambria" w:cs="Arial"/>
                <w:color w:val="auto"/>
                <w:sz w:val="20"/>
                <w:szCs w:val="20"/>
              </w:rPr>
              <w:t>Bleu</w:t>
            </w:r>
            <w:proofErr w:type="spellEnd"/>
            <w:r w:rsidRPr="00F830A7">
              <w:rPr>
                <w:rFonts w:ascii="Cambria" w:hAnsi="Cambria" w:cs="Arial"/>
                <w:color w:val="auto"/>
                <w:sz w:val="20"/>
                <w:szCs w:val="20"/>
              </w:rPr>
              <w:t xml:space="preserve"> sujeto disponibilidad).</w:t>
            </w:r>
          </w:p>
        </w:tc>
      </w:tr>
      <w:tr w:rsidR="00F830A7" w14:paraId="7ECDF7A2" w14:textId="77777777" w:rsidTr="00F830A7">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tcPr>
          <w:p w14:paraId="284759B0" w14:textId="2CA8B9CE" w:rsidR="00F830A7" w:rsidRPr="00F830A7" w:rsidRDefault="00F830A7" w:rsidP="00F830A7">
            <w:pPr>
              <w:pStyle w:val="Default"/>
              <w:jc w:val="center"/>
              <w:rPr>
                <w:rFonts w:ascii="Cambria" w:hAnsi="Cambria"/>
                <w:b/>
                <w:bCs/>
                <w:sz w:val="20"/>
                <w:szCs w:val="20"/>
              </w:rPr>
            </w:pPr>
            <w:r w:rsidRPr="00F830A7">
              <w:rPr>
                <w:rFonts w:ascii="Cambria" w:hAnsi="Cambria"/>
                <w:b/>
                <w:bCs/>
                <w:sz w:val="20"/>
                <w:szCs w:val="20"/>
              </w:rPr>
              <w:t>Crucero</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54489020" w14:textId="5FECEF2C" w:rsidR="00F830A7" w:rsidRPr="00F830A7" w:rsidRDefault="00F830A7" w:rsidP="00F830A7">
            <w:pPr>
              <w:pStyle w:val="Default"/>
              <w:jc w:val="center"/>
              <w:rPr>
                <w:rFonts w:ascii="Cambria" w:hAnsi="Cambria" w:cs="Arial"/>
                <w:color w:val="auto"/>
                <w:sz w:val="20"/>
                <w:szCs w:val="20"/>
              </w:rPr>
            </w:pPr>
            <w:r w:rsidRPr="00F830A7">
              <w:rPr>
                <w:rFonts w:ascii="Cambria" w:hAnsi="Cambria"/>
                <w:color w:val="auto"/>
                <w:sz w:val="20"/>
                <w:szCs w:val="20"/>
              </w:rPr>
              <w:t>ICONIC AEGEAN (</w:t>
            </w:r>
            <w:proofErr w:type="spellStart"/>
            <w:r w:rsidRPr="00F830A7">
              <w:rPr>
                <w:rFonts w:ascii="Cambria" w:hAnsi="Cambria"/>
                <w:color w:val="auto"/>
                <w:sz w:val="20"/>
                <w:szCs w:val="20"/>
              </w:rPr>
              <w:t>Celestyal</w:t>
            </w:r>
            <w:proofErr w:type="spellEnd"/>
            <w:r w:rsidRPr="00F830A7">
              <w:rPr>
                <w:rFonts w:ascii="Cambria" w:hAnsi="Cambria"/>
                <w:color w:val="auto"/>
                <w:sz w:val="20"/>
                <w:szCs w:val="20"/>
              </w:rPr>
              <w:t>)</w:t>
            </w:r>
          </w:p>
        </w:tc>
      </w:tr>
    </w:tbl>
    <w:p w14:paraId="4088ECD4" w14:textId="13F8BCFE" w:rsidR="00F620F9" w:rsidRDefault="00F620F9" w:rsidP="00F620F9">
      <w:pPr>
        <w:pStyle w:val="Prrafodelista"/>
        <w:spacing w:before="0" w:after="0"/>
        <w:rPr>
          <w:rFonts w:ascii="Arial Rounded MT Bold" w:hAnsi="Arial Rounded MT Bold"/>
          <w:b/>
          <w:bCs/>
          <w:color w:val="CC9900"/>
          <w:szCs w:val="20"/>
        </w:rPr>
      </w:pPr>
    </w:p>
    <w:p w14:paraId="47BE32E9" w14:textId="3FA723C3" w:rsidR="00A80A18" w:rsidRPr="007172A7" w:rsidRDefault="00F830A7" w:rsidP="00867F21">
      <w:pPr>
        <w:pStyle w:val="Prrafodelista"/>
        <w:numPr>
          <w:ilvl w:val="0"/>
          <w:numId w:val="12"/>
        </w:numPr>
        <w:spacing w:before="0" w:after="0"/>
        <w:rPr>
          <w:rFonts w:ascii="Arial Rounded MT Bold" w:hAnsi="Arial Rounded MT Bold"/>
          <w:b/>
          <w:bCs/>
          <w:color w:val="CC9900"/>
          <w:szCs w:val="20"/>
        </w:rPr>
      </w:pPr>
      <w:r>
        <w:rPr>
          <w:rFonts w:ascii="Arial Rounded MT Bold" w:hAnsi="Arial Rounded MT Bold"/>
          <w:b/>
          <w:bCs/>
          <w:color w:val="CC9900"/>
          <w:szCs w:val="20"/>
        </w:rPr>
        <w:t>SUPLEMENTO HOTELES</w:t>
      </w:r>
      <w:r w:rsidRPr="007172A7">
        <w:rPr>
          <w:rFonts w:ascii="Arial Rounded MT Bold" w:hAnsi="Arial Rounded MT Bold"/>
          <w:b/>
          <w:bCs/>
          <w:color w:val="CC9900"/>
          <w:szCs w:val="2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3908"/>
      </w:tblGrid>
      <w:tr w:rsidR="003A1C51" w:rsidRPr="0009564B" w14:paraId="40950DCB" w14:textId="77777777" w:rsidTr="007172A7">
        <w:trPr>
          <w:jc w:val="center"/>
        </w:trPr>
        <w:tc>
          <w:tcPr>
            <w:tcW w:w="0" w:type="auto"/>
            <w:gridSpan w:val="2"/>
            <w:vAlign w:val="center"/>
            <w:hideMark/>
          </w:tcPr>
          <w:p w14:paraId="1E6C6CC2" w14:textId="48785FCB" w:rsidR="003A1C51" w:rsidRPr="0009564B" w:rsidRDefault="003A1C51" w:rsidP="003A1C51">
            <w:pPr>
              <w:autoSpaceDE w:val="0"/>
              <w:autoSpaceDN w:val="0"/>
              <w:adjustRightInd w:val="0"/>
              <w:spacing w:before="0" w:after="0"/>
              <w:jc w:val="center"/>
              <w:rPr>
                <w:rFonts w:ascii="Cambria" w:hAnsi="Cambria"/>
                <w:szCs w:val="20"/>
              </w:rPr>
            </w:pPr>
            <w:r w:rsidRPr="0009564B">
              <w:rPr>
                <w:rFonts w:ascii="Cambria" w:hAnsi="Cambria"/>
                <w:b/>
                <w:bCs/>
                <w:szCs w:val="20"/>
              </w:rPr>
              <w:t>ESTAMBUL (HOTELES CÉNTRICOS)</w:t>
            </w:r>
          </w:p>
        </w:tc>
      </w:tr>
      <w:tr w:rsidR="00A80A18" w:rsidRPr="0009564B" w14:paraId="7D88FF33" w14:textId="77777777" w:rsidTr="007172A7">
        <w:trPr>
          <w:jc w:val="center"/>
        </w:trPr>
        <w:tc>
          <w:tcPr>
            <w:tcW w:w="0" w:type="auto"/>
            <w:vAlign w:val="center"/>
            <w:hideMark/>
          </w:tcPr>
          <w:p w14:paraId="588D860F" w14:textId="77777777" w:rsidR="00A80A18" w:rsidRPr="003A1C51" w:rsidRDefault="00A80A18" w:rsidP="003A1C51">
            <w:pPr>
              <w:autoSpaceDE w:val="0"/>
              <w:autoSpaceDN w:val="0"/>
              <w:adjustRightInd w:val="0"/>
              <w:spacing w:before="0" w:after="0"/>
              <w:jc w:val="center"/>
              <w:rPr>
                <w:rFonts w:ascii="Cambria" w:hAnsi="Cambria"/>
                <w:b/>
                <w:bCs/>
                <w:szCs w:val="20"/>
              </w:rPr>
            </w:pPr>
            <w:r w:rsidRPr="003A1C51">
              <w:rPr>
                <w:rFonts w:ascii="Cambria" w:hAnsi="Cambria"/>
                <w:b/>
                <w:bCs/>
                <w:szCs w:val="20"/>
              </w:rPr>
              <w:t>NIPPON TAKSIM HOTEL:</w:t>
            </w:r>
          </w:p>
          <w:p w14:paraId="313EEAE1" w14:textId="485CD7B3" w:rsidR="003A1C51" w:rsidRPr="0009564B" w:rsidRDefault="003A1C51" w:rsidP="003A1C51">
            <w:pPr>
              <w:autoSpaceDE w:val="0"/>
              <w:autoSpaceDN w:val="0"/>
              <w:adjustRightInd w:val="0"/>
              <w:spacing w:before="0" w:after="0"/>
              <w:jc w:val="center"/>
              <w:rPr>
                <w:rFonts w:ascii="Cambria" w:hAnsi="Cambria"/>
                <w:szCs w:val="20"/>
              </w:rPr>
            </w:pPr>
            <w:r w:rsidRPr="003A1C51">
              <w:rPr>
                <w:rFonts w:ascii="Cambria" w:hAnsi="Cambria"/>
                <w:b/>
                <w:bCs/>
                <w:szCs w:val="20"/>
              </w:rPr>
              <w:t>RICHMOND TAKSIM:</w:t>
            </w:r>
          </w:p>
        </w:tc>
        <w:tc>
          <w:tcPr>
            <w:tcW w:w="0" w:type="auto"/>
            <w:vAlign w:val="center"/>
            <w:hideMark/>
          </w:tcPr>
          <w:p w14:paraId="55C5942D" w14:textId="77777777" w:rsidR="00A80A18" w:rsidRPr="003A1C51" w:rsidRDefault="00A80A18" w:rsidP="003A1C51">
            <w:pPr>
              <w:autoSpaceDE w:val="0"/>
              <w:autoSpaceDN w:val="0"/>
              <w:adjustRightInd w:val="0"/>
              <w:spacing w:before="0" w:after="0"/>
              <w:jc w:val="center"/>
              <w:rPr>
                <w:rFonts w:ascii="Cambria" w:hAnsi="Cambria"/>
                <w:szCs w:val="20"/>
              </w:rPr>
            </w:pPr>
            <w:r w:rsidRPr="003A1C51">
              <w:rPr>
                <w:rFonts w:ascii="Cambria" w:hAnsi="Cambria"/>
                <w:szCs w:val="20"/>
              </w:rPr>
              <w:t>Doble o Triple $ 120 USD por persona /noche</w:t>
            </w:r>
          </w:p>
          <w:p w14:paraId="17D26568" w14:textId="7B7D97CB" w:rsidR="00A80A18" w:rsidRPr="003A1C51" w:rsidRDefault="00A80A18" w:rsidP="003A1C51">
            <w:pPr>
              <w:autoSpaceDE w:val="0"/>
              <w:autoSpaceDN w:val="0"/>
              <w:adjustRightInd w:val="0"/>
              <w:spacing w:before="0" w:after="0"/>
              <w:jc w:val="center"/>
              <w:rPr>
                <w:rFonts w:ascii="Cambria" w:hAnsi="Cambria"/>
                <w:szCs w:val="20"/>
              </w:rPr>
            </w:pPr>
            <w:r w:rsidRPr="003A1C51">
              <w:rPr>
                <w:rFonts w:ascii="Cambria" w:hAnsi="Cambria"/>
                <w:szCs w:val="20"/>
              </w:rPr>
              <w:t>Sencilla $ 215 USD por persona /noche</w:t>
            </w:r>
          </w:p>
        </w:tc>
      </w:tr>
      <w:tr w:rsidR="003A1C51" w:rsidRPr="0009564B" w14:paraId="35F7E87E" w14:textId="77777777" w:rsidTr="007172A7">
        <w:trPr>
          <w:jc w:val="center"/>
        </w:trPr>
        <w:tc>
          <w:tcPr>
            <w:tcW w:w="0" w:type="auto"/>
            <w:gridSpan w:val="2"/>
            <w:vAlign w:val="center"/>
            <w:hideMark/>
          </w:tcPr>
          <w:p w14:paraId="4264F42B" w14:textId="1BA24ED2" w:rsidR="003A1C51" w:rsidRPr="0009564B" w:rsidRDefault="003A1C51" w:rsidP="003A1C51">
            <w:pPr>
              <w:autoSpaceDE w:val="0"/>
              <w:autoSpaceDN w:val="0"/>
              <w:adjustRightInd w:val="0"/>
              <w:spacing w:before="0" w:after="0"/>
              <w:jc w:val="center"/>
              <w:rPr>
                <w:rFonts w:ascii="Cambria" w:hAnsi="Cambria"/>
                <w:szCs w:val="20"/>
              </w:rPr>
            </w:pPr>
            <w:r w:rsidRPr="0009564B">
              <w:rPr>
                <w:rFonts w:ascii="Cambria" w:hAnsi="Cambria"/>
                <w:b/>
                <w:bCs/>
                <w:szCs w:val="20"/>
              </w:rPr>
              <w:t>CAPADOCIA (HOTELES CUEVA)</w:t>
            </w:r>
          </w:p>
        </w:tc>
      </w:tr>
      <w:tr w:rsidR="00A80A18" w:rsidRPr="0009564B" w14:paraId="426921B8" w14:textId="77777777" w:rsidTr="007172A7">
        <w:trPr>
          <w:jc w:val="center"/>
        </w:trPr>
        <w:tc>
          <w:tcPr>
            <w:tcW w:w="0" w:type="auto"/>
            <w:vAlign w:val="center"/>
            <w:hideMark/>
          </w:tcPr>
          <w:p w14:paraId="1CFBB682" w14:textId="77777777" w:rsidR="00A80A18" w:rsidRPr="003A1C51" w:rsidRDefault="00A80A18" w:rsidP="003A1C51">
            <w:pPr>
              <w:autoSpaceDE w:val="0"/>
              <w:autoSpaceDN w:val="0"/>
              <w:adjustRightInd w:val="0"/>
              <w:spacing w:before="0" w:after="0"/>
              <w:jc w:val="center"/>
              <w:rPr>
                <w:rFonts w:ascii="Cambria" w:hAnsi="Cambria"/>
                <w:b/>
                <w:bCs/>
                <w:szCs w:val="20"/>
              </w:rPr>
            </w:pPr>
            <w:r w:rsidRPr="003A1C51">
              <w:rPr>
                <w:rFonts w:ascii="Cambria" w:hAnsi="Cambria"/>
                <w:b/>
                <w:bCs/>
                <w:szCs w:val="20"/>
              </w:rPr>
              <w:t>UCHISAR KAYA HOTEL:</w:t>
            </w:r>
          </w:p>
          <w:p w14:paraId="029EFF92" w14:textId="7F956161" w:rsidR="003A1C51" w:rsidRPr="003A1C51" w:rsidRDefault="003A1C51" w:rsidP="003A1C51">
            <w:pPr>
              <w:autoSpaceDE w:val="0"/>
              <w:autoSpaceDN w:val="0"/>
              <w:adjustRightInd w:val="0"/>
              <w:spacing w:before="0" w:after="0"/>
              <w:jc w:val="center"/>
              <w:rPr>
                <w:rFonts w:ascii="Cambria" w:hAnsi="Cambria"/>
                <w:b/>
                <w:bCs/>
                <w:szCs w:val="20"/>
              </w:rPr>
            </w:pPr>
            <w:r w:rsidRPr="003A1C51">
              <w:rPr>
                <w:rFonts w:ascii="Cambria" w:hAnsi="Cambria"/>
                <w:b/>
                <w:bCs/>
                <w:szCs w:val="20"/>
              </w:rPr>
              <w:t>EXEDRA HOTEL:</w:t>
            </w:r>
          </w:p>
        </w:tc>
        <w:tc>
          <w:tcPr>
            <w:tcW w:w="0" w:type="auto"/>
            <w:vAlign w:val="center"/>
            <w:hideMark/>
          </w:tcPr>
          <w:p w14:paraId="28BF36B1" w14:textId="77777777" w:rsidR="00A80A18" w:rsidRPr="003A1C51" w:rsidRDefault="00A80A18" w:rsidP="003A1C51">
            <w:pPr>
              <w:autoSpaceDE w:val="0"/>
              <w:autoSpaceDN w:val="0"/>
              <w:adjustRightInd w:val="0"/>
              <w:spacing w:before="0" w:after="0"/>
              <w:jc w:val="center"/>
              <w:rPr>
                <w:rFonts w:ascii="Cambria" w:hAnsi="Cambria"/>
                <w:szCs w:val="20"/>
              </w:rPr>
            </w:pPr>
            <w:r w:rsidRPr="003A1C51">
              <w:rPr>
                <w:rFonts w:ascii="Cambria" w:hAnsi="Cambria"/>
                <w:szCs w:val="20"/>
              </w:rPr>
              <w:t>Doble o Triple $ 116 USD por persona /noche</w:t>
            </w:r>
          </w:p>
          <w:p w14:paraId="4AA1F60D" w14:textId="580FF4C7" w:rsidR="00A80A18" w:rsidRPr="003A1C51" w:rsidRDefault="00A80A18" w:rsidP="003A1C51">
            <w:pPr>
              <w:autoSpaceDE w:val="0"/>
              <w:autoSpaceDN w:val="0"/>
              <w:adjustRightInd w:val="0"/>
              <w:spacing w:before="0" w:after="0"/>
              <w:jc w:val="center"/>
              <w:rPr>
                <w:rFonts w:ascii="Cambria" w:hAnsi="Cambria"/>
                <w:szCs w:val="20"/>
              </w:rPr>
            </w:pPr>
            <w:r w:rsidRPr="003A1C51">
              <w:rPr>
                <w:rFonts w:ascii="Cambria" w:hAnsi="Cambria"/>
                <w:szCs w:val="20"/>
              </w:rPr>
              <w:t>Sencilla $ 230 USD por persona /noche</w:t>
            </w:r>
          </w:p>
        </w:tc>
      </w:tr>
      <w:tr w:rsidR="00A80A18" w:rsidRPr="0009564B" w14:paraId="6F561CD7" w14:textId="77777777" w:rsidTr="007172A7">
        <w:trPr>
          <w:jc w:val="center"/>
        </w:trPr>
        <w:tc>
          <w:tcPr>
            <w:tcW w:w="0" w:type="auto"/>
            <w:vAlign w:val="center"/>
            <w:hideMark/>
          </w:tcPr>
          <w:p w14:paraId="32B7455C" w14:textId="77777777" w:rsidR="00A80A18" w:rsidRPr="003A1C51" w:rsidRDefault="00A80A18" w:rsidP="003A1C51">
            <w:pPr>
              <w:autoSpaceDE w:val="0"/>
              <w:autoSpaceDN w:val="0"/>
              <w:adjustRightInd w:val="0"/>
              <w:spacing w:before="0" w:after="0"/>
              <w:jc w:val="center"/>
              <w:rPr>
                <w:rFonts w:ascii="Cambria" w:hAnsi="Cambria"/>
                <w:b/>
                <w:bCs/>
                <w:szCs w:val="20"/>
              </w:rPr>
            </w:pPr>
            <w:proofErr w:type="spellStart"/>
            <w:r w:rsidRPr="003A1C51">
              <w:rPr>
                <w:rFonts w:ascii="Cambria" w:hAnsi="Cambria"/>
                <w:b/>
                <w:bCs/>
                <w:szCs w:val="20"/>
              </w:rPr>
              <w:t>Cappadocia</w:t>
            </w:r>
            <w:proofErr w:type="spellEnd"/>
            <w:r w:rsidRPr="003A1C51">
              <w:rPr>
                <w:rFonts w:ascii="Cambria" w:hAnsi="Cambria"/>
                <w:b/>
                <w:bCs/>
                <w:szCs w:val="20"/>
              </w:rPr>
              <w:t xml:space="preserve"> Marriott Hotel</w:t>
            </w:r>
          </w:p>
        </w:tc>
        <w:tc>
          <w:tcPr>
            <w:tcW w:w="0" w:type="auto"/>
            <w:vAlign w:val="center"/>
            <w:hideMark/>
          </w:tcPr>
          <w:p w14:paraId="3BEC9E15" w14:textId="77777777" w:rsidR="00A80A18" w:rsidRPr="003A1C51" w:rsidRDefault="00A80A18" w:rsidP="003A1C51">
            <w:pPr>
              <w:autoSpaceDE w:val="0"/>
              <w:autoSpaceDN w:val="0"/>
              <w:adjustRightInd w:val="0"/>
              <w:spacing w:before="0" w:after="0"/>
              <w:jc w:val="center"/>
              <w:rPr>
                <w:rFonts w:ascii="Cambria" w:hAnsi="Cambria"/>
                <w:szCs w:val="20"/>
              </w:rPr>
            </w:pPr>
            <w:r w:rsidRPr="003A1C51">
              <w:rPr>
                <w:rFonts w:ascii="Cambria" w:hAnsi="Cambria"/>
                <w:szCs w:val="20"/>
              </w:rPr>
              <w:t>Doble o Triple $ 140 USD por persona /noche</w:t>
            </w:r>
          </w:p>
          <w:p w14:paraId="7F79664A" w14:textId="77777777" w:rsidR="00A80A18" w:rsidRPr="003A1C51" w:rsidRDefault="00A80A18" w:rsidP="003A1C51">
            <w:pPr>
              <w:autoSpaceDE w:val="0"/>
              <w:autoSpaceDN w:val="0"/>
              <w:adjustRightInd w:val="0"/>
              <w:spacing w:before="0" w:after="0"/>
              <w:jc w:val="center"/>
              <w:rPr>
                <w:rFonts w:ascii="Cambria" w:hAnsi="Cambria"/>
                <w:szCs w:val="20"/>
              </w:rPr>
            </w:pPr>
            <w:r w:rsidRPr="003A1C51">
              <w:rPr>
                <w:rFonts w:ascii="Cambria" w:hAnsi="Cambria"/>
                <w:szCs w:val="20"/>
              </w:rPr>
              <w:t>Sencilla $ 277 USD por persona /noche</w:t>
            </w:r>
          </w:p>
        </w:tc>
      </w:tr>
    </w:tbl>
    <w:p w14:paraId="167D3A7B" w14:textId="1AFBA78D" w:rsidR="00730EE1" w:rsidRDefault="00730EE1" w:rsidP="003A1C51">
      <w:pPr>
        <w:spacing w:before="0" w:after="0"/>
        <w:rPr>
          <w:rFonts w:ascii="Cambria" w:hAnsi="Cambria"/>
          <w:szCs w:val="20"/>
        </w:rPr>
      </w:pPr>
    </w:p>
    <w:p w14:paraId="4D9B17E9" w14:textId="77777777" w:rsidR="007172A7" w:rsidRDefault="007172A7" w:rsidP="003A1C51">
      <w:pPr>
        <w:spacing w:before="0" w:after="0"/>
        <w:rPr>
          <w:rFonts w:ascii="Cambria" w:hAnsi="Cambria"/>
          <w:szCs w:val="20"/>
        </w:rPr>
      </w:pPr>
    </w:p>
    <w:p w14:paraId="53480995" w14:textId="314A2B1F" w:rsidR="00F620F9" w:rsidRPr="007172A7" w:rsidRDefault="00F830A7" w:rsidP="007172A7">
      <w:pPr>
        <w:pStyle w:val="Prrafodelista"/>
        <w:numPr>
          <w:ilvl w:val="0"/>
          <w:numId w:val="12"/>
        </w:numPr>
        <w:spacing w:before="0" w:after="0"/>
        <w:rPr>
          <w:rFonts w:ascii="Arial Rounded MT Bold" w:hAnsi="Arial Rounded MT Bold"/>
          <w:b/>
          <w:bCs/>
          <w:color w:val="CC9900"/>
          <w:szCs w:val="20"/>
        </w:rPr>
      </w:pPr>
      <w:r w:rsidRPr="007172A7">
        <w:rPr>
          <w:rFonts w:ascii="Arial Rounded MT Bold" w:hAnsi="Arial Rounded MT Bold"/>
          <w:b/>
          <w:bCs/>
          <w:color w:val="CC9900"/>
          <w:szCs w:val="20"/>
        </w:rPr>
        <w:t>EXCURSIONES OPCIONALES: </w:t>
      </w:r>
    </w:p>
    <w:tbl>
      <w:tblPr>
        <w:tblW w:w="0" w:type="auto"/>
        <w:jc w:val="center"/>
        <w:tblCellMar>
          <w:top w:w="15" w:type="dxa"/>
          <w:left w:w="15" w:type="dxa"/>
          <w:bottom w:w="15" w:type="dxa"/>
          <w:right w:w="15" w:type="dxa"/>
        </w:tblCellMar>
        <w:tblLook w:val="04A0" w:firstRow="1" w:lastRow="0" w:firstColumn="1" w:lastColumn="0" w:noHBand="0" w:noVBand="1"/>
      </w:tblPr>
      <w:tblGrid>
        <w:gridCol w:w="5018"/>
        <w:gridCol w:w="2495"/>
      </w:tblGrid>
      <w:tr w:rsidR="00F620F9" w:rsidRPr="00F620F9" w14:paraId="5E900A28"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0DA47811" w14:textId="77777777" w:rsidR="00F620F9" w:rsidRPr="00F620F9" w:rsidRDefault="00F620F9" w:rsidP="003A1C51">
            <w:pPr>
              <w:spacing w:before="0" w:after="0"/>
              <w:rPr>
                <w:rFonts w:ascii="Cambria" w:hAnsi="Cambria"/>
                <w:szCs w:val="20"/>
              </w:rPr>
            </w:pPr>
            <w:r w:rsidRPr="00F620F9">
              <w:rPr>
                <w:rFonts w:ascii="Cambria" w:hAnsi="Cambria"/>
                <w:szCs w:val="20"/>
              </w:rPr>
              <w:t xml:space="preserve">Paseo en globo (15 de </w:t>
            </w:r>
            <w:proofErr w:type="gramStart"/>
            <w:r w:rsidRPr="00F620F9">
              <w:rPr>
                <w:rFonts w:ascii="Cambria" w:hAnsi="Cambria"/>
                <w:szCs w:val="20"/>
              </w:rPr>
              <w:t>Marzo</w:t>
            </w:r>
            <w:proofErr w:type="gramEnd"/>
            <w:r w:rsidRPr="00F620F9">
              <w:rPr>
                <w:rFonts w:ascii="Cambria" w:hAnsi="Cambria"/>
                <w:szCs w:val="20"/>
              </w:rPr>
              <w:t xml:space="preserve"> al 31 de Octubre de 2026):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799EDCF8" w14:textId="77777777" w:rsidR="00F620F9" w:rsidRPr="00F620F9" w:rsidRDefault="00F620F9" w:rsidP="003A1C51">
            <w:pPr>
              <w:spacing w:before="0" w:after="0"/>
              <w:rPr>
                <w:rFonts w:ascii="Cambria" w:hAnsi="Cambria"/>
                <w:szCs w:val="20"/>
              </w:rPr>
            </w:pPr>
            <w:r w:rsidRPr="00F620F9">
              <w:rPr>
                <w:rFonts w:ascii="Cambria" w:hAnsi="Cambria"/>
                <w:b/>
                <w:bCs/>
                <w:szCs w:val="20"/>
              </w:rPr>
              <w:t>382 dólares por persona</w:t>
            </w:r>
            <w:r w:rsidRPr="00F620F9">
              <w:rPr>
                <w:rFonts w:ascii="Cambria" w:hAnsi="Cambria"/>
                <w:szCs w:val="20"/>
              </w:rPr>
              <w:t> </w:t>
            </w:r>
          </w:p>
        </w:tc>
      </w:tr>
      <w:tr w:rsidR="00F620F9" w:rsidRPr="00F620F9" w14:paraId="0908B421"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56E2884E" w14:textId="77777777" w:rsidR="00F620F9" w:rsidRPr="00F620F9" w:rsidRDefault="00F620F9" w:rsidP="003A1C51">
            <w:pPr>
              <w:spacing w:before="0" w:after="0"/>
              <w:rPr>
                <w:rFonts w:ascii="Cambria" w:hAnsi="Cambria"/>
                <w:szCs w:val="20"/>
              </w:rPr>
            </w:pPr>
            <w:r w:rsidRPr="00F620F9">
              <w:rPr>
                <w:rFonts w:ascii="Cambria" w:hAnsi="Cambria"/>
                <w:szCs w:val="20"/>
              </w:rPr>
              <w:t xml:space="preserve">Paseo en globo (1 de </w:t>
            </w:r>
            <w:proofErr w:type="gramStart"/>
            <w:r w:rsidRPr="00F620F9">
              <w:rPr>
                <w:rFonts w:ascii="Cambria" w:hAnsi="Cambria"/>
                <w:szCs w:val="20"/>
              </w:rPr>
              <w:t>Noviembre</w:t>
            </w:r>
            <w:proofErr w:type="gramEnd"/>
            <w:r w:rsidRPr="00F620F9">
              <w:rPr>
                <w:rFonts w:ascii="Cambria" w:hAnsi="Cambria"/>
                <w:szCs w:val="20"/>
              </w:rPr>
              <w:t xml:space="preserve"> al 14 de Marzo de 2027)</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4B940821" w14:textId="77777777" w:rsidR="00F620F9" w:rsidRPr="00F620F9" w:rsidRDefault="00F620F9" w:rsidP="003A1C51">
            <w:pPr>
              <w:spacing w:before="0" w:after="0"/>
              <w:rPr>
                <w:rFonts w:ascii="Cambria" w:hAnsi="Cambria"/>
                <w:szCs w:val="20"/>
              </w:rPr>
            </w:pPr>
            <w:r w:rsidRPr="00F620F9">
              <w:rPr>
                <w:rFonts w:ascii="Cambria" w:hAnsi="Cambria"/>
                <w:b/>
                <w:bCs/>
                <w:szCs w:val="20"/>
              </w:rPr>
              <w:t>354 dólares por persona</w:t>
            </w:r>
          </w:p>
        </w:tc>
      </w:tr>
      <w:tr w:rsidR="00F620F9" w:rsidRPr="00F620F9" w14:paraId="04C39F8E"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2DF31D2C" w14:textId="77777777" w:rsidR="00F620F9" w:rsidRPr="00F620F9" w:rsidRDefault="00F620F9" w:rsidP="003A1C51">
            <w:pPr>
              <w:spacing w:before="0" w:after="0"/>
              <w:rPr>
                <w:rFonts w:ascii="Cambria" w:hAnsi="Cambria"/>
                <w:szCs w:val="20"/>
              </w:rPr>
            </w:pPr>
            <w:r w:rsidRPr="00F620F9">
              <w:rPr>
                <w:rFonts w:ascii="Cambria" w:hAnsi="Cambria"/>
                <w:szCs w:val="20"/>
              </w:rPr>
              <w:lastRenderedPageBreak/>
              <w:t>Paseo Bósforo con almuerzo: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62B2E9E3" w14:textId="77777777" w:rsidR="00F620F9" w:rsidRPr="00F620F9" w:rsidRDefault="00F620F9" w:rsidP="003A1C51">
            <w:pPr>
              <w:spacing w:before="0" w:after="0"/>
              <w:rPr>
                <w:rFonts w:ascii="Cambria" w:hAnsi="Cambria"/>
                <w:szCs w:val="20"/>
              </w:rPr>
            </w:pPr>
            <w:r w:rsidRPr="00F620F9">
              <w:rPr>
                <w:rFonts w:ascii="Cambria" w:hAnsi="Cambria"/>
                <w:b/>
                <w:bCs/>
                <w:szCs w:val="20"/>
              </w:rPr>
              <w:t>142 dólares por persona</w:t>
            </w:r>
            <w:r w:rsidRPr="00F620F9">
              <w:rPr>
                <w:rFonts w:ascii="Cambria" w:hAnsi="Cambria"/>
                <w:szCs w:val="20"/>
              </w:rPr>
              <w:t> </w:t>
            </w:r>
          </w:p>
        </w:tc>
      </w:tr>
      <w:tr w:rsidR="00F620F9" w:rsidRPr="00F620F9" w14:paraId="693FD890"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5FCCC840" w14:textId="77777777" w:rsidR="00F620F9" w:rsidRPr="00F620F9" w:rsidRDefault="00F620F9" w:rsidP="003A1C51">
            <w:pPr>
              <w:spacing w:before="0" w:after="0"/>
              <w:rPr>
                <w:rFonts w:ascii="Cambria" w:hAnsi="Cambria"/>
                <w:szCs w:val="20"/>
              </w:rPr>
            </w:pPr>
            <w:r w:rsidRPr="00F620F9">
              <w:rPr>
                <w:rFonts w:ascii="Cambria" w:hAnsi="Cambria"/>
                <w:szCs w:val="20"/>
              </w:rPr>
              <w:t>Paseo Clásico Estambul con almuerzo: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4E2B2BE5" w14:textId="77777777" w:rsidR="00F620F9" w:rsidRPr="00F620F9" w:rsidRDefault="00F620F9" w:rsidP="003A1C51">
            <w:pPr>
              <w:spacing w:before="0" w:after="0"/>
              <w:rPr>
                <w:rFonts w:ascii="Cambria" w:hAnsi="Cambria"/>
                <w:szCs w:val="20"/>
              </w:rPr>
            </w:pPr>
            <w:r w:rsidRPr="00F620F9">
              <w:rPr>
                <w:rFonts w:ascii="Cambria" w:hAnsi="Cambria"/>
                <w:b/>
                <w:bCs/>
                <w:szCs w:val="20"/>
              </w:rPr>
              <w:t>206 dólares por persona</w:t>
            </w:r>
            <w:r w:rsidRPr="00F620F9">
              <w:rPr>
                <w:rFonts w:ascii="Cambria" w:hAnsi="Cambria"/>
                <w:szCs w:val="20"/>
              </w:rPr>
              <w:t> </w:t>
            </w:r>
          </w:p>
        </w:tc>
      </w:tr>
      <w:tr w:rsidR="00F620F9" w:rsidRPr="00F620F9" w14:paraId="1EAF3518"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51640D7D" w14:textId="77777777" w:rsidR="00F620F9" w:rsidRPr="00F620F9" w:rsidRDefault="00F620F9" w:rsidP="003A1C51">
            <w:pPr>
              <w:spacing w:before="0" w:after="0"/>
              <w:rPr>
                <w:rFonts w:ascii="Cambria" w:hAnsi="Cambria"/>
                <w:szCs w:val="20"/>
              </w:rPr>
            </w:pPr>
            <w:r w:rsidRPr="00F620F9">
              <w:rPr>
                <w:rFonts w:ascii="Cambria" w:hAnsi="Cambria"/>
                <w:szCs w:val="20"/>
              </w:rPr>
              <w:t>Noche turca en Capadocia, sin cena: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066653F3" w14:textId="77777777" w:rsidR="00F620F9" w:rsidRPr="00F620F9" w:rsidRDefault="00F620F9" w:rsidP="003A1C51">
            <w:pPr>
              <w:spacing w:before="0" w:after="0"/>
              <w:rPr>
                <w:rFonts w:ascii="Cambria" w:hAnsi="Cambria"/>
                <w:szCs w:val="20"/>
              </w:rPr>
            </w:pPr>
            <w:r w:rsidRPr="00F620F9">
              <w:rPr>
                <w:rFonts w:ascii="Cambria" w:hAnsi="Cambria"/>
                <w:b/>
                <w:bCs/>
                <w:szCs w:val="20"/>
              </w:rPr>
              <w:t xml:space="preserve">107 dólares por persona </w:t>
            </w:r>
            <w:r w:rsidRPr="00F620F9">
              <w:rPr>
                <w:rFonts w:ascii="Cambria" w:hAnsi="Cambria"/>
                <w:szCs w:val="20"/>
              </w:rPr>
              <w:t> </w:t>
            </w:r>
          </w:p>
        </w:tc>
      </w:tr>
      <w:tr w:rsidR="00F620F9" w:rsidRPr="00F620F9" w14:paraId="6315E0FD"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4294ACD0" w14:textId="77777777" w:rsidR="00F620F9" w:rsidRPr="00F620F9" w:rsidRDefault="00F620F9" w:rsidP="003A1C51">
            <w:pPr>
              <w:spacing w:before="0" w:after="0"/>
              <w:rPr>
                <w:rFonts w:ascii="Cambria" w:hAnsi="Cambria"/>
                <w:szCs w:val="20"/>
              </w:rPr>
            </w:pPr>
            <w:r w:rsidRPr="00F620F9">
              <w:rPr>
                <w:rFonts w:ascii="Cambria" w:hAnsi="Cambria"/>
                <w:szCs w:val="20"/>
              </w:rPr>
              <w:t>Noche turca en Capadocia, con cena: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5CB69242" w14:textId="77777777" w:rsidR="00F620F9" w:rsidRPr="00F620F9" w:rsidRDefault="00F620F9" w:rsidP="003A1C51">
            <w:pPr>
              <w:spacing w:before="0" w:after="0"/>
              <w:rPr>
                <w:rFonts w:ascii="Cambria" w:hAnsi="Cambria"/>
                <w:szCs w:val="20"/>
              </w:rPr>
            </w:pPr>
            <w:r w:rsidRPr="00F620F9">
              <w:rPr>
                <w:rFonts w:ascii="Cambria" w:hAnsi="Cambria"/>
                <w:b/>
                <w:bCs/>
                <w:szCs w:val="20"/>
              </w:rPr>
              <w:t>128 dólares por persona</w:t>
            </w:r>
            <w:r w:rsidRPr="00F620F9">
              <w:rPr>
                <w:rFonts w:ascii="Cambria" w:hAnsi="Cambria"/>
                <w:szCs w:val="20"/>
              </w:rPr>
              <w:t> </w:t>
            </w:r>
          </w:p>
        </w:tc>
      </w:tr>
      <w:tr w:rsidR="00F620F9" w:rsidRPr="00F620F9" w14:paraId="1B21AED0"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59654325" w14:textId="77777777" w:rsidR="00F620F9" w:rsidRPr="00F620F9" w:rsidRDefault="00F620F9" w:rsidP="003A1C51">
            <w:pPr>
              <w:spacing w:before="0" w:after="0"/>
              <w:rPr>
                <w:rFonts w:ascii="Cambria" w:hAnsi="Cambria"/>
                <w:szCs w:val="20"/>
              </w:rPr>
            </w:pPr>
            <w:r w:rsidRPr="00F620F9">
              <w:rPr>
                <w:rFonts w:ascii="Cambria" w:hAnsi="Cambria"/>
                <w:szCs w:val="20"/>
              </w:rPr>
              <w:t>Noche turca en Estambul en barco, con cena: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1CCDB83D" w14:textId="77777777" w:rsidR="00F620F9" w:rsidRPr="00F620F9" w:rsidRDefault="00F620F9" w:rsidP="003A1C51">
            <w:pPr>
              <w:spacing w:before="0" w:after="0"/>
              <w:rPr>
                <w:rFonts w:ascii="Cambria" w:hAnsi="Cambria"/>
                <w:szCs w:val="20"/>
              </w:rPr>
            </w:pPr>
            <w:r w:rsidRPr="00F620F9">
              <w:rPr>
                <w:rFonts w:ascii="Cambria" w:hAnsi="Cambria"/>
                <w:b/>
                <w:bCs/>
                <w:szCs w:val="20"/>
              </w:rPr>
              <w:t xml:space="preserve">142 dólares por persona </w:t>
            </w:r>
            <w:r w:rsidRPr="00F620F9">
              <w:rPr>
                <w:rFonts w:ascii="Cambria" w:hAnsi="Cambria"/>
                <w:szCs w:val="20"/>
              </w:rPr>
              <w:t> </w:t>
            </w:r>
          </w:p>
        </w:tc>
      </w:tr>
      <w:tr w:rsidR="00F620F9" w:rsidRPr="00F620F9" w14:paraId="721E8FB3"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763C334E" w14:textId="77777777" w:rsidR="00F620F9" w:rsidRPr="00F620F9" w:rsidRDefault="00F620F9" w:rsidP="003A1C51">
            <w:pPr>
              <w:spacing w:before="0" w:after="0"/>
              <w:rPr>
                <w:rFonts w:ascii="Cambria" w:hAnsi="Cambria"/>
                <w:szCs w:val="20"/>
              </w:rPr>
            </w:pPr>
            <w:proofErr w:type="spellStart"/>
            <w:r w:rsidRPr="00F620F9">
              <w:rPr>
                <w:rFonts w:ascii="Cambria" w:hAnsi="Cambria"/>
                <w:szCs w:val="20"/>
              </w:rPr>
              <w:t>Erciyes</w:t>
            </w:r>
            <w:proofErr w:type="spellEnd"/>
            <w:r w:rsidRPr="00F620F9">
              <w:rPr>
                <w:rFonts w:ascii="Cambria" w:hAnsi="Cambria"/>
                <w:szCs w:val="20"/>
              </w:rPr>
              <w:t xml:space="preserve"> SKI: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7E893E0E" w14:textId="77777777" w:rsidR="00F620F9" w:rsidRPr="00F620F9" w:rsidRDefault="00F620F9" w:rsidP="003A1C51">
            <w:pPr>
              <w:spacing w:before="0" w:after="0"/>
              <w:rPr>
                <w:rFonts w:ascii="Cambria" w:hAnsi="Cambria"/>
                <w:szCs w:val="20"/>
              </w:rPr>
            </w:pPr>
            <w:r w:rsidRPr="00F620F9">
              <w:rPr>
                <w:rFonts w:ascii="Cambria" w:hAnsi="Cambria"/>
                <w:b/>
                <w:bCs/>
                <w:szCs w:val="20"/>
              </w:rPr>
              <w:t>184 dólares por persona</w:t>
            </w:r>
            <w:r w:rsidRPr="00F620F9">
              <w:rPr>
                <w:rFonts w:ascii="Cambria" w:hAnsi="Cambria"/>
                <w:szCs w:val="20"/>
              </w:rPr>
              <w:t> </w:t>
            </w:r>
          </w:p>
        </w:tc>
      </w:tr>
      <w:tr w:rsidR="00F620F9" w:rsidRPr="00F620F9" w14:paraId="7F7E47A1"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197BC688" w14:textId="77777777" w:rsidR="00F620F9" w:rsidRPr="00F620F9" w:rsidRDefault="00F620F9" w:rsidP="003A1C51">
            <w:pPr>
              <w:spacing w:before="0" w:after="0"/>
              <w:rPr>
                <w:rFonts w:ascii="Cambria" w:hAnsi="Cambria"/>
                <w:szCs w:val="20"/>
              </w:rPr>
            </w:pPr>
            <w:r w:rsidRPr="00F620F9">
              <w:rPr>
                <w:rFonts w:ascii="Cambria" w:hAnsi="Cambria"/>
                <w:szCs w:val="20"/>
              </w:rPr>
              <w:t>Cappa Park: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3C7C16AA" w14:textId="77777777" w:rsidR="00F620F9" w:rsidRPr="00F620F9" w:rsidRDefault="00F620F9" w:rsidP="003A1C51">
            <w:pPr>
              <w:spacing w:before="0" w:after="0"/>
              <w:rPr>
                <w:rFonts w:ascii="Cambria" w:hAnsi="Cambria"/>
                <w:szCs w:val="20"/>
              </w:rPr>
            </w:pPr>
            <w:r w:rsidRPr="00F620F9">
              <w:rPr>
                <w:rFonts w:ascii="Cambria" w:hAnsi="Cambria"/>
                <w:b/>
                <w:bCs/>
                <w:szCs w:val="20"/>
              </w:rPr>
              <w:t>184 dólares por persona</w:t>
            </w:r>
            <w:r w:rsidRPr="00F620F9">
              <w:rPr>
                <w:rFonts w:ascii="Cambria" w:hAnsi="Cambria"/>
                <w:szCs w:val="20"/>
              </w:rPr>
              <w:t> </w:t>
            </w:r>
          </w:p>
        </w:tc>
      </w:tr>
      <w:tr w:rsidR="00F620F9" w:rsidRPr="00F620F9" w14:paraId="39DC907E"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2A8EDD75" w14:textId="77777777" w:rsidR="00F620F9" w:rsidRPr="00F620F9" w:rsidRDefault="00F620F9" w:rsidP="003A1C51">
            <w:pPr>
              <w:spacing w:before="0" w:after="0"/>
              <w:rPr>
                <w:rFonts w:ascii="Cambria" w:hAnsi="Cambria"/>
                <w:szCs w:val="20"/>
              </w:rPr>
            </w:pPr>
            <w:proofErr w:type="gramStart"/>
            <w:r w:rsidRPr="00F620F9">
              <w:rPr>
                <w:rFonts w:ascii="Cambria" w:hAnsi="Cambria"/>
                <w:szCs w:val="20"/>
              </w:rPr>
              <w:t>Jeep</w:t>
            </w:r>
            <w:proofErr w:type="gramEnd"/>
            <w:r w:rsidRPr="00F620F9">
              <w:rPr>
                <w:rFonts w:ascii="Cambria" w:hAnsi="Cambria"/>
                <w:szCs w:val="20"/>
              </w:rPr>
              <w:t xml:space="preserve"> Safari: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45D28F9F" w14:textId="77777777" w:rsidR="00F620F9" w:rsidRPr="00F620F9" w:rsidRDefault="00F620F9" w:rsidP="003A1C51">
            <w:pPr>
              <w:spacing w:before="0" w:after="0"/>
              <w:rPr>
                <w:rFonts w:ascii="Cambria" w:hAnsi="Cambria"/>
                <w:szCs w:val="20"/>
              </w:rPr>
            </w:pPr>
            <w:r w:rsidRPr="00F620F9">
              <w:rPr>
                <w:rFonts w:ascii="Cambria" w:hAnsi="Cambria"/>
                <w:b/>
                <w:bCs/>
                <w:szCs w:val="20"/>
              </w:rPr>
              <w:t xml:space="preserve">99 dólares por persona </w:t>
            </w:r>
            <w:r w:rsidRPr="00F620F9">
              <w:rPr>
                <w:rFonts w:ascii="Cambria" w:hAnsi="Cambria"/>
                <w:szCs w:val="20"/>
              </w:rPr>
              <w:t> </w:t>
            </w:r>
          </w:p>
        </w:tc>
      </w:tr>
    </w:tbl>
    <w:p w14:paraId="43578F95" w14:textId="3EFEB964" w:rsidR="00F620F9" w:rsidRDefault="00F620F9" w:rsidP="003A1C51">
      <w:pPr>
        <w:spacing w:before="0" w:after="0"/>
        <w:rPr>
          <w:rFonts w:ascii="Cambria" w:hAnsi="Cambria"/>
          <w:szCs w:val="20"/>
        </w:rPr>
      </w:pPr>
    </w:p>
    <w:p w14:paraId="0A7E954D" w14:textId="77777777" w:rsidR="00F620F9" w:rsidRPr="00F620F9" w:rsidRDefault="00F620F9" w:rsidP="003A1C51">
      <w:pPr>
        <w:spacing w:before="0" w:after="0"/>
        <w:rPr>
          <w:rFonts w:ascii="Cambria" w:hAnsi="Cambria"/>
          <w:szCs w:val="20"/>
        </w:rPr>
      </w:pPr>
      <w:r w:rsidRPr="00F620F9">
        <w:rPr>
          <w:rFonts w:ascii="Cambria" w:hAnsi="Cambria"/>
          <w:b/>
          <w:bCs/>
          <w:szCs w:val="20"/>
        </w:rPr>
        <w:t>Extras opcionales:</w:t>
      </w:r>
    </w:p>
    <w:tbl>
      <w:tblPr>
        <w:tblW w:w="0" w:type="auto"/>
        <w:jc w:val="center"/>
        <w:tblCellMar>
          <w:top w:w="15" w:type="dxa"/>
          <w:left w:w="15" w:type="dxa"/>
          <w:bottom w:w="15" w:type="dxa"/>
          <w:right w:w="15" w:type="dxa"/>
        </w:tblCellMar>
        <w:tblLook w:val="04A0" w:firstRow="1" w:lastRow="0" w:firstColumn="1" w:lastColumn="0" w:noHBand="0" w:noVBand="1"/>
      </w:tblPr>
      <w:tblGrid>
        <w:gridCol w:w="3089"/>
        <w:gridCol w:w="2451"/>
      </w:tblGrid>
      <w:tr w:rsidR="00F620F9" w:rsidRPr="00F620F9" w14:paraId="340F5D53"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35326066" w14:textId="77777777" w:rsidR="00F620F9" w:rsidRPr="00F620F9" w:rsidRDefault="00F620F9" w:rsidP="003A1C51">
            <w:pPr>
              <w:spacing w:before="0" w:after="0"/>
              <w:rPr>
                <w:rFonts w:ascii="Cambria" w:hAnsi="Cambria"/>
                <w:szCs w:val="20"/>
              </w:rPr>
            </w:pPr>
            <w:r w:rsidRPr="00F620F9">
              <w:rPr>
                <w:rFonts w:ascii="Cambria" w:hAnsi="Cambria"/>
                <w:szCs w:val="20"/>
              </w:rPr>
              <w:t>6 almuerzos:</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68A8F016" w14:textId="77777777" w:rsidR="00F620F9" w:rsidRPr="00F620F9" w:rsidRDefault="00F620F9" w:rsidP="003A1C51">
            <w:pPr>
              <w:spacing w:before="0" w:after="0"/>
              <w:rPr>
                <w:rFonts w:ascii="Cambria" w:hAnsi="Cambria"/>
                <w:szCs w:val="20"/>
              </w:rPr>
            </w:pPr>
            <w:r w:rsidRPr="00F620F9">
              <w:rPr>
                <w:rFonts w:ascii="Cambria" w:hAnsi="Cambria"/>
                <w:b/>
                <w:bCs/>
                <w:szCs w:val="20"/>
              </w:rPr>
              <w:t>170 dólares por persona</w:t>
            </w:r>
            <w:r w:rsidRPr="00F620F9">
              <w:rPr>
                <w:rFonts w:ascii="Cambria" w:hAnsi="Cambria"/>
                <w:szCs w:val="20"/>
              </w:rPr>
              <w:t> </w:t>
            </w:r>
          </w:p>
        </w:tc>
      </w:tr>
      <w:tr w:rsidR="00F620F9" w:rsidRPr="00F620F9" w14:paraId="59E6A509" w14:textId="77777777" w:rsidTr="00985D52">
        <w:trPr>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4C7C111E" w14:textId="77777777" w:rsidR="00F620F9" w:rsidRPr="00F620F9" w:rsidRDefault="00F620F9" w:rsidP="003A1C51">
            <w:pPr>
              <w:spacing w:before="0" w:after="0"/>
              <w:rPr>
                <w:rFonts w:ascii="Cambria" w:hAnsi="Cambria"/>
                <w:szCs w:val="20"/>
              </w:rPr>
            </w:pPr>
            <w:r w:rsidRPr="00F620F9">
              <w:rPr>
                <w:rFonts w:ascii="Cambria" w:hAnsi="Cambria"/>
                <w:szCs w:val="20"/>
              </w:rPr>
              <w:t>E-SIM:</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4EA98F2E" w14:textId="77777777" w:rsidR="00F620F9" w:rsidRPr="00F620F9" w:rsidRDefault="00F620F9" w:rsidP="003A1C51">
            <w:pPr>
              <w:spacing w:before="0" w:after="0"/>
              <w:rPr>
                <w:rFonts w:ascii="Cambria" w:hAnsi="Cambria"/>
                <w:szCs w:val="20"/>
              </w:rPr>
            </w:pPr>
            <w:r w:rsidRPr="00F620F9">
              <w:rPr>
                <w:rFonts w:ascii="Cambria" w:hAnsi="Cambria"/>
                <w:b/>
                <w:bCs/>
                <w:szCs w:val="20"/>
              </w:rPr>
              <w:t>29 dólares por persona</w:t>
            </w:r>
          </w:p>
        </w:tc>
      </w:tr>
      <w:tr w:rsidR="00F620F9" w:rsidRPr="00F620F9" w14:paraId="1ED3897F" w14:textId="77777777" w:rsidTr="00985D52">
        <w:trPr>
          <w:trHeight w:val="15"/>
          <w:jc w:val="center"/>
        </w:trPr>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0056357F" w14:textId="77777777" w:rsidR="00F620F9" w:rsidRPr="00F620F9" w:rsidRDefault="00F620F9" w:rsidP="003A1C51">
            <w:pPr>
              <w:spacing w:before="0" w:after="0"/>
              <w:rPr>
                <w:rFonts w:ascii="Cambria" w:hAnsi="Cambria"/>
                <w:szCs w:val="20"/>
              </w:rPr>
            </w:pPr>
            <w:r w:rsidRPr="00F620F9">
              <w:rPr>
                <w:rFonts w:ascii="Cambria" w:hAnsi="Cambria"/>
                <w:szCs w:val="20"/>
              </w:rPr>
              <w:t>Entrada a Mezquita de Santa Sofía </w:t>
            </w:r>
          </w:p>
        </w:tc>
        <w:tc>
          <w:tcPr>
            <w:tcW w:w="0" w:type="auto"/>
            <w:tcBorders>
              <w:top w:val="single" w:sz="12" w:space="0" w:color="FFFFFF"/>
              <w:left w:val="single" w:sz="12" w:space="0" w:color="FFFFFF"/>
              <w:bottom w:val="single" w:sz="12" w:space="0" w:color="FFFFFF"/>
              <w:right w:val="single" w:sz="12" w:space="0" w:color="FFFFFF"/>
            </w:tcBorders>
            <w:tcMar>
              <w:top w:w="75" w:type="dxa"/>
              <w:left w:w="75" w:type="dxa"/>
              <w:bottom w:w="75" w:type="dxa"/>
              <w:right w:w="75" w:type="dxa"/>
            </w:tcMar>
            <w:hideMark/>
          </w:tcPr>
          <w:p w14:paraId="064EF9D8" w14:textId="77777777" w:rsidR="00F620F9" w:rsidRPr="00F620F9" w:rsidRDefault="00F620F9" w:rsidP="003A1C51">
            <w:pPr>
              <w:spacing w:before="0" w:after="0"/>
              <w:rPr>
                <w:rFonts w:ascii="Cambria" w:hAnsi="Cambria"/>
                <w:szCs w:val="20"/>
              </w:rPr>
            </w:pPr>
            <w:r w:rsidRPr="00F620F9">
              <w:rPr>
                <w:rFonts w:ascii="Cambria" w:hAnsi="Cambria"/>
                <w:b/>
                <w:bCs/>
                <w:szCs w:val="20"/>
              </w:rPr>
              <w:t>78 dólares por persona</w:t>
            </w:r>
            <w:r w:rsidRPr="00F620F9">
              <w:rPr>
                <w:rFonts w:ascii="Cambria" w:hAnsi="Cambria"/>
                <w:szCs w:val="20"/>
              </w:rPr>
              <w:t> </w:t>
            </w:r>
          </w:p>
        </w:tc>
      </w:tr>
    </w:tbl>
    <w:p w14:paraId="344E8D90" w14:textId="77777777" w:rsidR="00F620F9" w:rsidRPr="00F620F9" w:rsidRDefault="00F620F9" w:rsidP="003A1C51">
      <w:pPr>
        <w:spacing w:before="0" w:after="0"/>
        <w:rPr>
          <w:rFonts w:ascii="Cambria" w:hAnsi="Cambria"/>
          <w:szCs w:val="20"/>
        </w:rPr>
      </w:pPr>
      <w:r w:rsidRPr="00F620F9">
        <w:rPr>
          <w:rFonts w:ascii="Cambria" w:hAnsi="Cambria"/>
          <w:b/>
          <w:bCs/>
          <w:szCs w:val="20"/>
        </w:rPr>
        <w:t>Combos:</w:t>
      </w:r>
    </w:p>
    <w:tbl>
      <w:tblPr>
        <w:tblW w:w="0" w:type="auto"/>
        <w:jc w:val="center"/>
        <w:tblCellMar>
          <w:top w:w="15" w:type="dxa"/>
          <w:left w:w="15" w:type="dxa"/>
          <w:bottom w:w="15" w:type="dxa"/>
          <w:right w:w="15" w:type="dxa"/>
        </w:tblCellMar>
        <w:tblLook w:val="04A0" w:firstRow="1" w:lastRow="0" w:firstColumn="1" w:lastColumn="0" w:noHBand="0" w:noVBand="1"/>
      </w:tblPr>
      <w:tblGrid>
        <w:gridCol w:w="4067"/>
        <w:gridCol w:w="3852"/>
      </w:tblGrid>
      <w:tr w:rsidR="00F620F9" w:rsidRPr="00F620F9" w14:paraId="66C49AEF" w14:textId="77777777" w:rsidTr="00985D52">
        <w:trPr>
          <w:jc w:val="center"/>
        </w:trPr>
        <w:tc>
          <w:tcPr>
            <w:tcW w:w="0" w:type="auto"/>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hideMark/>
          </w:tcPr>
          <w:p w14:paraId="4499985A" w14:textId="77777777" w:rsidR="00F620F9" w:rsidRPr="00F620F9" w:rsidRDefault="00F620F9" w:rsidP="003A1C51">
            <w:pPr>
              <w:spacing w:before="0" w:after="0"/>
              <w:rPr>
                <w:rFonts w:ascii="Cambria" w:hAnsi="Cambria"/>
                <w:szCs w:val="20"/>
              </w:rPr>
            </w:pPr>
            <w:r w:rsidRPr="00F620F9">
              <w:rPr>
                <w:rFonts w:ascii="Cambria" w:hAnsi="Cambria"/>
                <w:b/>
                <w:bCs/>
                <w:szCs w:val="20"/>
              </w:rPr>
              <w:t>Combo 1: 899 dólares por persona</w:t>
            </w:r>
          </w:p>
          <w:p w14:paraId="53769E61" w14:textId="77777777" w:rsidR="00F620F9" w:rsidRPr="00F620F9" w:rsidRDefault="00F620F9" w:rsidP="003A1C51">
            <w:pPr>
              <w:numPr>
                <w:ilvl w:val="0"/>
                <w:numId w:val="30"/>
              </w:numPr>
              <w:spacing w:before="0" w:after="0"/>
              <w:rPr>
                <w:rFonts w:ascii="Cambria" w:hAnsi="Cambria"/>
                <w:szCs w:val="20"/>
              </w:rPr>
            </w:pPr>
            <w:r w:rsidRPr="00F620F9">
              <w:rPr>
                <w:rFonts w:ascii="Cambria" w:hAnsi="Cambria"/>
                <w:szCs w:val="20"/>
              </w:rPr>
              <w:t>Paseo en globo</w:t>
            </w:r>
          </w:p>
          <w:p w14:paraId="08A6E421" w14:textId="77777777" w:rsidR="00F620F9" w:rsidRPr="00F620F9" w:rsidRDefault="00F620F9" w:rsidP="003A1C51">
            <w:pPr>
              <w:numPr>
                <w:ilvl w:val="0"/>
                <w:numId w:val="30"/>
              </w:numPr>
              <w:spacing w:before="0" w:after="0"/>
              <w:rPr>
                <w:rFonts w:ascii="Cambria" w:hAnsi="Cambria"/>
                <w:szCs w:val="20"/>
              </w:rPr>
            </w:pPr>
            <w:r w:rsidRPr="00F620F9">
              <w:rPr>
                <w:rFonts w:ascii="Cambria" w:hAnsi="Cambria"/>
                <w:szCs w:val="20"/>
              </w:rPr>
              <w:t>Paseo Bósforo con almuerzo</w:t>
            </w:r>
          </w:p>
          <w:p w14:paraId="058A8741" w14:textId="77777777" w:rsidR="00F620F9" w:rsidRPr="00F620F9" w:rsidRDefault="00F620F9" w:rsidP="003A1C51">
            <w:pPr>
              <w:numPr>
                <w:ilvl w:val="0"/>
                <w:numId w:val="30"/>
              </w:numPr>
              <w:spacing w:before="0" w:after="0"/>
              <w:rPr>
                <w:rFonts w:ascii="Cambria" w:hAnsi="Cambria"/>
                <w:szCs w:val="20"/>
              </w:rPr>
            </w:pPr>
            <w:r w:rsidRPr="00F620F9">
              <w:rPr>
                <w:rFonts w:ascii="Cambria" w:hAnsi="Cambria"/>
                <w:szCs w:val="20"/>
              </w:rPr>
              <w:t>Paseo Clásico Estambul con almuerzo</w:t>
            </w:r>
          </w:p>
          <w:p w14:paraId="2E73841C" w14:textId="77777777" w:rsidR="00F620F9" w:rsidRPr="00F620F9" w:rsidRDefault="00F620F9" w:rsidP="003A1C51">
            <w:pPr>
              <w:numPr>
                <w:ilvl w:val="0"/>
                <w:numId w:val="30"/>
              </w:numPr>
              <w:spacing w:before="0" w:after="0"/>
              <w:rPr>
                <w:rFonts w:ascii="Cambria" w:hAnsi="Cambria"/>
                <w:szCs w:val="20"/>
              </w:rPr>
            </w:pPr>
            <w:r w:rsidRPr="00F620F9">
              <w:rPr>
                <w:rFonts w:ascii="Cambria" w:hAnsi="Cambria"/>
                <w:szCs w:val="20"/>
              </w:rPr>
              <w:t>Noche turca en Capadocia, sin cena</w:t>
            </w:r>
          </w:p>
          <w:p w14:paraId="209FE231" w14:textId="77777777" w:rsidR="00F620F9" w:rsidRPr="00F620F9" w:rsidRDefault="00F620F9" w:rsidP="003A1C51">
            <w:pPr>
              <w:numPr>
                <w:ilvl w:val="0"/>
                <w:numId w:val="30"/>
              </w:numPr>
              <w:spacing w:before="0" w:after="0"/>
              <w:rPr>
                <w:rFonts w:ascii="Cambria" w:hAnsi="Cambria"/>
                <w:szCs w:val="20"/>
              </w:rPr>
            </w:pPr>
            <w:r w:rsidRPr="00F620F9">
              <w:rPr>
                <w:rFonts w:ascii="Cambria" w:hAnsi="Cambria"/>
                <w:szCs w:val="20"/>
              </w:rPr>
              <w:t>Jeep Safari</w:t>
            </w:r>
          </w:p>
        </w:tc>
        <w:tc>
          <w:tcPr>
            <w:tcW w:w="0" w:type="auto"/>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hideMark/>
          </w:tcPr>
          <w:p w14:paraId="30B5383C" w14:textId="77777777" w:rsidR="00F620F9" w:rsidRPr="00F620F9" w:rsidRDefault="00F620F9" w:rsidP="003A1C51">
            <w:pPr>
              <w:spacing w:before="0" w:after="0"/>
              <w:rPr>
                <w:rFonts w:ascii="Cambria" w:hAnsi="Cambria"/>
                <w:szCs w:val="20"/>
              </w:rPr>
            </w:pPr>
            <w:r w:rsidRPr="00F620F9">
              <w:rPr>
                <w:rFonts w:ascii="Cambria" w:hAnsi="Cambria"/>
                <w:b/>
                <w:bCs/>
                <w:szCs w:val="20"/>
              </w:rPr>
              <w:t>Combo 2: 554 dólares por persona</w:t>
            </w:r>
          </w:p>
          <w:p w14:paraId="333B25BF" w14:textId="77777777" w:rsidR="00F620F9" w:rsidRPr="00F620F9" w:rsidRDefault="00F620F9" w:rsidP="003A1C51">
            <w:pPr>
              <w:numPr>
                <w:ilvl w:val="0"/>
                <w:numId w:val="31"/>
              </w:numPr>
              <w:spacing w:before="0" w:after="0"/>
              <w:rPr>
                <w:rFonts w:ascii="Cambria" w:hAnsi="Cambria"/>
                <w:szCs w:val="20"/>
              </w:rPr>
            </w:pPr>
            <w:r w:rsidRPr="00F620F9">
              <w:rPr>
                <w:rFonts w:ascii="Cambria" w:hAnsi="Cambria"/>
                <w:szCs w:val="20"/>
              </w:rPr>
              <w:t>Paseo en globo</w:t>
            </w:r>
          </w:p>
          <w:p w14:paraId="7F23E2F4" w14:textId="77777777" w:rsidR="00F620F9" w:rsidRPr="00F620F9" w:rsidRDefault="00F620F9" w:rsidP="003A1C51">
            <w:pPr>
              <w:numPr>
                <w:ilvl w:val="0"/>
                <w:numId w:val="31"/>
              </w:numPr>
              <w:spacing w:before="0" w:after="0"/>
              <w:rPr>
                <w:rFonts w:ascii="Cambria" w:hAnsi="Cambria"/>
                <w:szCs w:val="20"/>
              </w:rPr>
            </w:pPr>
            <w:r w:rsidRPr="00F620F9">
              <w:rPr>
                <w:rFonts w:ascii="Cambria" w:hAnsi="Cambria"/>
                <w:szCs w:val="20"/>
              </w:rPr>
              <w:t>Noche turca en Capadocia, sin cena</w:t>
            </w:r>
          </w:p>
          <w:p w14:paraId="1EC6B14A" w14:textId="77777777" w:rsidR="00F620F9" w:rsidRPr="00F620F9" w:rsidRDefault="00F620F9" w:rsidP="003A1C51">
            <w:pPr>
              <w:numPr>
                <w:ilvl w:val="0"/>
                <w:numId w:val="31"/>
              </w:numPr>
              <w:spacing w:before="0" w:after="0"/>
              <w:rPr>
                <w:rFonts w:ascii="Cambria" w:hAnsi="Cambria"/>
                <w:szCs w:val="20"/>
              </w:rPr>
            </w:pPr>
            <w:r w:rsidRPr="00F620F9">
              <w:rPr>
                <w:rFonts w:ascii="Cambria" w:hAnsi="Cambria"/>
                <w:szCs w:val="20"/>
              </w:rPr>
              <w:t>Jeep Safari</w:t>
            </w:r>
          </w:p>
          <w:p w14:paraId="478C2718" w14:textId="77777777" w:rsidR="00F620F9" w:rsidRPr="00F620F9" w:rsidRDefault="00F620F9" w:rsidP="003A1C51">
            <w:pPr>
              <w:spacing w:before="0" w:after="0"/>
              <w:rPr>
                <w:rFonts w:ascii="Cambria" w:hAnsi="Cambria"/>
                <w:szCs w:val="20"/>
              </w:rPr>
            </w:pPr>
          </w:p>
        </w:tc>
      </w:tr>
    </w:tbl>
    <w:p w14:paraId="4D1B0B04" w14:textId="2F15F0A4" w:rsidR="00F620F9" w:rsidRDefault="00F620F9" w:rsidP="003A1C51">
      <w:pPr>
        <w:spacing w:before="0" w:after="0"/>
        <w:rPr>
          <w:rFonts w:ascii="Cambria" w:hAnsi="Cambria"/>
          <w:szCs w:val="20"/>
        </w:rPr>
      </w:pPr>
    </w:p>
    <w:p w14:paraId="4161D18C" w14:textId="77777777" w:rsidR="00F830A7" w:rsidRDefault="00F830A7" w:rsidP="003A1C51">
      <w:pPr>
        <w:spacing w:before="0" w:after="0"/>
        <w:rPr>
          <w:rFonts w:ascii="Cambria" w:hAnsi="Cambria"/>
          <w:b/>
          <w:bCs/>
          <w:szCs w:val="20"/>
        </w:rPr>
      </w:pPr>
    </w:p>
    <w:p w14:paraId="2B417B36" w14:textId="7C576F9D" w:rsidR="00F620F9" w:rsidRPr="007172A7" w:rsidRDefault="00F830A7" w:rsidP="003A1C51">
      <w:pPr>
        <w:spacing w:before="0" w:after="0"/>
        <w:rPr>
          <w:rFonts w:ascii="Cambria" w:hAnsi="Cambria"/>
          <w:b/>
          <w:bCs/>
          <w:szCs w:val="20"/>
        </w:rPr>
      </w:pPr>
      <w:r w:rsidRPr="00F830A7">
        <w:rPr>
          <w:rFonts w:ascii="Cambria" w:hAnsi="Cambria"/>
          <w:b/>
          <w:bCs/>
          <w:szCs w:val="20"/>
        </w:rPr>
        <w:t>TÉRMINOS GENERALES Y CONDICIONES</w:t>
      </w:r>
      <w:r w:rsidRPr="007172A7">
        <w:rPr>
          <w:rFonts w:ascii="Cambria" w:hAnsi="Cambria"/>
          <w:b/>
          <w:bCs/>
          <w:szCs w:val="20"/>
        </w:rPr>
        <w:t>:</w:t>
      </w:r>
    </w:p>
    <w:p w14:paraId="5D6E93A2" w14:textId="4EBB5D66" w:rsidR="00F620F9" w:rsidRPr="00F620F9" w:rsidRDefault="00F620F9" w:rsidP="00F830A7">
      <w:pPr>
        <w:rPr>
          <w:rFonts w:ascii="Cambria" w:hAnsi="Cambria"/>
          <w:szCs w:val="20"/>
        </w:rPr>
      </w:pPr>
      <w:r w:rsidRPr="00F620F9">
        <w:rPr>
          <w:rFonts w:ascii="Cambria" w:hAnsi="Cambria"/>
          <w:szCs w:val="20"/>
        </w:rPr>
        <w:t>DISPONIBILIDAD: Todas las actividades están sujetas al clima y a la temporada.</w:t>
      </w:r>
    </w:p>
    <w:p w14:paraId="252E1957" w14:textId="647A531C" w:rsidR="00F620F9" w:rsidRPr="00F620F9" w:rsidRDefault="00F620F9" w:rsidP="00F830A7">
      <w:pPr>
        <w:rPr>
          <w:rFonts w:ascii="Cambria" w:hAnsi="Cambria"/>
          <w:szCs w:val="20"/>
        </w:rPr>
      </w:pPr>
      <w:r w:rsidRPr="00F620F9">
        <w:rPr>
          <w:rFonts w:ascii="Cambria" w:hAnsi="Cambria"/>
          <w:szCs w:val="20"/>
        </w:rPr>
        <w:t>TARIFAS:</w:t>
      </w:r>
      <w:r>
        <w:rPr>
          <w:rFonts w:ascii="Cambria" w:hAnsi="Cambria"/>
          <w:szCs w:val="20"/>
        </w:rPr>
        <w:t xml:space="preserve"> </w:t>
      </w:r>
      <w:r w:rsidRPr="00F620F9">
        <w:rPr>
          <w:rFonts w:ascii="Cambria" w:hAnsi="Cambria"/>
          <w:szCs w:val="20"/>
        </w:rPr>
        <w:t>Todas las tarifas están en dólares estadounidenses. Las tarifas están sujetas a cambios debido a las fluctuaciones de la moneda de cada país; cualquier cambio en el precio será notificado antes de la confirmación del paquete.</w:t>
      </w:r>
    </w:p>
    <w:p w14:paraId="276032D1" w14:textId="7DDC6ACB" w:rsidR="00F620F9" w:rsidRPr="00F620F9" w:rsidRDefault="00F620F9" w:rsidP="00F830A7">
      <w:pPr>
        <w:rPr>
          <w:rFonts w:ascii="Cambria" w:hAnsi="Cambria"/>
          <w:szCs w:val="20"/>
        </w:rPr>
      </w:pPr>
      <w:r w:rsidRPr="00F620F9">
        <w:rPr>
          <w:rFonts w:ascii="Cambria" w:hAnsi="Cambria"/>
          <w:szCs w:val="20"/>
        </w:rPr>
        <w:t>CIRCUITOS:</w:t>
      </w:r>
      <w:r>
        <w:rPr>
          <w:rFonts w:ascii="Cambria" w:hAnsi="Cambria"/>
          <w:szCs w:val="20"/>
        </w:rPr>
        <w:t xml:space="preserve"> </w:t>
      </w:r>
      <w:r w:rsidRPr="00F620F9">
        <w:rPr>
          <w:rFonts w:ascii="Cambria" w:hAnsi="Cambria"/>
          <w:szCs w:val="20"/>
        </w:rPr>
        <w:t>Nota para nuestros programas regulares: todo servicio que no se realice, no se reemplaza ni se reembolsa.</w:t>
      </w:r>
    </w:p>
    <w:p w14:paraId="308A5444" w14:textId="0BF9ED6D" w:rsidR="00F620F9" w:rsidRPr="00F620F9" w:rsidRDefault="00F620F9" w:rsidP="00F830A7">
      <w:pPr>
        <w:rPr>
          <w:rFonts w:ascii="Cambria" w:hAnsi="Cambria"/>
          <w:szCs w:val="20"/>
        </w:rPr>
      </w:pPr>
      <w:r w:rsidRPr="00F620F9">
        <w:rPr>
          <w:rFonts w:ascii="Cambria" w:hAnsi="Cambria"/>
          <w:szCs w:val="20"/>
        </w:rPr>
        <w:t>POLÍTICA DE NIÑOS:</w:t>
      </w:r>
      <w:r>
        <w:rPr>
          <w:rFonts w:ascii="Cambria" w:hAnsi="Cambria"/>
          <w:szCs w:val="20"/>
        </w:rPr>
        <w:t xml:space="preserve"> </w:t>
      </w:r>
    </w:p>
    <w:p w14:paraId="45CF9476" w14:textId="77777777" w:rsidR="00F620F9" w:rsidRPr="00867F21" w:rsidRDefault="00F620F9" w:rsidP="00F830A7">
      <w:pPr>
        <w:pStyle w:val="Prrafodelista"/>
        <w:numPr>
          <w:ilvl w:val="0"/>
          <w:numId w:val="29"/>
        </w:numPr>
        <w:rPr>
          <w:rFonts w:ascii="Cambria" w:hAnsi="Cambria"/>
          <w:szCs w:val="20"/>
        </w:rPr>
      </w:pPr>
      <w:r w:rsidRPr="00867F21">
        <w:rPr>
          <w:rFonts w:ascii="Cambria" w:hAnsi="Cambria"/>
          <w:szCs w:val="20"/>
        </w:rPr>
        <w:t>Niños mayores a 6 años, en servicios terrestres pagan el 100%</w:t>
      </w:r>
    </w:p>
    <w:p w14:paraId="477F51F3" w14:textId="77777777" w:rsidR="00F620F9" w:rsidRPr="00867F21" w:rsidRDefault="00F620F9" w:rsidP="00F830A7">
      <w:pPr>
        <w:pStyle w:val="Prrafodelista"/>
        <w:numPr>
          <w:ilvl w:val="0"/>
          <w:numId w:val="29"/>
        </w:numPr>
        <w:rPr>
          <w:rFonts w:ascii="Cambria" w:hAnsi="Cambria"/>
          <w:szCs w:val="20"/>
        </w:rPr>
      </w:pPr>
      <w:r w:rsidRPr="00867F21">
        <w:rPr>
          <w:rFonts w:ascii="Cambria" w:hAnsi="Cambria"/>
          <w:szCs w:val="20"/>
        </w:rPr>
        <w:t>Niños de 2 a 5 años 11 meses, en servicios terrestre pagan el 50%</w:t>
      </w:r>
    </w:p>
    <w:p w14:paraId="7A77C45F" w14:textId="77777777" w:rsidR="00F620F9" w:rsidRPr="00867F21" w:rsidRDefault="00F620F9" w:rsidP="00F830A7">
      <w:pPr>
        <w:pStyle w:val="Prrafodelista"/>
        <w:numPr>
          <w:ilvl w:val="0"/>
          <w:numId w:val="29"/>
        </w:numPr>
        <w:rPr>
          <w:rFonts w:ascii="Cambria" w:hAnsi="Cambria"/>
          <w:szCs w:val="20"/>
        </w:rPr>
      </w:pPr>
      <w:r w:rsidRPr="00867F21">
        <w:rPr>
          <w:rFonts w:ascii="Cambria" w:hAnsi="Cambria"/>
          <w:szCs w:val="20"/>
        </w:rPr>
        <w:t>Infantes menores a 2 años, en servicios terrestres, es gratis.</w:t>
      </w:r>
    </w:p>
    <w:p w14:paraId="5FB55C55" w14:textId="77777777" w:rsidR="00F620F9" w:rsidRPr="00867F21" w:rsidRDefault="00F620F9" w:rsidP="00F830A7">
      <w:pPr>
        <w:pStyle w:val="Prrafodelista"/>
        <w:numPr>
          <w:ilvl w:val="0"/>
          <w:numId w:val="29"/>
        </w:numPr>
        <w:rPr>
          <w:rFonts w:ascii="Cambria" w:hAnsi="Cambria"/>
          <w:szCs w:val="20"/>
        </w:rPr>
      </w:pPr>
      <w:r w:rsidRPr="00867F21">
        <w:rPr>
          <w:rFonts w:ascii="Cambria" w:hAnsi="Cambria"/>
          <w:szCs w:val="20"/>
        </w:rPr>
        <w:t>Niños mayores a 2 años, viajando con bloqueo, pagan el 100%</w:t>
      </w:r>
    </w:p>
    <w:p w14:paraId="4BA41167" w14:textId="77777777" w:rsidR="00F620F9" w:rsidRPr="00867F21" w:rsidRDefault="00F620F9" w:rsidP="00F830A7">
      <w:pPr>
        <w:pStyle w:val="Prrafodelista"/>
        <w:numPr>
          <w:ilvl w:val="0"/>
          <w:numId w:val="29"/>
        </w:numPr>
        <w:rPr>
          <w:rFonts w:ascii="Cambria" w:hAnsi="Cambria"/>
          <w:szCs w:val="20"/>
        </w:rPr>
      </w:pPr>
      <w:r w:rsidRPr="00867F21">
        <w:rPr>
          <w:rFonts w:ascii="Cambria" w:hAnsi="Cambria"/>
          <w:szCs w:val="20"/>
        </w:rPr>
        <w:t>Infantes menores a 2 años, viajando con bloqueo, pagan porcentaje según compañía.</w:t>
      </w:r>
    </w:p>
    <w:p w14:paraId="128183FF" w14:textId="6FCD870B" w:rsidR="00F620F9" w:rsidRPr="00F620F9" w:rsidRDefault="00F620F9" w:rsidP="00F830A7">
      <w:pPr>
        <w:rPr>
          <w:rFonts w:ascii="Cambria" w:hAnsi="Cambria"/>
          <w:szCs w:val="20"/>
        </w:rPr>
      </w:pPr>
      <w:r w:rsidRPr="00F620F9">
        <w:rPr>
          <w:rFonts w:ascii="Cambria" w:hAnsi="Cambria"/>
          <w:szCs w:val="20"/>
        </w:rPr>
        <w:t>TASA DE SERVICIO:</w:t>
      </w:r>
      <w:r>
        <w:rPr>
          <w:rFonts w:ascii="Cambria" w:hAnsi="Cambria"/>
          <w:szCs w:val="20"/>
        </w:rPr>
        <w:t xml:space="preserve"> </w:t>
      </w:r>
      <w:r w:rsidRPr="00F620F9">
        <w:rPr>
          <w:rFonts w:ascii="Cambria" w:hAnsi="Cambria"/>
          <w:szCs w:val="20"/>
        </w:rPr>
        <w:t>La tasa de servicio para el guía y el conductor es obligatoria. Por lo que los pasajeros deberán apartar $5 dólares en efectivo por día, de acuerdo a los días que incluya el programa. Se paga al inicio del recorrido al guía, en destino.</w:t>
      </w:r>
    </w:p>
    <w:p w14:paraId="6EFAB876" w14:textId="1C25165B" w:rsidR="00F620F9" w:rsidRPr="00F620F9" w:rsidRDefault="00F620F9" w:rsidP="00F830A7">
      <w:pPr>
        <w:rPr>
          <w:rFonts w:ascii="Cambria" w:hAnsi="Cambria"/>
          <w:szCs w:val="20"/>
        </w:rPr>
      </w:pPr>
      <w:r w:rsidRPr="00F620F9">
        <w:rPr>
          <w:rFonts w:ascii="Cambria" w:hAnsi="Cambria"/>
          <w:szCs w:val="20"/>
        </w:rPr>
        <w:t>PROPINAS:</w:t>
      </w:r>
      <w:r>
        <w:rPr>
          <w:rFonts w:ascii="Cambria" w:hAnsi="Cambria"/>
          <w:szCs w:val="20"/>
        </w:rPr>
        <w:t xml:space="preserve"> </w:t>
      </w:r>
      <w:r w:rsidRPr="00F620F9">
        <w:rPr>
          <w:rFonts w:ascii="Cambria" w:hAnsi="Cambria"/>
          <w:szCs w:val="20"/>
        </w:rPr>
        <w:t>En los restaurantes las propinas y bebidas no están incluidas (se sugiere un 10% de la factura; consultar ya que en algunos casos el restaurante puede ya tenerlo incluido). Al finalizar los tours o circuitos se suele dar una propina voluntaria al guía y al conductor.</w:t>
      </w:r>
    </w:p>
    <w:p w14:paraId="0666205C" w14:textId="2EE7B11A" w:rsidR="00F620F9" w:rsidRPr="00867F21" w:rsidRDefault="00F620F9" w:rsidP="00F830A7">
      <w:pPr>
        <w:rPr>
          <w:rFonts w:ascii="Cambria" w:hAnsi="Cambria"/>
          <w:szCs w:val="20"/>
        </w:rPr>
      </w:pPr>
      <w:r w:rsidRPr="00867F21">
        <w:rPr>
          <w:rFonts w:ascii="Cambria" w:hAnsi="Cambria"/>
          <w:szCs w:val="20"/>
        </w:rPr>
        <w:t>SERVICIOS: El orden del itinerario puede sufrir modificaciones sin previo aviso, según la decisión del guía por causas de fuerza mayor en destino, para mejorar el rendimiento del circuito. Así también el orden de las excursiones y visitas pueden ser modificadas por casos ajenos al guía.</w:t>
      </w:r>
    </w:p>
    <w:p w14:paraId="051CE270" w14:textId="0C165ECF" w:rsidR="00F620F9" w:rsidRPr="00867F21" w:rsidRDefault="00F620F9" w:rsidP="00F830A7">
      <w:pPr>
        <w:rPr>
          <w:rFonts w:ascii="Cambria" w:hAnsi="Cambria"/>
          <w:szCs w:val="20"/>
        </w:rPr>
      </w:pPr>
      <w:r w:rsidRPr="00867F21">
        <w:rPr>
          <w:rFonts w:ascii="Cambria" w:hAnsi="Cambria"/>
          <w:szCs w:val="20"/>
        </w:rPr>
        <w:lastRenderedPageBreak/>
        <w:t xml:space="preserve">SERVICIOS: El orden del itinerario puede sufrir modificaciones sin previo aviso, según la decisión del guía por causas de fuerza mayor en destino, para mejorar el rendimiento del circuito. Así también el orden de las excursiones y visitas pueden ser modificadas por casos ajenos al guía. </w:t>
      </w:r>
    </w:p>
    <w:p w14:paraId="55DEB76E" w14:textId="0444C95C"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EQUIPAJE:</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En el tour se permite una maleta de 23 kg y un equipaje de mano de 8 kg + bolsos de viaje. No hay disponibilidad para más equipaje. Lo mismo para los billetes aéreos internos/nacionales, que son estándar con maleta de 15 kg más equipaje de mano. Para aumentar los kilogramos de la maleta facturable, consultar presupuesto.</w:t>
      </w:r>
    </w:p>
    <w:p w14:paraId="3491D5CE" w14:textId="79C89B4E"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HOTELERÍA:</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 xml:space="preserve">Pueden ser similares a los previstos, no solo los mencionados en este circuito. Las categorías de hoteles que recomendamos corresponden a la clasificación oficial del Ministerio de Turismo de Turquía. En la mayoría de los hoteles, las habitaciones triples suelen ser habitaciones dobles con cama supletoria (sofá cama o roll </w:t>
      </w:r>
      <w:proofErr w:type="spellStart"/>
      <w:r w:rsidRPr="00F620F9">
        <w:rPr>
          <w:rFonts w:ascii="Cambria" w:eastAsia="Times New Roman" w:hAnsi="Cambria" w:cs="Times New Roman"/>
          <w:szCs w:val="20"/>
          <w:lang w:eastAsia="es-MX"/>
        </w:rPr>
        <w:t>away</w:t>
      </w:r>
      <w:proofErr w:type="spellEnd"/>
      <w:r w:rsidRPr="00F620F9">
        <w:rPr>
          <w:rFonts w:ascii="Cambria" w:eastAsia="Times New Roman" w:hAnsi="Cambria" w:cs="Times New Roman"/>
          <w:szCs w:val="20"/>
          <w:lang w:eastAsia="es-MX"/>
        </w:rPr>
        <w:t>).</w:t>
      </w:r>
    </w:p>
    <w:p w14:paraId="51F78095" w14:textId="78476430"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Ubicación de hoteles en Estambul:</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Al elegir los hoteles para la estancia del pasajero deben tener en cuenta la ubicación de estos. En Estambul, los hoteles situados en al casco antiguo tienen la ventaja de encontrarse más cerca de los museos y monumentos, pero por la noche, en esta zona hay menos diversidad en cuanto a restaurantes y vida nocturna. Si el pasajero decide alojarse en la parte moderna (</w:t>
      </w:r>
      <w:proofErr w:type="spellStart"/>
      <w:r w:rsidRPr="00F620F9">
        <w:rPr>
          <w:rFonts w:ascii="Cambria" w:eastAsia="Times New Roman" w:hAnsi="Cambria" w:cs="Times New Roman"/>
          <w:szCs w:val="20"/>
          <w:lang w:eastAsia="es-MX"/>
        </w:rPr>
        <w:t>Taksim</w:t>
      </w:r>
      <w:proofErr w:type="spellEnd"/>
      <w:r w:rsidRPr="00F620F9">
        <w:rPr>
          <w:rFonts w:ascii="Cambria" w:eastAsia="Times New Roman" w:hAnsi="Cambria" w:cs="Times New Roman"/>
          <w:szCs w:val="20"/>
          <w:lang w:eastAsia="es-MX"/>
        </w:rPr>
        <w:t>, centro) (donde también se encuentran la mayoría de los hoteles de 5</w:t>
      </w:r>
      <w:r w:rsidRPr="00F620F9">
        <w:rPr>
          <w:rFonts w:ascii="Segoe UI Symbol" w:eastAsia="Times New Roman" w:hAnsi="Segoe UI Symbol" w:cs="Segoe UI Symbol"/>
          <w:szCs w:val="20"/>
          <w:lang w:eastAsia="es-MX"/>
        </w:rPr>
        <w:t>★</w:t>
      </w:r>
      <w:r w:rsidRPr="00F620F9">
        <w:rPr>
          <w:rFonts w:ascii="Cambria" w:eastAsia="Times New Roman" w:hAnsi="Cambria" w:cs="Times New Roman"/>
          <w:szCs w:val="20"/>
          <w:lang w:eastAsia="es-MX"/>
        </w:rPr>
        <w:t>), encontrará una gran variedad de tiendas, restaurantes, bares y discotecas.</w:t>
      </w:r>
    </w:p>
    <w:p w14:paraId="438C3F80" w14:textId="3166591E"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Comidas en los hoteles:</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La media pensión en los hoteles suele consistir en un desayuno buffet y una cena servida en el restaurante principal del hotel. La media pensión es estándar durante el periodo del tour en Anatolia. En Estambul es sólo con desayuno.</w:t>
      </w:r>
    </w:p>
    <w:p w14:paraId="68874A9D" w14:textId="76114F88"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EXCURSIONES O VISITAS:</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En caso de retraso por parte de algún pasajero o que por alguna razón no estuvo disponible para realizar alguna excursión, este pierde dicho tour y no se reembolsará el dinero ni se compensará por otra excursión.</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Solicitamos respetar en todo momento los horarios indicados por el guía durante cada excursión, incluidos los periodos de tiempo libre. El guía continuará con el recorrido conforme al itinerario; en caso de retraso, el pasajero deberá regresar al hotel por sus propios medios. Las excursiones al aire libre siempre estarán sujetas al clima.</w:t>
      </w:r>
    </w:p>
    <w:p w14:paraId="09CDA28A" w14:textId="5712F0BA"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WIFI EN AUTOBÚS:</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 xml:space="preserve">El wifi disponible durante el recorrido está condicionado por la señal en ruta y la congestión de usuarios, por lo que su rendimiento es variable. Se limita a usos de bajo consumo de datos (mensajería y consulta básica); no es apto para </w:t>
      </w:r>
      <w:proofErr w:type="spellStart"/>
      <w:r w:rsidRPr="00F620F9">
        <w:rPr>
          <w:rFonts w:ascii="Cambria" w:eastAsia="Times New Roman" w:hAnsi="Cambria" w:cs="Times New Roman"/>
          <w:szCs w:val="20"/>
          <w:lang w:eastAsia="es-MX"/>
        </w:rPr>
        <w:t>streaming</w:t>
      </w:r>
      <w:proofErr w:type="spellEnd"/>
      <w:r w:rsidRPr="00F620F9">
        <w:rPr>
          <w:rFonts w:ascii="Cambria" w:eastAsia="Times New Roman" w:hAnsi="Cambria" w:cs="Times New Roman"/>
          <w:szCs w:val="20"/>
          <w:lang w:eastAsia="es-MX"/>
        </w:rPr>
        <w:t>, videollamadas ni descargas de archivos.</w:t>
      </w:r>
    </w:p>
    <w:p w14:paraId="4B87C38B" w14:textId="6FF8B575"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GLOBO:</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 xml:space="preserve">El vuelo en globo en Capadocia se agenda para el primer día tras la llegada y depende del clima y la disponibilidad. Si se cancela por condiciones meteorológicas, se reprogramará (sujeto a disponibilidad) y, de no efectuarse en Capadocia, se ofrecerá una opción en </w:t>
      </w:r>
      <w:proofErr w:type="spellStart"/>
      <w:r w:rsidRPr="00F620F9">
        <w:rPr>
          <w:rFonts w:ascii="Cambria" w:eastAsia="Times New Roman" w:hAnsi="Cambria" w:cs="Times New Roman"/>
          <w:szCs w:val="20"/>
          <w:lang w:eastAsia="es-MX"/>
        </w:rPr>
        <w:t>Pamukkale</w:t>
      </w:r>
      <w:proofErr w:type="spellEnd"/>
      <w:r w:rsidRPr="00F620F9">
        <w:rPr>
          <w:rFonts w:ascii="Cambria" w:eastAsia="Times New Roman" w:hAnsi="Cambria" w:cs="Times New Roman"/>
          <w:szCs w:val="20"/>
          <w:lang w:eastAsia="es-MX"/>
        </w:rPr>
        <w:t xml:space="preserve">. Solo habrá reembolso si el paseo no puede realizarse por clima ni en Capadocia ni en </w:t>
      </w:r>
      <w:proofErr w:type="spellStart"/>
      <w:r w:rsidRPr="00F620F9">
        <w:rPr>
          <w:rFonts w:ascii="Cambria" w:eastAsia="Times New Roman" w:hAnsi="Cambria" w:cs="Times New Roman"/>
          <w:szCs w:val="20"/>
          <w:lang w:eastAsia="es-MX"/>
        </w:rPr>
        <w:t>Pamukkale</w:t>
      </w:r>
      <w:proofErr w:type="spellEnd"/>
      <w:r w:rsidRPr="00F620F9">
        <w:rPr>
          <w:rFonts w:ascii="Cambria" w:eastAsia="Times New Roman" w:hAnsi="Cambria" w:cs="Times New Roman"/>
          <w:szCs w:val="20"/>
          <w:lang w:eastAsia="es-MX"/>
        </w:rPr>
        <w:t xml:space="preserve">. Si hay disponibilidad en </w:t>
      </w:r>
      <w:proofErr w:type="spellStart"/>
      <w:r w:rsidRPr="00F620F9">
        <w:rPr>
          <w:rFonts w:ascii="Cambria" w:eastAsia="Times New Roman" w:hAnsi="Cambria" w:cs="Times New Roman"/>
          <w:szCs w:val="20"/>
          <w:lang w:eastAsia="es-MX"/>
        </w:rPr>
        <w:t>Pamukkale</w:t>
      </w:r>
      <w:proofErr w:type="spellEnd"/>
      <w:r w:rsidRPr="00F620F9">
        <w:rPr>
          <w:rFonts w:ascii="Cambria" w:eastAsia="Times New Roman" w:hAnsi="Cambria" w:cs="Times New Roman"/>
          <w:szCs w:val="20"/>
          <w:lang w:eastAsia="es-MX"/>
        </w:rPr>
        <w:t xml:space="preserve"> y el pasajero declina, no corresponde a reembolso.</w:t>
      </w:r>
    </w:p>
    <w:p w14:paraId="7AA7F232" w14:textId="6E34152E"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EXCURSIONES:</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Una vez confirmada alguna de las excursiones opcionales ofrecidas, el cliente acepta las condiciones de los tours en destino.</w:t>
      </w:r>
    </w:p>
    <w:p w14:paraId="73DA2A80" w14:textId="20DE44BB" w:rsidR="00F620F9" w:rsidRPr="00F620F9" w:rsidRDefault="00F620F9" w:rsidP="00F830A7">
      <w:pPr>
        <w:rPr>
          <w:rFonts w:ascii="Cambria" w:eastAsia="Times New Roman" w:hAnsi="Cambria" w:cs="Times New Roman"/>
          <w:szCs w:val="20"/>
          <w:lang w:eastAsia="es-MX"/>
        </w:rPr>
      </w:pPr>
      <w:r w:rsidRPr="00F620F9">
        <w:rPr>
          <w:rFonts w:ascii="Cambria" w:eastAsia="Times New Roman" w:hAnsi="Cambria" w:cs="Times New Roman"/>
          <w:szCs w:val="20"/>
          <w:lang w:eastAsia="es-MX"/>
        </w:rPr>
        <w:t>TRASLADOS DE LLEGADA Y SALIDAS:</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No se permite el ingreso de guías ni transportistas al interior del aeropuerto. El punto de encuentro de los pasajeros será en la salida de la puerta 8. Al tratarse de un servicio regular, el tiempo de espera podrá ser de hasta 2 horas a partir del aterrizaje; por ello, se solicita que los pasajeros se dirijan a la salida lo antes posible. El personal de traslado proporcionará información inicial (cambio de divisas, excursiones, etc.) y atenderá dudas turísticas.</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Se recomienda conservar el número de teléfono de guardia antes del viaje para eventualidades (demora de equipaje, revisión aduanera, etc.). Cualquier modificación de los horarios de vuelo deberá notificarse con al menos 48 horas de antelación al servicio de traslado. El aeropuerto ofrece 1 hora de wifi gratuito; se sugiere no utilizarla de inmediato para reservarla en caso de emergencia.</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Para el traslado de salida, el horario será informado por el guía un día antes; la puntualidad es obligatoria para evitar retrasos y posibles pérdidas de vuelo.</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Horarios del circuito:</w:t>
      </w:r>
      <w:r w:rsidR="00867F21" w:rsidRPr="00867F21">
        <w:rPr>
          <w:rFonts w:ascii="Cambria" w:eastAsia="Times New Roman" w:hAnsi="Cambria" w:cs="Times New Roman"/>
          <w:szCs w:val="20"/>
          <w:lang w:eastAsia="es-MX"/>
        </w:rPr>
        <w:t xml:space="preserve"> </w:t>
      </w:r>
      <w:r w:rsidRPr="00F620F9">
        <w:rPr>
          <w:rFonts w:ascii="Cambria" w:eastAsia="Times New Roman" w:hAnsi="Cambria" w:cs="Times New Roman"/>
          <w:szCs w:val="20"/>
          <w:lang w:eastAsia="es-MX"/>
        </w:rPr>
        <w:t>Es responsabilidad de los pasajeros conocer los horarios del circuito comunicados por el guía. En caso de no haberlos escuchado o de persistir dudas, deberán solicitarlos al guía antes de que se retire del grupo. De esta manera, evitaremos llamadas innecesarias a su agente de viajes e inconvenientes en destino sobre los horarios de los servicios del día siguiente.</w:t>
      </w:r>
    </w:p>
    <w:p w14:paraId="7FF7342E" w14:textId="77777777" w:rsidR="00F620F9" w:rsidRPr="00867F21" w:rsidRDefault="00F620F9" w:rsidP="00F830A7">
      <w:pPr>
        <w:rPr>
          <w:rFonts w:ascii="Cambria" w:hAnsi="Cambria"/>
          <w:szCs w:val="20"/>
        </w:rPr>
      </w:pPr>
    </w:p>
    <w:sectPr w:rsidR="00F620F9" w:rsidRPr="00867F21"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E8E0C" w14:textId="77777777" w:rsidR="004E51F2" w:rsidRDefault="004E51F2" w:rsidP="000E727E">
      <w:pPr>
        <w:spacing w:before="0" w:after="0"/>
      </w:pPr>
      <w:r>
        <w:separator/>
      </w:r>
    </w:p>
  </w:endnote>
  <w:endnote w:type="continuationSeparator" w:id="0">
    <w:p w14:paraId="545B6254" w14:textId="77777777" w:rsidR="004E51F2" w:rsidRDefault="004E51F2"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A8EA5D8"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115D64B"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3871" w14:textId="77777777" w:rsidR="004E51F2" w:rsidRDefault="004E51F2" w:rsidP="000E727E">
      <w:pPr>
        <w:spacing w:before="0" w:after="0"/>
      </w:pPr>
      <w:r>
        <w:separator/>
      </w:r>
    </w:p>
  </w:footnote>
  <w:footnote w:type="continuationSeparator" w:id="0">
    <w:p w14:paraId="7596550D" w14:textId="77777777" w:rsidR="004E51F2" w:rsidRDefault="004E51F2"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17A7A74C"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0BE5B8BE"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A4E1F1"/>
    <w:multiLevelType w:val="hybridMultilevel"/>
    <w:tmpl w:val="C366D9FE"/>
    <w:lvl w:ilvl="0" w:tplc="9446AEEE">
      <w:start w:val="1"/>
      <w:numFmt w:val="bullet"/>
      <w:lvlText w:val=""/>
      <w:lvlJc w:val="left"/>
      <w:pPr>
        <w:tabs>
          <w:tab w:val="num" w:pos="720"/>
        </w:tabs>
        <w:ind w:left="720" w:hanging="360"/>
      </w:pPr>
      <w:rPr>
        <w:rFonts w:ascii="Wingdings" w:hAnsi="Wingdings" w:cs="Wingdings" w:hint="default"/>
      </w:rPr>
    </w:lvl>
    <w:lvl w:ilvl="1" w:tplc="73BEC19A">
      <w:start w:val="1"/>
      <w:numFmt w:val="bullet"/>
      <w:lvlText w:val="o"/>
      <w:lvlJc w:val="left"/>
      <w:pPr>
        <w:tabs>
          <w:tab w:val="num" w:pos="1440"/>
        </w:tabs>
        <w:ind w:left="1440" w:hanging="360"/>
      </w:pPr>
      <w:rPr>
        <w:rFonts w:ascii="Courier New" w:hAnsi="Courier New" w:cs="Courier New" w:hint="default"/>
      </w:rPr>
    </w:lvl>
    <w:lvl w:ilvl="2" w:tplc="BAF4AFC6">
      <w:start w:val="1"/>
      <w:numFmt w:val="bullet"/>
      <w:lvlText w:val=""/>
      <w:lvlJc w:val="left"/>
      <w:pPr>
        <w:tabs>
          <w:tab w:val="num" w:pos="2160"/>
        </w:tabs>
        <w:ind w:left="2160" w:hanging="360"/>
      </w:pPr>
      <w:rPr>
        <w:rFonts w:ascii="Wingdings" w:hAnsi="Wingdings" w:cs="Wingdings" w:hint="default"/>
      </w:rPr>
    </w:lvl>
    <w:lvl w:ilvl="3" w:tplc="DBD8A6EA">
      <w:start w:val="1"/>
      <w:numFmt w:val="bullet"/>
      <w:lvlText w:val=""/>
      <w:lvlJc w:val="left"/>
      <w:pPr>
        <w:tabs>
          <w:tab w:val="num" w:pos="2880"/>
        </w:tabs>
        <w:ind w:left="2880" w:hanging="360"/>
      </w:pPr>
      <w:rPr>
        <w:rFonts w:ascii="Symbol" w:hAnsi="Symbol" w:cs="Symbol" w:hint="default"/>
      </w:rPr>
    </w:lvl>
    <w:lvl w:ilvl="4" w:tplc="EFFEAA02">
      <w:start w:val="1"/>
      <w:numFmt w:val="bullet"/>
      <w:lvlText w:val="o"/>
      <w:lvlJc w:val="left"/>
      <w:pPr>
        <w:tabs>
          <w:tab w:val="num" w:pos="3600"/>
        </w:tabs>
        <w:ind w:left="3600" w:hanging="360"/>
      </w:pPr>
      <w:rPr>
        <w:rFonts w:ascii="Courier New" w:hAnsi="Courier New" w:cs="Courier New" w:hint="default"/>
      </w:rPr>
    </w:lvl>
    <w:lvl w:ilvl="5" w:tplc="99A609A6">
      <w:start w:val="1"/>
      <w:numFmt w:val="bullet"/>
      <w:lvlText w:val=""/>
      <w:lvlJc w:val="left"/>
      <w:pPr>
        <w:tabs>
          <w:tab w:val="num" w:pos="4320"/>
        </w:tabs>
        <w:ind w:left="4320" w:hanging="360"/>
      </w:pPr>
      <w:rPr>
        <w:rFonts w:ascii="Wingdings" w:hAnsi="Wingdings" w:cs="Wingdings" w:hint="default"/>
      </w:rPr>
    </w:lvl>
    <w:lvl w:ilvl="6" w:tplc="77266A6C">
      <w:start w:val="1"/>
      <w:numFmt w:val="bullet"/>
      <w:lvlText w:val=""/>
      <w:lvlJc w:val="left"/>
      <w:pPr>
        <w:tabs>
          <w:tab w:val="num" w:pos="5040"/>
        </w:tabs>
        <w:ind w:left="5040" w:hanging="360"/>
      </w:pPr>
      <w:rPr>
        <w:rFonts w:ascii="Symbol" w:hAnsi="Symbol" w:cs="Symbol" w:hint="default"/>
      </w:rPr>
    </w:lvl>
    <w:lvl w:ilvl="7" w:tplc="2076CD34">
      <w:start w:val="1"/>
      <w:numFmt w:val="bullet"/>
      <w:lvlText w:val="o"/>
      <w:lvlJc w:val="left"/>
      <w:pPr>
        <w:tabs>
          <w:tab w:val="num" w:pos="5760"/>
        </w:tabs>
        <w:ind w:left="5760" w:hanging="360"/>
      </w:pPr>
      <w:rPr>
        <w:rFonts w:ascii="Courier New" w:hAnsi="Courier New" w:cs="Courier New" w:hint="default"/>
      </w:rPr>
    </w:lvl>
    <w:lvl w:ilvl="8" w:tplc="C77A380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676A48"/>
    <w:multiLevelType w:val="hybridMultilevel"/>
    <w:tmpl w:val="42121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41515"/>
    <w:multiLevelType w:val="multilevel"/>
    <w:tmpl w:val="0C6E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12BBD"/>
    <w:multiLevelType w:val="hybridMultilevel"/>
    <w:tmpl w:val="5BAEA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114651"/>
    <w:multiLevelType w:val="multilevel"/>
    <w:tmpl w:val="C97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E4B14"/>
    <w:multiLevelType w:val="hybridMultilevel"/>
    <w:tmpl w:val="22B6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372B6"/>
    <w:multiLevelType w:val="hybridMultilevel"/>
    <w:tmpl w:val="5A34D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7D5312"/>
    <w:multiLevelType w:val="multilevel"/>
    <w:tmpl w:val="650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2BFB"/>
    <w:multiLevelType w:val="hybridMultilevel"/>
    <w:tmpl w:val="FAF4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4442A2"/>
    <w:multiLevelType w:val="hybridMultilevel"/>
    <w:tmpl w:val="1C7E84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2D0D1427"/>
    <w:multiLevelType w:val="multilevel"/>
    <w:tmpl w:val="C2C4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C5D63"/>
    <w:multiLevelType w:val="hybridMultilevel"/>
    <w:tmpl w:val="CDAE18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EB77D7"/>
    <w:multiLevelType w:val="hybridMultilevel"/>
    <w:tmpl w:val="8FA0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71CAD9"/>
    <w:multiLevelType w:val="hybridMultilevel"/>
    <w:tmpl w:val="BF330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004367"/>
    <w:multiLevelType w:val="hybridMultilevel"/>
    <w:tmpl w:val="37E4A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7C48E4"/>
    <w:multiLevelType w:val="hybridMultilevel"/>
    <w:tmpl w:val="2CC299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9587197"/>
    <w:multiLevelType w:val="multilevel"/>
    <w:tmpl w:val="F3E0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A4436"/>
    <w:multiLevelType w:val="multilevel"/>
    <w:tmpl w:val="3DE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A3EE7"/>
    <w:multiLevelType w:val="hybridMultilevel"/>
    <w:tmpl w:val="EFEA6B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1E296E6"/>
    <w:multiLevelType w:val="hybridMultilevel"/>
    <w:tmpl w:val="0A301632"/>
    <w:lvl w:ilvl="0" w:tplc="CE6C7DD8">
      <w:start w:val="1"/>
      <w:numFmt w:val="bullet"/>
      <w:lvlText w:val=""/>
      <w:lvlJc w:val="left"/>
      <w:pPr>
        <w:tabs>
          <w:tab w:val="num" w:pos="720"/>
        </w:tabs>
        <w:ind w:left="720" w:hanging="360"/>
      </w:pPr>
      <w:rPr>
        <w:rFonts w:ascii="Wingdings" w:hAnsi="Wingdings" w:cs="Wingdings" w:hint="default"/>
      </w:rPr>
    </w:lvl>
    <w:lvl w:ilvl="1" w:tplc="5DD06802">
      <w:start w:val="1"/>
      <w:numFmt w:val="bullet"/>
      <w:lvlText w:val="o"/>
      <w:lvlJc w:val="left"/>
      <w:pPr>
        <w:tabs>
          <w:tab w:val="num" w:pos="1440"/>
        </w:tabs>
        <w:ind w:left="1440" w:hanging="360"/>
      </w:pPr>
      <w:rPr>
        <w:rFonts w:ascii="Courier New" w:hAnsi="Courier New" w:cs="Courier New" w:hint="default"/>
      </w:rPr>
    </w:lvl>
    <w:lvl w:ilvl="2" w:tplc="9D08AB6A">
      <w:start w:val="1"/>
      <w:numFmt w:val="bullet"/>
      <w:lvlText w:val=""/>
      <w:lvlJc w:val="left"/>
      <w:pPr>
        <w:tabs>
          <w:tab w:val="num" w:pos="2160"/>
        </w:tabs>
        <w:ind w:left="2160" w:hanging="360"/>
      </w:pPr>
      <w:rPr>
        <w:rFonts w:ascii="Wingdings" w:hAnsi="Wingdings" w:cs="Wingdings" w:hint="default"/>
      </w:rPr>
    </w:lvl>
    <w:lvl w:ilvl="3" w:tplc="AC7E1026">
      <w:start w:val="1"/>
      <w:numFmt w:val="bullet"/>
      <w:lvlText w:val=""/>
      <w:lvlJc w:val="left"/>
      <w:pPr>
        <w:tabs>
          <w:tab w:val="num" w:pos="2880"/>
        </w:tabs>
        <w:ind w:left="2880" w:hanging="360"/>
      </w:pPr>
      <w:rPr>
        <w:rFonts w:ascii="Symbol" w:hAnsi="Symbol" w:cs="Symbol" w:hint="default"/>
      </w:rPr>
    </w:lvl>
    <w:lvl w:ilvl="4" w:tplc="BDC243F2">
      <w:start w:val="1"/>
      <w:numFmt w:val="bullet"/>
      <w:lvlText w:val="o"/>
      <w:lvlJc w:val="left"/>
      <w:pPr>
        <w:tabs>
          <w:tab w:val="num" w:pos="3600"/>
        </w:tabs>
        <w:ind w:left="3600" w:hanging="360"/>
      </w:pPr>
      <w:rPr>
        <w:rFonts w:ascii="Courier New" w:hAnsi="Courier New" w:cs="Courier New" w:hint="default"/>
      </w:rPr>
    </w:lvl>
    <w:lvl w:ilvl="5" w:tplc="00283EE4">
      <w:start w:val="1"/>
      <w:numFmt w:val="bullet"/>
      <w:lvlText w:val=""/>
      <w:lvlJc w:val="left"/>
      <w:pPr>
        <w:tabs>
          <w:tab w:val="num" w:pos="4320"/>
        </w:tabs>
        <w:ind w:left="4320" w:hanging="360"/>
      </w:pPr>
      <w:rPr>
        <w:rFonts w:ascii="Wingdings" w:hAnsi="Wingdings" w:cs="Wingdings" w:hint="default"/>
      </w:rPr>
    </w:lvl>
    <w:lvl w:ilvl="6" w:tplc="3B6AD2D2">
      <w:start w:val="1"/>
      <w:numFmt w:val="bullet"/>
      <w:lvlText w:val=""/>
      <w:lvlJc w:val="left"/>
      <w:pPr>
        <w:tabs>
          <w:tab w:val="num" w:pos="5040"/>
        </w:tabs>
        <w:ind w:left="5040" w:hanging="360"/>
      </w:pPr>
      <w:rPr>
        <w:rFonts w:ascii="Symbol" w:hAnsi="Symbol" w:cs="Symbol" w:hint="default"/>
      </w:rPr>
    </w:lvl>
    <w:lvl w:ilvl="7" w:tplc="535C6C4C">
      <w:start w:val="1"/>
      <w:numFmt w:val="bullet"/>
      <w:lvlText w:val="o"/>
      <w:lvlJc w:val="left"/>
      <w:pPr>
        <w:tabs>
          <w:tab w:val="num" w:pos="5760"/>
        </w:tabs>
        <w:ind w:left="5760" w:hanging="360"/>
      </w:pPr>
      <w:rPr>
        <w:rFonts w:ascii="Courier New" w:hAnsi="Courier New" w:cs="Courier New" w:hint="default"/>
      </w:rPr>
    </w:lvl>
    <w:lvl w:ilvl="8" w:tplc="09C8B33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49A67BA"/>
    <w:multiLevelType w:val="hybridMultilevel"/>
    <w:tmpl w:val="53B25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6801E7"/>
    <w:multiLevelType w:val="hybridMultilevel"/>
    <w:tmpl w:val="24B481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5726B2"/>
    <w:multiLevelType w:val="hybridMultilevel"/>
    <w:tmpl w:val="76087F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926208A"/>
    <w:multiLevelType w:val="multilevel"/>
    <w:tmpl w:val="04C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602BF"/>
    <w:multiLevelType w:val="hybridMultilevel"/>
    <w:tmpl w:val="0F047C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AF5024B"/>
    <w:multiLevelType w:val="hybridMultilevel"/>
    <w:tmpl w:val="A86C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C05488"/>
    <w:multiLevelType w:val="hybridMultilevel"/>
    <w:tmpl w:val="3E025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193970"/>
    <w:multiLevelType w:val="multilevel"/>
    <w:tmpl w:val="76AE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BD78FB"/>
    <w:multiLevelType w:val="hybridMultilevel"/>
    <w:tmpl w:val="5BA644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D8607A"/>
    <w:multiLevelType w:val="hybridMultilevel"/>
    <w:tmpl w:val="E760D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6309600">
    <w:abstractNumId w:val="2"/>
  </w:num>
  <w:num w:numId="2" w16cid:durableId="1812866538">
    <w:abstractNumId w:val="21"/>
  </w:num>
  <w:num w:numId="3" w16cid:durableId="286665456">
    <w:abstractNumId w:val="27"/>
  </w:num>
  <w:num w:numId="4" w16cid:durableId="1134981772">
    <w:abstractNumId w:val="4"/>
  </w:num>
  <w:num w:numId="5" w16cid:durableId="547301218">
    <w:abstractNumId w:val="15"/>
  </w:num>
  <w:num w:numId="6" w16cid:durableId="2066751877">
    <w:abstractNumId w:val="12"/>
  </w:num>
  <w:num w:numId="7" w16cid:durableId="1654721634">
    <w:abstractNumId w:val="30"/>
  </w:num>
  <w:num w:numId="8" w16cid:durableId="474293971">
    <w:abstractNumId w:val="31"/>
  </w:num>
  <w:num w:numId="9" w16cid:durableId="354158528">
    <w:abstractNumId w:val="28"/>
  </w:num>
  <w:num w:numId="10" w16cid:durableId="1641379724">
    <w:abstractNumId w:val="13"/>
  </w:num>
  <w:num w:numId="11" w16cid:durableId="474377693">
    <w:abstractNumId w:val="6"/>
  </w:num>
  <w:num w:numId="12" w16cid:durableId="1116756165">
    <w:abstractNumId w:val="22"/>
  </w:num>
  <w:num w:numId="13" w16cid:durableId="1945645307">
    <w:abstractNumId w:val="0"/>
  </w:num>
  <w:num w:numId="14" w16cid:durableId="825239826">
    <w:abstractNumId w:val="20"/>
  </w:num>
  <w:num w:numId="15" w16cid:durableId="2021470859">
    <w:abstractNumId w:val="19"/>
  </w:num>
  <w:num w:numId="16" w16cid:durableId="983855440">
    <w:abstractNumId w:val="23"/>
  </w:num>
  <w:num w:numId="17" w16cid:durableId="22945070">
    <w:abstractNumId w:val="16"/>
  </w:num>
  <w:num w:numId="18" w16cid:durableId="1975674791">
    <w:abstractNumId w:val="26"/>
  </w:num>
  <w:num w:numId="19" w16cid:durableId="120727446">
    <w:abstractNumId w:val="9"/>
  </w:num>
  <w:num w:numId="20" w16cid:durableId="1998264728">
    <w:abstractNumId w:val="10"/>
  </w:num>
  <w:num w:numId="21" w16cid:durableId="1432973662">
    <w:abstractNumId w:val="14"/>
  </w:num>
  <w:num w:numId="22" w16cid:durableId="876433269">
    <w:abstractNumId w:val="25"/>
  </w:num>
  <w:num w:numId="23" w16cid:durableId="798304066">
    <w:abstractNumId w:val="8"/>
  </w:num>
  <w:num w:numId="24" w16cid:durableId="2051957345">
    <w:abstractNumId w:val="17"/>
  </w:num>
  <w:num w:numId="25" w16cid:durableId="839195804">
    <w:abstractNumId w:val="24"/>
  </w:num>
  <w:num w:numId="26" w16cid:durableId="1850677887">
    <w:abstractNumId w:val="5"/>
  </w:num>
  <w:num w:numId="27" w16cid:durableId="891698745">
    <w:abstractNumId w:val="11"/>
  </w:num>
  <w:num w:numId="28" w16cid:durableId="1303148320">
    <w:abstractNumId w:val="1"/>
  </w:num>
  <w:num w:numId="29" w16cid:durableId="89396968">
    <w:abstractNumId w:val="7"/>
  </w:num>
  <w:num w:numId="30" w16cid:durableId="1752464974">
    <w:abstractNumId w:val="18"/>
  </w:num>
  <w:num w:numId="31" w16cid:durableId="576324645">
    <w:abstractNumId w:val="3"/>
  </w:num>
  <w:num w:numId="32" w16cid:durableId="1847865824">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0CC3"/>
    <w:rsid w:val="00002F95"/>
    <w:rsid w:val="000114A8"/>
    <w:rsid w:val="000119C3"/>
    <w:rsid w:val="00015B00"/>
    <w:rsid w:val="00016E4B"/>
    <w:rsid w:val="00023CCC"/>
    <w:rsid w:val="00024F67"/>
    <w:rsid w:val="00026281"/>
    <w:rsid w:val="00027E0D"/>
    <w:rsid w:val="00030EDA"/>
    <w:rsid w:val="00031F30"/>
    <w:rsid w:val="000343CA"/>
    <w:rsid w:val="00035395"/>
    <w:rsid w:val="00035EEB"/>
    <w:rsid w:val="00040CBC"/>
    <w:rsid w:val="00042574"/>
    <w:rsid w:val="000452AF"/>
    <w:rsid w:val="00046017"/>
    <w:rsid w:val="000466A8"/>
    <w:rsid w:val="000466D4"/>
    <w:rsid w:val="00054586"/>
    <w:rsid w:val="0005568E"/>
    <w:rsid w:val="000648D5"/>
    <w:rsid w:val="00066E2E"/>
    <w:rsid w:val="00073247"/>
    <w:rsid w:val="00074EB4"/>
    <w:rsid w:val="00080047"/>
    <w:rsid w:val="00081ABC"/>
    <w:rsid w:val="00095390"/>
    <w:rsid w:val="0009564B"/>
    <w:rsid w:val="000974F6"/>
    <w:rsid w:val="000A3B45"/>
    <w:rsid w:val="000A52F6"/>
    <w:rsid w:val="000A59E9"/>
    <w:rsid w:val="000A611F"/>
    <w:rsid w:val="000A7AF7"/>
    <w:rsid w:val="000D223F"/>
    <w:rsid w:val="000D3547"/>
    <w:rsid w:val="000E5090"/>
    <w:rsid w:val="000E727E"/>
    <w:rsid w:val="000E7D71"/>
    <w:rsid w:val="000F74A1"/>
    <w:rsid w:val="00100CF8"/>
    <w:rsid w:val="00101C7D"/>
    <w:rsid w:val="00104198"/>
    <w:rsid w:val="001063FB"/>
    <w:rsid w:val="001068EF"/>
    <w:rsid w:val="001078B1"/>
    <w:rsid w:val="001126DC"/>
    <w:rsid w:val="00112781"/>
    <w:rsid w:val="0011382B"/>
    <w:rsid w:val="001138B4"/>
    <w:rsid w:val="00114AB8"/>
    <w:rsid w:val="00116175"/>
    <w:rsid w:val="00117846"/>
    <w:rsid w:val="0012365F"/>
    <w:rsid w:val="001279F3"/>
    <w:rsid w:val="0013265E"/>
    <w:rsid w:val="00132998"/>
    <w:rsid w:val="00132B5E"/>
    <w:rsid w:val="00142360"/>
    <w:rsid w:val="00142852"/>
    <w:rsid w:val="00142A23"/>
    <w:rsid w:val="00147280"/>
    <w:rsid w:val="00154F91"/>
    <w:rsid w:val="00155E37"/>
    <w:rsid w:val="00156C27"/>
    <w:rsid w:val="00157A93"/>
    <w:rsid w:val="00165DC4"/>
    <w:rsid w:val="001720CB"/>
    <w:rsid w:val="001807DE"/>
    <w:rsid w:val="00185E9B"/>
    <w:rsid w:val="00193867"/>
    <w:rsid w:val="00195801"/>
    <w:rsid w:val="00196BA9"/>
    <w:rsid w:val="001A3A80"/>
    <w:rsid w:val="001A452C"/>
    <w:rsid w:val="001A4DE5"/>
    <w:rsid w:val="001A6659"/>
    <w:rsid w:val="001A69DD"/>
    <w:rsid w:val="001B3F81"/>
    <w:rsid w:val="001C0824"/>
    <w:rsid w:val="001D5B89"/>
    <w:rsid w:val="001D6441"/>
    <w:rsid w:val="001D6580"/>
    <w:rsid w:val="001D67CB"/>
    <w:rsid w:val="001E3866"/>
    <w:rsid w:val="001E48BD"/>
    <w:rsid w:val="001F01FE"/>
    <w:rsid w:val="001F5157"/>
    <w:rsid w:val="001F5E01"/>
    <w:rsid w:val="00203032"/>
    <w:rsid w:val="002037D3"/>
    <w:rsid w:val="002046A4"/>
    <w:rsid w:val="00204A64"/>
    <w:rsid w:val="002125A1"/>
    <w:rsid w:val="00213D55"/>
    <w:rsid w:val="00213F11"/>
    <w:rsid w:val="00216A7E"/>
    <w:rsid w:val="002178AF"/>
    <w:rsid w:val="00222D58"/>
    <w:rsid w:val="0023163E"/>
    <w:rsid w:val="00231AEC"/>
    <w:rsid w:val="0024130F"/>
    <w:rsid w:val="0024281C"/>
    <w:rsid w:val="0024384B"/>
    <w:rsid w:val="002467E6"/>
    <w:rsid w:val="002477E4"/>
    <w:rsid w:val="00247ACB"/>
    <w:rsid w:val="00253045"/>
    <w:rsid w:val="00281211"/>
    <w:rsid w:val="0028419E"/>
    <w:rsid w:val="00291C88"/>
    <w:rsid w:val="00292340"/>
    <w:rsid w:val="002951D5"/>
    <w:rsid w:val="002965A5"/>
    <w:rsid w:val="002A3274"/>
    <w:rsid w:val="002B00CC"/>
    <w:rsid w:val="002B3B8D"/>
    <w:rsid w:val="002B431B"/>
    <w:rsid w:val="002B793C"/>
    <w:rsid w:val="002B7AFF"/>
    <w:rsid w:val="002C21FB"/>
    <w:rsid w:val="002C7CBC"/>
    <w:rsid w:val="002D68DF"/>
    <w:rsid w:val="002E0F52"/>
    <w:rsid w:val="002E1871"/>
    <w:rsid w:val="002E2C6B"/>
    <w:rsid w:val="0030087F"/>
    <w:rsid w:val="0031058E"/>
    <w:rsid w:val="003239BF"/>
    <w:rsid w:val="00323B86"/>
    <w:rsid w:val="00324391"/>
    <w:rsid w:val="0032684E"/>
    <w:rsid w:val="00327124"/>
    <w:rsid w:val="00330753"/>
    <w:rsid w:val="00340BE5"/>
    <w:rsid w:val="0035071C"/>
    <w:rsid w:val="00351064"/>
    <w:rsid w:val="003532B2"/>
    <w:rsid w:val="00356F31"/>
    <w:rsid w:val="00366FF4"/>
    <w:rsid w:val="003716D4"/>
    <w:rsid w:val="0037575D"/>
    <w:rsid w:val="0038324A"/>
    <w:rsid w:val="003832CA"/>
    <w:rsid w:val="00383700"/>
    <w:rsid w:val="0038733C"/>
    <w:rsid w:val="0038770A"/>
    <w:rsid w:val="00393E95"/>
    <w:rsid w:val="00394244"/>
    <w:rsid w:val="00394458"/>
    <w:rsid w:val="00396CB4"/>
    <w:rsid w:val="00397570"/>
    <w:rsid w:val="003A1C51"/>
    <w:rsid w:val="003A4F4D"/>
    <w:rsid w:val="003A6941"/>
    <w:rsid w:val="003B02B5"/>
    <w:rsid w:val="003B2805"/>
    <w:rsid w:val="003B2D57"/>
    <w:rsid w:val="003B3FD7"/>
    <w:rsid w:val="003C0A06"/>
    <w:rsid w:val="003C3A0A"/>
    <w:rsid w:val="003C4532"/>
    <w:rsid w:val="003D2732"/>
    <w:rsid w:val="003D4CB0"/>
    <w:rsid w:val="003E1530"/>
    <w:rsid w:val="003E43A1"/>
    <w:rsid w:val="003E5BEF"/>
    <w:rsid w:val="003E7992"/>
    <w:rsid w:val="003F02FC"/>
    <w:rsid w:val="003F13FC"/>
    <w:rsid w:val="003F3B9A"/>
    <w:rsid w:val="003F713F"/>
    <w:rsid w:val="00404854"/>
    <w:rsid w:val="00406E0F"/>
    <w:rsid w:val="00407204"/>
    <w:rsid w:val="0041359B"/>
    <w:rsid w:val="00413A75"/>
    <w:rsid w:val="004147F3"/>
    <w:rsid w:val="00421D78"/>
    <w:rsid w:val="00422C91"/>
    <w:rsid w:val="004232BD"/>
    <w:rsid w:val="00427935"/>
    <w:rsid w:val="0043426F"/>
    <w:rsid w:val="00434C30"/>
    <w:rsid w:val="00434CD5"/>
    <w:rsid w:val="00434FA3"/>
    <w:rsid w:val="00435D34"/>
    <w:rsid w:val="0043675A"/>
    <w:rsid w:val="00441B68"/>
    <w:rsid w:val="00441DA3"/>
    <w:rsid w:val="0044284F"/>
    <w:rsid w:val="00442C40"/>
    <w:rsid w:val="00442E72"/>
    <w:rsid w:val="0045375F"/>
    <w:rsid w:val="004552E9"/>
    <w:rsid w:val="00455559"/>
    <w:rsid w:val="00457219"/>
    <w:rsid w:val="00457451"/>
    <w:rsid w:val="004605F1"/>
    <w:rsid w:val="00475D5D"/>
    <w:rsid w:val="00477E2B"/>
    <w:rsid w:val="00483DE6"/>
    <w:rsid w:val="004844CB"/>
    <w:rsid w:val="00485B3E"/>
    <w:rsid w:val="00493836"/>
    <w:rsid w:val="004A4B6D"/>
    <w:rsid w:val="004A4B76"/>
    <w:rsid w:val="004A6E97"/>
    <w:rsid w:val="004A7DAC"/>
    <w:rsid w:val="004B077D"/>
    <w:rsid w:val="004B2AD0"/>
    <w:rsid w:val="004C5F14"/>
    <w:rsid w:val="004D4955"/>
    <w:rsid w:val="004E1141"/>
    <w:rsid w:val="004E282F"/>
    <w:rsid w:val="004E3E3A"/>
    <w:rsid w:val="004E51F2"/>
    <w:rsid w:val="004E52E7"/>
    <w:rsid w:val="004E6C1E"/>
    <w:rsid w:val="004E716C"/>
    <w:rsid w:val="004F2999"/>
    <w:rsid w:val="004F5C56"/>
    <w:rsid w:val="00500C93"/>
    <w:rsid w:val="00504D6E"/>
    <w:rsid w:val="00512979"/>
    <w:rsid w:val="0051336F"/>
    <w:rsid w:val="00513930"/>
    <w:rsid w:val="00517373"/>
    <w:rsid w:val="00517BB2"/>
    <w:rsid w:val="005212EF"/>
    <w:rsid w:val="00521CCC"/>
    <w:rsid w:val="005279EB"/>
    <w:rsid w:val="00534D38"/>
    <w:rsid w:val="005355BD"/>
    <w:rsid w:val="00545266"/>
    <w:rsid w:val="00546E08"/>
    <w:rsid w:val="005566F9"/>
    <w:rsid w:val="0056138C"/>
    <w:rsid w:val="005617F8"/>
    <w:rsid w:val="00561BEA"/>
    <w:rsid w:val="00562A75"/>
    <w:rsid w:val="00566708"/>
    <w:rsid w:val="00566913"/>
    <w:rsid w:val="00571011"/>
    <w:rsid w:val="005811F2"/>
    <w:rsid w:val="00583C8B"/>
    <w:rsid w:val="00591481"/>
    <w:rsid w:val="00593A41"/>
    <w:rsid w:val="00596190"/>
    <w:rsid w:val="005A06ED"/>
    <w:rsid w:val="005A4906"/>
    <w:rsid w:val="005A50E3"/>
    <w:rsid w:val="005B35AF"/>
    <w:rsid w:val="005C251D"/>
    <w:rsid w:val="005C5F46"/>
    <w:rsid w:val="005D5795"/>
    <w:rsid w:val="005D66B4"/>
    <w:rsid w:val="005E436C"/>
    <w:rsid w:val="005F638C"/>
    <w:rsid w:val="005F6422"/>
    <w:rsid w:val="00601355"/>
    <w:rsid w:val="006034B4"/>
    <w:rsid w:val="006056C8"/>
    <w:rsid w:val="00605C1D"/>
    <w:rsid w:val="006106BC"/>
    <w:rsid w:val="00615C1B"/>
    <w:rsid w:val="006215E5"/>
    <w:rsid w:val="006228D3"/>
    <w:rsid w:val="00623F52"/>
    <w:rsid w:val="0062567A"/>
    <w:rsid w:val="00625964"/>
    <w:rsid w:val="00625E1F"/>
    <w:rsid w:val="00626D7D"/>
    <w:rsid w:val="00631859"/>
    <w:rsid w:val="00637D12"/>
    <w:rsid w:val="006446FE"/>
    <w:rsid w:val="00645056"/>
    <w:rsid w:val="0064691B"/>
    <w:rsid w:val="00651571"/>
    <w:rsid w:val="00655320"/>
    <w:rsid w:val="00657D1C"/>
    <w:rsid w:val="00660C9A"/>
    <w:rsid w:val="00666585"/>
    <w:rsid w:val="0066791C"/>
    <w:rsid w:val="006709D5"/>
    <w:rsid w:val="00680925"/>
    <w:rsid w:val="00681A22"/>
    <w:rsid w:val="00684A4E"/>
    <w:rsid w:val="00690366"/>
    <w:rsid w:val="0069120A"/>
    <w:rsid w:val="00696217"/>
    <w:rsid w:val="006A3C63"/>
    <w:rsid w:val="006B143D"/>
    <w:rsid w:val="006B168E"/>
    <w:rsid w:val="006B1B7D"/>
    <w:rsid w:val="006B7D56"/>
    <w:rsid w:val="006C0FCF"/>
    <w:rsid w:val="006C2EDF"/>
    <w:rsid w:val="006C46BE"/>
    <w:rsid w:val="006C4CAA"/>
    <w:rsid w:val="006D4450"/>
    <w:rsid w:val="006E3D7B"/>
    <w:rsid w:val="006E78BB"/>
    <w:rsid w:val="006F4BFA"/>
    <w:rsid w:val="006F68C5"/>
    <w:rsid w:val="00700F98"/>
    <w:rsid w:val="0070231A"/>
    <w:rsid w:val="00704A3C"/>
    <w:rsid w:val="00710393"/>
    <w:rsid w:val="00713393"/>
    <w:rsid w:val="007155D1"/>
    <w:rsid w:val="007172A7"/>
    <w:rsid w:val="00717FF1"/>
    <w:rsid w:val="00720E56"/>
    <w:rsid w:val="00727A2C"/>
    <w:rsid w:val="00730EE1"/>
    <w:rsid w:val="00733BD9"/>
    <w:rsid w:val="007412EF"/>
    <w:rsid w:val="00744FD7"/>
    <w:rsid w:val="00745E09"/>
    <w:rsid w:val="00746D52"/>
    <w:rsid w:val="00747B0A"/>
    <w:rsid w:val="00757FC8"/>
    <w:rsid w:val="00760E6C"/>
    <w:rsid w:val="00763EED"/>
    <w:rsid w:val="00766EFA"/>
    <w:rsid w:val="007713D8"/>
    <w:rsid w:val="007747BF"/>
    <w:rsid w:val="007766E6"/>
    <w:rsid w:val="00781AA9"/>
    <w:rsid w:val="00781D6A"/>
    <w:rsid w:val="0078217F"/>
    <w:rsid w:val="007846B0"/>
    <w:rsid w:val="0079241D"/>
    <w:rsid w:val="00792D6B"/>
    <w:rsid w:val="00793BDC"/>
    <w:rsid w:val="007A1F29"/>
    <w:rsid w:val="007A450E"/>
    <w:rsid w:val="007B170A"/>
    <w:rsid w:val="007B22CE"/>
    <w:rsid w:val="007B2D85"/>
    <w:rsid w:val="007B58A7"/>
    <w:rsid w:val="007C2A8F"/>
    <w:rsid w:val="007C4D0B"/>
    <w:rsid w:val="007D2748"/>
    <w:rsid w:val="007D3086"/>
    <w:rsid w:val="007D4B23"/>
    <w:rsid w:val="007D595D"/>
    <w:rsid w:val="007D76DD"/>
    <w:rsid w:val="007E10A9"/>
    <w:rsid w:val="007E4627"/>
    <w:rsid w:val="007E7C63"/>
    <w:rsid w:val="007F0541"/>
    <w:rsid w:val="007F13FF"/>
    <w:rsid w:val="007F2E99"/>
    <w:rsid w:val="0080632B"/>
    <w:rsid w:val="00817126"/>
    <w:rsid w:val="00822CB8"/>
    <w:rsid w:val="00832055"/>
    <w:rsid w:val="0083384E"/>
    <w:rsid w:val="00834C04"/>
    <w:rsid w:val="00835F68"/>
    <w:rsid w:val="00836AE3"/>
    <w:rsid w:val="00840500"/>
    <w:rsid w:val="0084101A"/>
    <w:rsid w:val="0084104E"/>
    <w:rsid w:val="00844CF8"/>
    <w:rsid w:val="00847422"/>
    <w:rsid w:val="0085174F"/>
    <w:rsid w:val="00853960"/>
    <w:rsid w:val="00857C92"/>
    <w:rsid w:val="00862C34"/>
    <w:rsid w:val="008637FA"/>
    <w:rsid w:val="00863B78"/>
    <w:rsid w:val="00867119"/>
    <w:rsid w:val="00867F21"/>
    <w:rsid w:val="00873BD2"/>
    <w:rsid w:val="008758E7"/>
    <w:rsid w:val="008836EC"/>
    <w:rsid w:val="008865FD"/>
    <w:rsid w:val="0089289B"/>
    <w:rsid w:val="008A18E5"/>
    <w:rsid w:val="008A1B9F"/>
    <w:rsid w:val="008A545E"/>
    <w:rsid w:val="008A5616"/>
    <w:rsid w:val="008A6620"/>
    <w:rsid w:val="008A7DA3"/>
    <w:rsid w:val="008B25AD"/>
    <w:rsid w:val="008C6238"/>
    <w:rsid w:val="008E08B4"/>
    <w:rsid w:val="008E15AC"/>
    <w:rsid w:val="008E6B1C"/>
    <w:rsid w:val="008F28DD"/>
    <w:rsid w:val="008F6B62"/>
    <w:rsid w:val="008F7E61"/>
    <w:rsid w:val="00920E28"/>
    <w:rsid w:val="009242B2"/>
    <w:rsid w:val="00934177"/>
    <w:rsid w:val="0093515D"/>
    <w:rsid w:val="00942294"/>
    <w:rsid w:val="009469D7"/>
    <w:rsid w:val="00947513"/>
    <w:rsid w:val="009516FE"/>
    <w:rsid w:val="009542F4"/>
    <w:rsid w:val="009549B4"/>
    <w:rsid w:val="00957A43"/>
    <w:rsid w:val="0096096C"/>
    <w:rsid w:val="009665D3"/>
    <w:rsid w:val="00970767"/>
    <w:rsid w:val="0097256A"/>
    <w:rsid w:val="009725AD"/>
    <w:rsid w:val="009813C8"/>
    <w:rsid w:val="00985D52"/>
    <w:rsid w:val="00987B12"/>
    <w:rsid w:val="009919E7"/>
    <w:rsid w:val="00991B2C"/>
    <w:rsid w:val="00992137"/>
    <w:rsid w:val="00996538"/>
    <w:rsid w:val="00996806"/>
    <w:rsid w:val="009A05B3"/>
    <w:rsid w:val="009A076A"/>
    <w:rsid w:val="009A74DB"/>
    <w:rsid w:val="009A7FD3"/>
    <w:rsid w:val="009B33F1"/>
    <w:rsid w:val="009D7748"/>
    <w:rsid w:val="009D7A5D"/>
    <w:rsid w:val="009E0B0E"/>
    <w:rsid w:val="009E0E88"/>
    <w:rsid w:val="009E3E0D"/>
    <w:rsid w:val="009F22D3"/>
    <w:rsid w:val="009F2C31"/>
    <w:rsid w:val="009F3096"/>
    <w:rsid w:val="009F37C2"/>
    <w:rsid w:val="009F59B9"/>
    <w:rsid w:val="009F7628"/>
    <w:rsid w:val="00A030E4"/>
    <w:rsid w:val="00A05ED9"/>
    <w:rsid w:val="00A1143E"/>
    <w:rsid w:val="00A17B06"/>
    <w:rsid w:val="00A17C06"/>
    <w:rsid w:val="00A20F14"/>
    <w:rsid w:val="00A21815"/>
    <w:rsid w:val="00A221B4"/>
    <w:rsid w:val="00A227BB"/>
    <w:rsid w:val="00A25347"/>
    <w:rsid w:val="00A44FFA"/>
    <w:rsid w:val="00A53FD2"/>
    <w:rsid w:val="00A5755D"/>
    <w:rsid w:val="00A576A5"/>
    <w:rsid w:val="00A6054B"/>
    <w:rsid w:val="00A705AD"/>
    <w:rsid w:val="00A71B38"/>
    <w:rsid w:val="00A71B9E"/>
    <w:rsid w:val="00A735F6"/>
    <w:rsid w:val="00A7792D"/>
    <w:rsid w:val="00A80A18"/>
    <w:rsid w:val="00A81B15"/>
    <w:rsid w:val="00A82B48"/>
    <w:rsid w:val="00A8339B"/>
    <w:rsid w:val="00A8476C"/>
    <w:rsid w:val="00A86004"/>
    <w:rsid w:val="00A8694E"/>
    <w:rsid w:val="00A9401E"/>
    <w:rsid w:val="00A95B31"/>
    <w:rsid w:val="00A95F01"/>
    <w:rsid w:val="00A9604F"/>
    <w:rsid w:val="00A96D50"/>
    <w:rsid w:val="00AA206A"/>
    <w:rsid w:val="00AA6B13"/>
    <w:rsid w:val="00AB013C"/>
    <w:rsid w:val="00AB040B"/>
    <w:rsid w:val="00AB1490"/>
    <w:rsid w:val="00AB4451"/>
    <w:rsid w:val="00AB73A1"/>
    <w:rsid w:val="00AC02EE"/>
    <w:rsid w:val="00AC06AF"/>
    <w:rsid w:val="00AC3823"/>
    <w:rsid w:val="00AC6E94"/>
    <w:rsid w:val="00AC6F26"/>
    <w:rsid w:val="00AC73C8"/>
    <w:rsid w:val="00AD04B6"/>
    <w:rsid w:val="00AD1758"/>
    <w:rsid w:val="00AE44D1"/>
    <w:rsid w:val="00AE6C43"/>
    <w:rsid w:val="00AE7BBB"/>
    <w:rsid w:val="00AF025C"/>
    <w:rsid w:val="00AF0932"/>
    <w:rsid w:val="00AF1B33"/>
    <w:rsid w:val="00AF25A7"/>
    <w:rsid w:val="00AF40E5"/>
    <w:rsid w:val="00AF4B9B"/>
    <w:rsid w:val="00B023F9"/>
    <w:rsid w:val="00B11D65"/>
    <w:rsid w:val="00B1230B"/>
    <w:rsid w:val="00B13E7A"/>
    <w:rsid w:val="00B171DE"/>
    <w:rsid w:val="00B209B9"/>
    <w:rsid w:val="00B21630"/>
    <w:rsid w:val="00B2173F"/>
    <w:rsid w:val="00B22D3F"/>
    <w:rsid w:val="00B22DA1"/>
    <w:rsid w:val="00B23380"/>
    <w:rsid w:val="00B23FE1"/>
    <w:rsid w:val="00B2437D"/>
    <w:rsid w:val="00B30B93"/>
    <w:rsid w:val="00B36BEE"/>
    <w:rsid w:val="00B414FF"/>
    <w:rsid w:val="00B47CCB"/>
    <w:rsid w:val="00B50437"/>
    <w:rsid w:val="00B52BDA"/>
    <w:rsid w:val="00B53521"/>
    <w:rsid w:val="00B54A28"/>
    <w:rsid w:val="00B62DBE"/>
    <w:rsid w:val="00B72804"/>
    <w:rsid w:val="00B7364B"/>
    <w:rsid w:val="00B7699F"/>
    <w:rsid w:val="00B77005"/>
    <w:rsid w:val="00B8074C"/>
    <w:rsid w:val="00B810A8"/>
    <w:rsid w:val="00B82B39"/>
    <w:rsid w:val="00B82FFC"/>
    <w:rsid w:val="00B84EF7"/>
    <w:rsid w:val="00BB1434"/>
    <w:rsid w:val="00BB372F"/>
    <w:rsid w:val="00BB6F64"/>
    <w:rsid w:val="00BB6FFC"/>
    <w:rsid w:val="00BC228B"/>
    <w:rsid w:val="00BC2C6A"/>
    <w:rsid w:val="00BC4F74"/>
    <w:rsid w:val="00BC6505"/>
    <w:rsid w:val="00BD12C4"/>
    <w:rsid w:val="00BD4AB0"/>
    <w:rsid w:val="00BD5303"/>
    <w:rsid w:val="00BD767F"/>
    <w:rsid w:val="00BD7A89"/>
    <w:rsid w:val="00BE021E"/>
    <w:rsid w:val="00BE1363"/>
    <w:rsid w:val="00BE1C37"/>
    <w:rsid w:val="00BE575D"/>
    <w:rsid w:val="00BF0B07"/>
    <w:rsid w:val="00BF0DBD"/>
    <w:rsid w:val="00BF5BBE"/>
    <w:rsid w:val="00C063A5"/>
    <w:rsid w:val="00C06A5D"/>
    <w:rsid w:val="00C074DE"/>
    <w:rsid w:val="00C12B9F"/>
    <w:rsid w:val="00C13E08"/>
    <w:rsid w:val="00C15E67"/>
    <w:rsid w:val="00C22435"/>
    <w:rsid w:val="00C22E04"/>
    <w:rsid w:val="00C23E85"/>
    <w:rsid w:val="00C24CB6"/>
    <w:rsid w:val="00C26C3C"/>
    <w:rsid w:val="00C320B1"/>
    <w:rsid w:val="00C34CBB"/>
    <w:rsid w:val="00C37065"/>
    <w:rsid w:val="00C3789F"/>
    <w:rsid w:val="00C50521"/>
    <w:rsid w:val="00C50B38"/>
    <w:rsid w:val="00C53F03"/>
    <w:rsid w:val="00C54909"/>
    <w:rsid w:val="00C60BEB"/>
    <w:rsid w:val="00C6196B"/>
    <w:rsid w:val="00C73E9F"/>
    <w:rsid w:val="00C760DD"/>
    <w:rsid w:val="00C84678"/>
    <w:rsid w:val="00C85E5B"/>
    <w:rsid w:val="00C86979"/>
    <w:rsid w:val="00CA2A67"/>
    <w:rsid w:val="00CA3875"/>
    <w:rsid w:val="00CA5BA2"/>
    <w:rsid w:val="00CB1537"/>
    <w:rsid w:val="00CB3401"/>
    <w:rsid w:val="00CB408B"/>
    <w:rsid w:val="00CB52A6"/>
    <w:rsid w:val="00CB53BA"/>
    <w:rsid w:val="00CB6FED"/>
    <w:rsid w:val="00CC45E2"/>
    <w:rsid w:val="00CC7B79"/>
    <w:rsid w:val="00CD26F7"/>
    <w:rsid w:val="00CD4217"/>
    <w:rsid w:val="00CD5B7A"/>
    <w:rsid w:val="00CD6EAA"/>
    <w:rsid w:val="00CF1812"/>
    <w:rsid w:val="00CF3BC2"/>
    <w:rsid w:val="00CF4CE4"/>
    <w:rsid w:val="00CF6C1A"/>
    <w:rsid w:val="00CF75BD"/>
    <w:rsid w:val="00D02456"/>
    <w:rsid w:val="00D039BC"/>
    <w:rsid w:val="00D06558"/>
    <w:rsid w:val="00D06936"/>
    <w:rsid w:val="00D11638"/>
    <w:rsid w:val="00D13D06"/>
    <w:rsid w:val="00D14A5E"/>
    <w:rsid w:val="00D17980"/>
    <w:rsid w:val="00D22B05"/>
    <w:rsid w:val="00D35DDB"/>
    <w:rsid w:val="00D37437"/>
    <w:rsid w:val="00D4035E"/>
    <w:rsid w:val="00D4078B"/>
    <w:rsid w:val="00D417FF"/>
    <w:rsid w:val="00D43795"/>
    <w:rsid w:val="00D4625D"/>
    <w:rsid w:val="00D467B0"/>
    <w:rsid w:val="00D524A6"/>
    <w:rsid w:val="00D5485F"/>
    <w:rsid w:val="00D61B8B"/>
    <w:rsid w:val="00D644CE"/>
    <w:rsid w:val="00D72D88"/>
    <w:rsid w:val="00D91912"/>
    <w:rsid w:val="00D93E78"/>
    <w:rsid w:val="00DA215E"/>
    <w:rsid w:val="00DA2D61"/>
    <w:rsid w:val="00DA6603"/>
    <w:rsid w:val="00DB3C21"/>
    <w:rsid w:val="00DB6640"/>
    <w:rsid w:val="00DB75F3"/>
    <w:rsid w:val="00DD174B"/>
    <w:rsid w:val="00DD6CAE"/>
    <w:rsid w:val="00DF1450"/>
    <w:rsid w:val="00DF31B3"/>
    <w:rsid w:val="00DF339D"/>
    <w:rsid w:val="00DF5613"/>
    <w:rsid w:val="00E03300"/>
    <w:rsid w:val="00E15667"/>
    <w:rsid w:val="00E261ED"/>
    <w:rsid w:val="00E314FB"/>
    <w:rsid w:val="00E33B17"/>
    <w:rsid w:val="00E42C69"/>
    <w:rsid w:val="00E453D3"/>
    <w:rsid w:val="00E464AF"/>
    <w:rsid w:val="00E46BD0"/>
    <w:rsid w:val="00E4727A"/>
    <w:rsid w:val="00E509CA"/>
    <w:rsid w:val="00E515F9"/>
    <w:rsid w:val="00E51B65"/>
    <w:rsid w:val="00E534DA"/>
    <w:rsid w:val="00E53730"/>
    <w:rsid w:val="00E61DC4"/>
    <w:rsid w:val="00E62C48"/>
    <w:rsid w:val="00E65E64"/>
    <w:rsid w:val="00E66BFA"/>
    <w:rsid w:val="00E754B5"/>
    <w:rsid w:val="00E807B8"/>
    <w:rsid w:val="00E91BB6"/>
    <w:rsid w:val="00E94726"/>
    <w:rsid w:val="00EA1AE6"/>
    <w:rsid w:val="00EA2D24"/>
    <w:rsid w:val="00EA3CB8"/>
    <w:rsid w:val="00EA6D48"/>
    <w:rsid w:val="00EA73D5"/>
    <w:rsid w:val="00EB7461"/>
    <w:rsid w:val="00EC152E"/>
    <w:rsid w:val="00EC4E24"/>
    <w:rsid w:val="00EC71FC"/>
    <w:rsid w:val="00ED0049"/>
    <w:rsid w:val="00ED3C13"/>
    <w:rsid w:val="00EE1CD4"/>
    <w:rsid w:val="00EE2737"/>
    <w:rsid w:val="00EE47DD"/>
    <w:rsid w:val="00EE5ABE"/>
    <w:rsid w:val="00EF18F7"/>
    <w:rsid w:val="00EF239A"/>
    <w:rsid w:val="00EF2AEF"/>
    <w:rsid w:val="00F03556"/>
    <w:rsid w:val="00F05964"/>
    <w:rsid w:val="00F12AA4"/>
    <w:rsid w:val="00F15EC4"/>
    <w:rsid w:val="00F16FF7"/>
    <w:rsid w:val="00F222E9"/>
    <w:rsid w:val="00F22751"/>
    <w:rsid w:val="00F23A4B"/>
    <w:rsid w:val="00F2553B"/>
    <w:rsid w:val="00F310CC"/>
    <w:rsid w:val="00F32F3B"/>
    <w:rsid w:val="00F33D1B"/>
    <w:rsid w:val="00F34BEA"/>
    <w:rsid w:val="00F44B49"/>
    <w:rsid w:val="00F506B6"/>
    <w:rsid w:val="00F60CF8"/>
    <w:rsid w:val="00F620F9"/>
    <w:rsid w:val="00F62947"/>
    <w:rsid w:val="00F63E23"/>
    <w:rsid w:val="00F72BEC"/>
    <w:rsid w:val="00F8248D"/>
    <w:rsid w:val="00F830A7"/>
    <w:rsid w:val="00F95C4B"/>
    <w:rsid w:val="00FA4FD8"/>
    <w:rsid w:val="00FA7745"/>
    <w:rsid w:val="00FB5FD3"/>
    <w:rsid w:val="00FC170C"/>
    <w:rsid w:val="00FC2403"/>
    <w:rsid w:val="00FC564A"/>
    <w:rsid w:val="00FC58FC"/>
    <w:rsid w:val="00FD23C9"/>
    <w:rsid w:val="00FE09CE"/>
    <w:rsid w:val="00FE262F"/>
    <w:rsid w:val="00FE4B3A"/>
    <w:rsid w:val="00FE5405"/>
    <w:rsid w:val="00FE66DE"/>
    <w:rsid w:val="00FF23E3"/>
    <w:rsid w:val="00FF39F2"/>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C1B57B98-0A2D-4389-86D1-28ED78B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character" w:customStyle="1" w:styleId="myOwnStyle">
    <w:name w:val="myOwnStyle"/>
    <w:rsid w:val="003716D4"/>
    <w:rPr>
      <w:rFonts w:ascii="Calibri" w:eastAsia="Calibri" w:hAnsi="Calibri" w:cs="Calibri"/>
      <w:b/>
      <w:bCs/>
      <w:color w:val="545454"/>
      <w:sz w:val="18"/>
      <w:szCs w:val="18"/>
    </w:rPr>
  </w:style>
  <w:style w:type="paragraph" w:customStyle="1" w:styleId="P-Style">
    <w:name w:val="P-Style"/>
    <w:basedOn w:val="Normal"/>
    <w:rsid w:val="003716D4"/>
    <w:pPr>
      <w:spacing w:before="0" w:after="5" w:line="259" w:lineRule="auto"/>
      <w:jc w:val="left"/>
    </w:pPr>
    <w:rPr>
      <w:rFonts w:ascii="Calibri" w:eastAsia="Calibri" w:hAnsi="Calibri" w:cs="Calibri"/>
      <w:szCs w:val="20"/>
      <w:lang w:val="es-ES" w:eastAsia="es-MX"/>
    </w:rPr>
  </w:style>
  <w:style w:type="paragraph" w:customStyle="1" w:styleId="P-Styleguiado">
    <w:name w:val="P-Styleguiado"/>
    <w:basedOn w:val="Normal"/>
    <w:rsid w:val="00FF39F2"/>
    <w:pPr>
      <w:spacing w:before="0" w:after="5" w:line="259" w:lineRule="auto"/>
      <w:jc w:val="left"/>
    </w:pPr>
    <w:rPr>
      <w:rFonts w:ascii="Calibri" w:eastAsia="Calibri" w:hAnsi="Calibri" w:cs="Calibri"/>
      <w:szCs w:val="20"/>
      <w:lang w:val="es-ES" w:eastAsia="es-MX"/>
    </w:rPr>
  </w:style>
  <w:style w:type="character" w:customStyle="1" w:styleId="StyleSquare">
    <w:name w:val="StyleSquare"/>
    <w:rsid w:val="00FF39F2"/>
    <w:rPr>
      <w:rFonts w:ascii="Calibri" w:eastAsia="Calibri" w:hAnsi="Calibri" w:cs="Calibri"/>
      <w:b w:val="0"/>
      <w:bCs w:val="0"/>
      <w:color w:val="5A5A58"/>
      <w:sz w:val="20"/>
      <w:szCs w:val="20"/>
    </w:rPr>
  </w:style>
  <w:style w:type="paragraph" w:customStyle="1" w:styleId="Ttulo10">
    <w:name w:val="Título1"/>
    <w:basedOn w:val="Normal"/>
    <w:rsid w:val="00867119"/>
    <w:pPr>
      <w:spacing w:before="0" w:after="0" w:line="259" w:lineRule="auto"/>
      <w:jc w:val="left"/>
    </w:pPr>
    <w:rPr>
      <w:rFonts w:ascii="Calibri" w:eastAsia="Calibri" w:hAnsi="Calibri" w:cs="Calibri"/>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0082490">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711585">
      <w:bodyDiv w:val="1"/>
      <w:marLeft w:val="0"/>
      <w:marRight w:val="0"/>
      <w:marTop w:val="0"/>
      <w:marBottom w:val="0"/>
      <w:divBdr>
        <w:top w:val="none" w:sz="0" w:space="0" w:color="auto"/>
        <w:left w:val="none" w:sz="0" w:space="0" w:color="auto"/>
        <w:bottom w:val="none" w:sz="0" w:space="0" w:color="auto"/>
        <w:right w:val="none" w:sz="0" w:space="0" w:color="auto"/>
      </w:divBdr>
    </w:div>
    <w:div w:id="60562412">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777083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3504104">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857628">
      <w:bodyDiv w:val="1"/>
      <w:marLeft w:val="0"/>
      <w:marRight w:val="0"/>
      <w:marTop w:val="0"/>
      <w:marBottom w:val="0"/>
      <w:divBdr>
        <w:top w:val="none" w:sz="0" w:space="0" w:color="auto"/>
        <w:left w:val="none" w:sz="0" w:space="0" w:color="auto"/>
        <w:bottom w:val="none" w:sz="0" w:space="0" w:color="auto"/>
        <w:right w:val="none" w:sz="0" w:space="0" w:color="auto"/>
      </w:divBdr>
      <w:divsChild>
        <w:div w:id="849220219">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0126695">
      <w:bodyDiv w:val="1"/>
      <w:marLeft w:val="0"/>
      <w:marRight w:val="0"/>
      <w:marTop w:val="0"/>
      <w:marBottom w:val="0"/>
      <w:divBdr>
        <w:top w:val="none" w:sz="0" w:space="0" w:color="auto"/>
        <w:left w:val="none" w:sz="0" w:space="0" w:color="auto"/>
        <w:bottom w:val="none" w:sz="0" w:space="0" w:color="auto"/>
        <w:right w:val="none" w:sz="0" w:space="0" w:color="auto"/>
      </w:divBdr>
    </w:div>
    <w:div w:id="112409674">
      <w:bodyDiv w:val="1"/>
      <w:marLeft w:val="0"/>
      <w:marRight w:val="0"/>
      <w:marTop w:val="0"/>
      <w:marBottom w:val="0"/>
      <w:divBdr>
        <w:top w:val="none" w:sz="0" w:space="0" w:color="auto"/>
        <w:left w:val="none" w:sz="0" w:space="0" w:color="auto"/>
        <w:bottom w:val="none" w:sz="0" w:space="0" w:color="auto"/>
        <w:right w:val="none" w:sz="0" w:space="0" w:color="auto"/>
      </w:divBdr>
    </w:div>
    <w:div w:id="112797831">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1195781">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4855722">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44788159">
      <w:bodyDiv w:val="1"/>
      <w:marLeft w:val="0"/>
      <w:marRight w:val="0"/>
      <w:marTop w:val="0"/>
      <w:marBottom w:val="0"/>
      <w:divBdr>
        <w:top w:val="none" w:sz="0" w:space="0" w:color="auto"/>
        <w:left w:val="none" w:sz="0" w:space="0" w:color="auto"/>
        <w:bottom w:val="none" w:sz="0" w:space="0" w:color="auto"/>
        <w:right w:val="none" w:sz="0" w:space="0" w:color="auto"/>
      </w:divBdr>
    </w:div>
    <w:div w:id="146216419">
      <w:bodyDiv w:val="1"/>
      <w:marLeft w:val="0"/>
      <w:marRight w:val="0"/>
      <w:marTop w:val="0"/>
      <w:marBottom w:val="0"/>
      <w:divBdr>
        <w:top w:val="none" w:sz="0" w:space="0" w:color="auto"/>
        <w:left w:val="none" w:sz="0" w:space="0" w:color="auto"/>
        <w:bottom w:val="none" w:sz="0" w:space="0" w:color="auto"/>
        <w:right w:val="none" w:sz="0" w:space="0" w:color="auto"/>
      </w:divBdr>
    </w:div>
    <w:div w:id="146555037">
      <w:bodyDiv w:val="1"/>
      <w:marLeft w:val="0"/>
      <w:marRight w:val="0"/>
      <w:marTop w:val="0"/>
      <w:marBottom w:val="0"/>
      <w:divBdr>
        <w:top w:val="none" w:sz="0" w:space="0" w:color="auto"/>
        <w:left w:val="none" w:sz="0" w:space="0" w:color="auto"/>
        <w:bottom w:val="none" w:sz="0" w:space="0" w:color="auto"/>
        <w:right w:val="none" w:sz="0" w:space="0" w:color="auto"/>
      </w:divBdr>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070749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238098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89532283">
      <w:bodyDiv w:val="1"/>
      <w:marLeft w:val="0"/>
      <w:marRight w:val="0"/>
      <w:marTop w:val="0"/>
      <w:marBottom w:val="0"/>
      <w:divBdr>
        <w:top w:val="none" w:sz="0" w:space="0" w:color="auto"/>
        <w:left w:val="none" w:sz="0" w:space="0" w:color="auto"/>
        <w:bottom w:val="none" w:sz="0" w:space="0" w:color="auto"/>
        <w:right w:val="none" w:sz="0" w:space="0" w:color="auto"/>
      </w:divBdr>
    </w:div>
    <w:div w:id="190075147">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5335136">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39948714">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49583026">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297732193">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37464508">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2655906">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010725">
      <w:bodyDiv w:val="1"/>
      <w:marLeft w:val="0"/>
      <w:marRight w:val="0"/>
      <w:marTop w:val="0"/>
      <w:marBottom w:val="0"/>
      <w:divBdr>
        <w:top w:val="none" w:sz="0" w:space="0" w:color="auto"/>
        <w:left w:val="none" w:sz="0" w:space="0" w:color="auto"/>
        <w:bottom w:val="none" w:sz="0" w:space="0" w:color="auto"/>
        <w:right w:val="none" w:sz="0" w:space="0" w:color="auto"/>
      </w:divBdr>
      <w:divsChild>
        <w:div w:id="1119839188">
          <w:marLeft w:val="-225"/>
          <w:marRight w:val="-225"/>
          <w:marTop w:val="0"/>
          <w:marBottom w:val="0"/>
          <w:divBdr>
            <w:top w:val="none" w:sz="0" w:space="0" w:color="auto"/>
            <w:left w:val="none" w:sz="0" w:space="0" w:color="auto"/>
            <w:bottom w:val="none" w:sz="0" w:space="0" w:color="auto"/>
            <w:right w:val="none" w:sz="0" w:space="0" w:color="auto"/>
          </w:divBdr>
          <w:divsChild>
            <w:div w:id="834107112">
              <w:marLeft w:val="0"/>
              <w:marRight w:val="0"/>
              <w:marTop w:val="0"/>
              <w:marBottom w:val="0"/>
              <w:divBdr>
                <w:top w:val="none" w:sz="0" w:space="0" w:color="auto"/>
                <w:left w:val="none" w:sz="0" w:space="0" w:color="auto"/>
                <w:bottom w:val="none" w:sz="0" w:space="0" w:color="auto"/>
                <w:right w:val="none" w:sz="0" w:space="0" w:color="auto"/>
              </w:divBdr>
              <w:divsChild>
                <w:div w:id="1077631450">
                  <w:marLeft w:val="-225"/>
                  <w:marRight w:val="-225"/>
                  <w:marTop w:val="0"/>
                  <w:marBottom w:val="0"/>
                  <w:divBdr>
                    <w:top w:val="none" w:sz="0" w:space="0" w:color="auto"/>
                    <w:left w:val="none" w:sz="0" w:space="0" w:color="auto"/>
                    <w:bottom w:val="none" w:sz="0" w:space="0" w:color="auto"/>
                    <w:right w:val="none" w:sz="0" w:space="0" w:color="auto"/>
                  </w:divBdr>
                  <w:divsChild>
                    <w:div w:id="988939823">
                      <w:marLeft w:val="769"/>
                      <w:marRight w:val="0"/>
                      <w:marTop w:val="0"/>
                      <w:marBottom w:val="0"/>
                      <w:divBdr>
                        <w:top w:val="none" w:sz="0" w:space="0" w:color="auto"/>
                        <w:left w:val="none" w:sz="0" w:space="0" w:color="auto"/>
                        <w:bottom w:val="none" w:sz="0" w:space="0" w:color="auto"/>
                        <w:right w:val="none" w:sz="0" w:space="0" w:color="auto"/>
                      </w:divBdr>
                      <w:divsChild>
                        <w:div w:id="1323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7362460">
      <w:bodyDiv w:val="1"/>
      <w:marLeft w:val="0"/>
      <w:marRight w:val="0"/>
      <w:marTop w:val="0"/>
      <w:marBottom w:val="0"/>
      <w:divBdr>
        <w:top w:val="none" w:sz="0" w:space="0" w:color="auto"/>
        <w:left w:val="none" w:sz="0" w:space="0" w:color="auto"/>
        <w:bottom w:val="none" w:sz="0" w:space="0" w:color="auto"/>
        <w:right w:val="none" w:sz="0" w:space="0" w:color="auto"/>
      </w:divBdr>
    </w:div>
    <w:div w:id="397635865">
      <w:bodyDiv w:val="1"/>
      <w:marLeft w:val="0"/>
      <w:marRight w:val="0"/>
      <w:marTop w:val="0"/>
      <w:marBottom w:val="0"/>
      <w:divBdr>
        <w:top w:val="none" w:sz="0" w:space="0" w:color="auto"/>
        <w:left w:val="none" w:sz="0" w:space="0" w:color="auto"/>
        <w:bottom w:val="none" w:sz="0" w:space="0" w:color="auto"/>
        <w:right w:val="none" w:sz="0" w:space="0" w:color="auto"/>
      </w:divBdr>
    </w:div>
    <w:div w:id="398093003">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399015293">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0468274">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420638">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1100094">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6827684">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649977">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368042">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232658">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8691494">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033603">
      <w:bodyDiv w:val="1"/>
      <w:marLeft w:val="0"/>
      <w:marRight w:val="0"/>
      <w:marTop w:val="0"/>
      <w:marBottom w:val="0"/>
      <w:divBdr>
        <w:top w:val="none" w:sz="0" w:space="0" w:color="auto"/>
        <w:left w:val="none" w:sz="0" w:space="0" w:color="auto"/>
        <w:bottom w:val="none" w:sz="0" w:space="0" w:color="auto"/>
        <w:right w:val="none" w:sz="0" w:space="0" w:color="auto"/>
      </w:divBdr>
    </w:div>
    <w:div w:id="512188552">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38786773">
      <w:bodyDiv w:val="1"/>
      <w:marLeft w:val="0"/>
      <w:marRight w:val="0"/>
      <w:marTop w:val="0"/>
      <w:marBottom w:val="0"/>
      <w:divBdr>
        <w:top w:val="none" w:sz="0" w:space="0" w:color="auto"/>
        <w:left w:val="none" w:sz="0" w:space="0" w:color="auto"/>
        <w:bottom w:val="none" w:sz="0" w:space="0" w:color="auto"/>
        <w:right w:val="none" w:sz="0" w:space="0" w:color="auto"/>
      </w:divBdr>
    </w:div>
    <w:div w:id="539512910">
      <w:bodyDiv w:val="1"/>
      <w:marLeft w:val="0"/>
      <w:marRight w:val="0"/>
      <w:marTop w:val="0"/>
      <w:marBottom w:val="0"/>
      <w:divBdr>
        <w:top w:val="none" w:sz="0" w:space="0" w:color="auto"/>
        <w:left w:val="none" w:sz="0" w:space="0" w:color="auto"/>
        <w:bottom w:val="none" w:sz="0" w:space="0" w:color="auto"/>
        <w:right w:val="none" w:sz="0" w:space="0" w:color="auto"/>
      </w:divBdr>
    </w:div>
    <w:div w:id="540556656">
      <w:bodyDiv w:val="1"/>
      <w:marLeft w:val="0"/>
      <w:marRight w:val="0"/>
      <w:marTop w:val="0"/>
      <w:marBottom w:val="0"/>
      <w:divBdr>
        <w:top w:val="none" w:sz="0" w:space="0" w:color="auto"/>
        <w:left w:val="none" w:sz="0" w:space="0" w:color="auto"/>
        <w:bottom w:val="none" w:sz="0" w:space="0" w:color="auto"/>
        <w:right w:val="none" w:sz="0" w:space="0" w:color="auto"/>
      </w:divBdr>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79370597">
      <w:bodyDiv w:val="1"/>
      <w:marLeft w:val="0"/>
      <w:marRight w:val="0"/>
      <w:marTop w:val="0"/>
      <w:marBottom w:val="0"/>
      <w:divBdr>
        <w:top w:val="none" w:sz="0" w:space="0" w:color="auto"/>
        <w:left w:val="none" w:sz="0" w:space="0" w:color="auto"/>
        <w:bottom w:val="none" w:sz="0" w:space="0" w:color="auto"/>
        <w:right w:val="none" w:sz="0" w:space="0" w:color="auto"/>
      </w:divBdr>
      <w:divsChild>
        <w:div w:id="1618295956">
          <w:marLeft w:val="-225"/>
          <w:marRight w:val="0"/>
          <w:marTop w:val="0"/>
          <w:marBottom w:val="0"/>
          <w:divBdr>
            <w:top w:val="none" w:sz="0" w:space="0" w:color="auto"/>
            <w:left w:val="none" w:sz="0" w:space="0" w:color="auto"/>
            <w:bottom w:val="none" w:sz="0" w:space="0" w:color="auto"/>
            <w:right w:val="none" w:sz="0" w:space="0" w:color="auto"/>
          </w:divBdr>
        </w:div>
      </w:divsChild>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409508">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0144676">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5892321">
      <w:bodyDiv w:val="1"/>
      <w:marLeft w:val="0"/>
      <w:marRight w:val="0"/>
      <w:marTop w:val="0"/>
      <w:marBottom w:val="0"/>
      <w:divBdr>
        <w:top w:val="none" w:sz="0" w:space="0" w:color="auto"/>
        <w:left w:val="none" w:sz="0" w:space="0" w:color="auto"/>
        <w:bottom w:val="none" w:sz="0" w:space="0" w:color="auto"/>
        <w:right w:val="none" w:sz="0" w:space="0" w:color="auto"/>
      </w:divBdr>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29189315">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139404454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sChild>
    </w:div>
    <w:div w:id="643121497">
      <w:bodyDiv w:val="1"/>
      <w:marLeft w:val="0"/>
      <w:marRight w:val="0"/>
      <w:marTop w:val="0"/>
      <w:marBottom w:val="0"/>
      <w:divBdr>
        <w:top w:val="none" w:sz="0" w:space="0" w:color="auto"/>
        <w:left w:val="none" w:sz="0" w:space="0" w:color="auto"/>
        <w:bottom w:val="none" w:sz="0" w:space="0" w:color="auto"/>
        <w:right w:val="none" w:sz="0" w:space="0" w:color="auto"/>
      </w:divBdr>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42160975">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235893213">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sChild>
    </w:div>
    <w:div w:id="668139652">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393550">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6630804">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694680">
      <w:bodyDiv w:val="1"/>
      <w:marLeft w:val="0"/>
      <w:marRight w:val="0"/>
      <w:marTop w:val="0"/>
      <w:marBottom w:val="0"/>
      <w:divBdr>
        <w:top w:val="none" w:sz="0" w:space="0" w:color="auto"/>
        <w:left w:val="none" w:sz="0" w:space="0" w:color="auto"/>
        <w:bottom w:val="none" w:sz="0" w:space="0" w:color="auto"/>
        <w:right w:val="none" w:sz="0" w:space="0" w:color="auto"/>
      </w:divBdr>
    </w:div>
    <w:div w:id="753434485">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66728836">
      <w:bodyDiv w:val="1"/>
      <w:marLeft w:val="0"/>
      <w:marRight w:val="0"/>
      <w:marTop w:val="0"/>
      <w:marBottom w:val="0"/>
      <w:divBdr>
        <w:top w:val="none" w:sz="0" w:space="0" w:color="auto"/>
        <w:left w:val="none" w:sz="0" w:space="0" w:color="auto"/>
        <w:bottom w:val="none" w:sz="0" w:space="0" w:color="auto"/>
        <w:right w:val="none" w:sz="0" w:space="0" w:color="auto"/>
      </w:divBdr>
      <w:divsChild>
        <w:div w:id="2109158328">
          <w:marLeft w:val="0"/>
          <w:marRight w:val="0"/>
          <w:marTop w:val="0"/>
          <w:marBottom w:val="0"/>
          <w:divBdr>
            <w:top w:val="none" w:sz="0" w:space="0" w:color="auto"/>
            <w:left w:val="none" w:sz="0" w:space="0" w:color="auto"/>
            <w:bottom w:val="none" w:sz="0" w:space="0" w:color="auto"/>
            <w:right w:val="none" w:sz="0" w:space="0" w:color="auto"/>
          </w:divBdr>
          <w:divsChild>
            <w:div w:id="559364357">
              <w:marLeft w:val="0"/>
              <w:marRight w:val="0"/>
              <w:marTop w:val="0"/>
              <w:marBottom w:val="0"/>
              <w:divBdr>
                <w:top w:val="none" w:sz="0" w:space="0" w:color="auto"/>
                <w:left w:val="none" w:sz="0" w:space="0" w:color="auto"/>
                <w:bottom w:val="none" w:sz="0" w:space="0" w:color="auto"/>
                <w:right w:val="none" w:sz="0" w:space="0" w:color="auto"/>
              </w:divBdr>
              <w:divsChild>
                <w:div w:id="326516841">
                  <w:marLeft w:val="0"/>
                  <w:marRight w:val="0"/>
                  <w:marTop w:val="0"/>
                  <w:marBottom w:val="0"/>
                  <w:divBdr>
                    <w:top w:val="none" w:sz="0" w:space="0" w:color="auto"/>
                    <w:left w:val="none" w:sz="0" w:space="0" w:color="auto"/>
                    <w:bottom w:val="none" w:sz="0" w:space="0" w:color="auto"/>
                    <w:right w:val="none" w:sz="0" w:space="0" w:color="auto"/>
                  </w:divBdr>
                  <w:divsChild>
                    <w:div w:id="2258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1939337">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07893888">
      <w:bodyDiv w:val="1"/>
      <w:marLeft w:val="0"/>
      <w:marRight w:val="0"/>
      <w:marTop w:val="0"/>
      <w:marBottom w:val="0"/>
      <w:divBdr>
        <w:top w:val="none" w:sz="0" w:space="0" w:color="auto"/>
        <w:left w:val="none" w:sz="0" w:space="0" w:color="auto"/>
        <w:bottom w:val="none" w:sz="0" w:space="0" w:color="auto"/>
        <w:right w:val="none" w:sz="0" w:space="0" w:color="auto"/>
      </w:divBdr>
    </w:div>
    <w:div w:id="809592217">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5587208">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3760316">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917">
      <w:bodyDiv w:val="1"/>
      <w:marLeft w:val="0"/>
      <w:marRight w:val="0"/>
      <w:marTop w:val="0"/>
      <w:marBottom w:val="0"/>
      <w:divBdr>
        <w:top w:val="none" w:sz="0" w:space="0" w:color="auto"/>
        <w:left w:val="none" w:sz="0" w:space="0" w:color="auto"/>
        <w:bottom w:val="none" w:sz="0" w:space="0" w:color="auto"/>
        <w:right w:val="none" w:sz="0" w:space="0" w:color="auto"/>
      </w:divBdr>
    </w:div>
    <w:div w:id="854465221">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6679434">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4805456">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5892423">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6725689">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897744548">
      <w:bodyDiv w:val="1"/>
      <w:marLeft w:val="0"/>
      <w:marRight w:val="0"/>
      <w:marTop w:val="0"/>
      <w:marBottom w:val="0"/>
      <w:divBdr>
        <w:top w:val="none" w:sz="0" w:space="0" w:color="auto"/>
        <w:left w:val="none" w:sz="0" w:space="0" w:color="auto"/>
        <w:bottom w:val="none" w:sz="0" w:space="0" w:color="auto"/>
        <w:right w:val="none" w:sz="0" w:space="0" w:color="auto"/>
      </w:divBdr>
    </w:div>
    <w:div w:id="89863674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19564846">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433641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5888583">
      <w:bodyDiv w:val="1"/>
      <w:marLeft w:val="0"/>
      <w:marRight w:val="0"/>
      <w:marTop w:val="0"/>
      <w:marBottom w:val="0"/>
      <w:divBdr>
        <w:top w:val="none" w:sz="0" w:space="0" w:color="auto"/>
        <w:left w:val="none" w:sz="0" w:space="0" w:color="auto"/>
        <w:bottom w:val="none" w:sz="0" w:space="0" w:color="auto"/>
        <w:right w:val="none" w:sz="0" w:space="0" w:color="auto"/>
      </w:divBdr>
    </w:div>
    <w:div w:id="969431740">
      <w:bodyDiv w:val="1"/>
      <w:marLeft w:val="0"/>
      <w:marRight w:val="0"/>
      <w:marTop w:val="0"/>
      <w:marBottom w:val="0"/>
      <w:divBdr>
        <w:top w:val="none" w:sz="0" w:space="0" w:color="auto"/>
        <w:left w:val="none" w:sz="0" w:space="0" w:color="auto"/>
        <w:bottom w:val="none" w:sz="0" w:space="0" w:color="auto"/>
        <w:right w:val="none" w:sz="0" w:space="0" w:color="auto"/>
      </w:divBdr>
      <w:divsChild>
        <w:div w:id="1433092473">
          <w:marLeft w:val="0"/>
          <w:marRight w:val="0"/>
          <w:marTop w:val="0"/>
          <w:marBottom w:val="0"/>
          <w:divBdr>
            <w:top w:val="none" w:sz="0" w:space="0" w:color="auto"/>
            <w:left w:val="none" w:sz="0" w:space="0" w:color="auto"/>
            <w:bottom w:val="none" w:sz="0" w:space="0" w:color="auto"/>
            <w:right w:val="none" w:sz="0" w:space="0" w:color="auto"/>
          </w:divBdr>
          <w:divsChild>
            <w:div w:id="1955945334">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0"/>
                  <w:marTop w:val="0"/>
                  <w:marBottom w:val="0"/>
                  <w:divBdr>
                    <w:top w:val="none" w:sz="0" w:space="0" w:color="auto"/>
                    <w:left w:val="none" w:sz="0" w:space="0" w:color="auto"/>
                    <w:bottom w:val="none" w:sz="0" w:space="0" w:color="auto"/>
                    <w:right w:val="none" w:sz="0" w:space="0" w:color="auto"/>
                  </w:divBdr>
                  <w:divsChild>
                    <w:div w:id="3747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115473">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8287962">
      <w:bodyDiv w:val="1"/>
      <w:marLeft w:val="0"/>
      <w:marRight w:val="0"/>
      <w:marTop w:val="0"/>
      <w:marBottom w:val="0"/>
      <w:divBdr>
        <w:top w:val="none" w:sz="0" w:space="0" w:color="auto"/>
        <w:left w:val="none" w:sz="0" w:space="0" w:color="auto"/>
        <w:bottom w:val="none" w:sz="0" w:space="0" w:color="auto"/>
        <w:right w:val="none" w:sz="0" w:space="0" w:color="auto"/>
      </w:divBdr>
      <w:divsChild>
        <w:div w:id="949699149">
          <w:marLeft w:val="0"/>
          <w:marRight w:val="0"/>
          <w:marTop w:val="0"/>
          <w:marBottom w:val="0"/>
          <w:divBdr>
            <w:top w:val="none" w:sz="0" w:space="0" w:color="auto"/>
            <w:left w:val="none" w:sz="0" w:space="0" w:color="auto"/>
            <w:bottom w:val="none" w:sz="0" w:space="0" w:color="auto"/>
            <w:right w:val="none" w:sz="0" w:space="0" w:color="auto"/>
          </w:divBdr>
          <w:divsChild>
            <w:div w:id="418673787">
              <w:marLeft w:val="0"/>
              <w:marRight w:val="0"/>
              <w:marTop w:val="0"/>
              <w:marBottom w:val="0"/>
              <w:divBdr>
                <w:top w:val="none" w:sz="0" w:space="0" w:color="auto"/>
                <w:left w:val="none" w:sz="0" w:space="0" w:color="auto"/>
                <w:bottom w:val="none" w:sz="0" w:space="0" w:color="auto"/>
                <w:right w:val="none" w:sz="0" w:space="0" w:color="auto"/>
              </w:divBdr>
              <w:divsChild>
                <w:div w:id="1400248302">
                  <w:marLeft w:val="0"/>
                  <w:marRight w:val="0"/>
                  <w:marTop w:val="0"/>
                  <w:marBottom w:val="0"/>
                  <w:divBdr>
                    <w:top w:val="none" w:sz="0" w:space="0" w:color="auto"/>
                    <w:left w:val="none" w:sz="0" w:space="0" w:color="auto"/>
                    <w:bottom w:val="none" w:sz="0" w:space="0" w:color="auto"/>
                    <w:right w:val="none" w:sz="0" w:space="0" w:color="auto"/>
                  </w:divBdr>
                  <w:divsChild>
                    <w:div w:id="3182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4401080">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8793492">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054549325">
      <w:bodyDiv w:val="1"/>
      <w:marLeft w:val="0"/>
      <w:marRight w:val="0"/>
      <w:marTop w:val="0"/>
      <w:marBottom w:val="0"/>
      <w:divBdr>
        <w:top w:val="none" w:sz="0" w:space="0" w:color="auto"/>
        <w:left w:val="none" w:sz="0" w:space="0" w:color="auto"/>
        <w:bottom w:val="none" w:sz="0" w:space="0" w:color="auto"/>
        <w:right w:val="none" w:sz="0" w:space="0" w:color="auto"/>
      </w:divBdr>
      <w:divsChild>
        <w:div w:id="400295104">
          <w:marLeft w:val="-225"/>
          <w:marRight w:val="0"/>
          <w:marTop w:val="0"/>
          <w:marBottom w:val="0"/>
          <w:divBdr>
            <w:top w:val="none" w:sz="0" w:space="0" w:color="auto"/>
            <w:left w:val="none" w:sz="0" w:space="0" w:color="auto"/>
            <w:bottom w:val="none" w:sz="0" w:space="0" w:color="auto"/>
            <w:right w:val="none" w:sz="0" w:space="0" w:color="auto"/>
          </w:divBdr>
        </w:div>
      </w:divsChild>
    </w:div>
    <w:div w:id="1055473866">
      <w:bodyDiv w:val="1"/>
      <w:marLeft w:val="0"/>
      <w:marRight w:val="0"/>
      <w:marTop w:val="0"/>
      <w:marBottom w:val="0"/>
      <w:divBdr>
        <w:top w:val="none" w:sz="0" w:space="0" w:color="auto"/>
        <w:left w:val="none" w:sz="0" w:space="0" w:color="auto"/>
        <w:bottom w:val="none" w:sz="0" w:space="0" w:color="auto"/>
        <w:right w:val="none" w:sz="0" w:space="0" w:color="auto"/>
      </w:divBdr>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5660881">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257317">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5706626">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07189958">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3158661">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01335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09300771">
      <w:bodyDiv w:val="1"/>
      <w:marLeft w:val="0"/>
      <w:marRight w:val="0"/>
      <w:marTop w:val="0"/>
      <w:marBottom w:val="0"/>
      <w:divBdr>
        <w:top w:val="none" w:sz="0" w:space="0" w:color="auto"/>
        <w:left w:val="none" w:sz="0" w:space="0" w:color="auto"/>
        <w:bottom w:val="none" w:sz="0" w:space="0" w:color="auto"/>
        <w:right w:val="none" w:sz="0" w:space="0" w:color="auto"/>
      </w:divBdr>
    </w:div>
    <w:div w:id="1209797864">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29922781">
      <w:bodyDiv w:val="1"/>
      <w:marLeft w:val="0"/>
      <w:marRight w:val="0"/>
      <w:marTop w:val="0"/>
      <w:marBottom w:val="0"/>
      <w:divBdr>
        <w:top w:val="none" w:sz="0" w:space="0" w:color="auto"/>
        <w:left w:val="none" w:sz="0" w:space="0" w:color="auto"/>
        <w:bottom w:val="none" w:sz="0" w:space="0" w:color="auto"/>
        <w:right w:val="none" w:sz="0" w:space="0" w:color="auto"/>
      </w:divBdr>
    </w:div>
    <w:div w:id="1232159582">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49970600">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8321292">
      <w:bodyDiv w:val="1"/>
      <w:marLeft w:val="0"/>
      <w:marRight w:val="0"/>
      <w:marTop w:val="0"/>
      <w:marBottom w:val="0"/>
      <w:divBdr>
        <w:top w:val="none" w:sz="0" w:space="0" w:color="auto"/>
        <w:left w:val="none" w:sz="0" w:space="0" w:color="auto"/>
        <w:bottom w:val="none" w:sz="0" w:space="0" w:color="auto"/>
        <w:right w:val="none" w:sz="0" w:space="0" w:color="auto"/>
      </w:divBdr>
    </w:div>
    <w:div w:id="1258905817">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8947051">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76246246">
          <w:marLeft w:val="-225"/>
          <w:marRight w:val="-225"/>
          <w:marTop w:val="0"/>
          <w:marBottom w:val="0"/>
          <w:divBdr>
            <w:top w:val="none" w:sz="0" w:space="0" w:color="auto"/>
            <w:left w:val="none" w:sz="0" w:space="0" w:color="auto"/>
            <w:bottom w:val="none" w:sz="0" w:space="0" w:color="auto"/>
            <w:right w:val="none" w:sz="0" w:space="0" w:color="auto"/>
          </w:divBdr>
          <w:divsChild>
            <w:div w:id="195436059">
              <w:marLeft w:val="0"/>
              <w:marRight w:val="0"/>
              <w:marTop w:val="0"/>
              <w:marBottom w:val="0"/>
              <w:divBdr>
                <w:top w:val="none" w:sz="0" w:space="0" w:color="auto"/>
                <w:left w:val="none" w:sz="0" w:space="0" w:color="auto"/>
                <w:bottom w:val="none" w:sz="0" w:space="0" w:color="auto"/>
                <w:right w:val="none" w:sz="0" w:space="0" w:color="auto"/>
              </w:divBdr>
              <w:divsChild>
                <w:div w:id="990599228">
                  <w:marLeft w:val="-225"/>
                  <w:marRight w:val="-225"/>
                  <w:marTop w:val="0"/>
                  <w:marBottom w:val="0"/>
                  <w:divBdr>
                    <w:top w:val="none" w:sz="0" w:space="0" w:color="auto"/>
                    <w:left w:val="none" w:sz="0" w:space="0" w:color="auto"/>
                    <w:bottom w:val="none" w:sz="0" w:space="0" w:color="auto"/>
                    <w:right w:val="none" w:sz="0" w:space="0" w:color="auto"/>
                  </w:divBdr>
                  <w:divsChild>
                    <w:div w:id="2131894569">
                      <w:marLeft w:val="769"/>
                      <w:marRight w:val="0"/>
                      <w:marTop w:val="0"/>
                      <w:marBottom w:val="0"/>
                      <w:divBdr>
                        <w:top w:val="none" w:sz="0" w:space="0" w:color="auto"/>
                        <w:left w:val="none" w:sz="0" w:space="0" w:color="auto"/>
                        <w:bottom w:val="none" w:sz="0" w:space="0" w:color="auto"/>
                        <w:right w:val="none" w:sz="0" w:space="0" w:color="auto"/>
                      </w:divBdr>
                      <w:divsChild>
                        <w:div w:id="3742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2717066">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16640484">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8292082">
      <w:bodyDiv w:val="1"/>
      <w:marLeft w:val="0"/>
      <w:marRight w:val="0"/>
      <w:marTop w:val="0"/>
      <w:marBottom w:val="0"/>
      <w:divBdr>
        <w:top w:val="none" w:sz="0" w:space="0" w:color="auto"/>
        <w:left w:val="none" w:sz="0" w:space="0" w:color="auto"/>
        <w:bottom w:val="none" w:sz="0" w:space="0" w:color="auto"/>
        <w:right w:val="none" w:sz="0" w:space="0" w:color="auto"/>
      </w:divBdr>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6302457">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0277670">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9">
          <w:marLeft w:val="0"/>
          <w:marRight w:val="0"/>
          <w:marTop w:val="0"/>
          <w:marBottom w:val="0"/>
          <w:divBdr>
            <w:top w:val="none" w:sz="0" w:space="0" w:color="auto"/>
            <w:left w:val="none" w:sz="0" w:space="0" w:color="auto"/>
            <w:bottom w:val="none" w:sz="0" w:space="0" w:color="auto"/>
            <w:right w:val="none" w:sz="0" w:space="0" w:color="auto"/>
          </w:divBdr>
        </w:div>
      </w:divsChild>
    </w:div>
    <w:div w:id="1362634229">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329">
      <w:bodyDiv w:val="1"/>
      <w:marLeft w:val="0"/>
      <w:marRight w:val="0"/>
      <w:marTop w:val="0"/>
      <w:marBottom w:val="0"/>
      <w:divBdr>
        <w:top w:val="none" w:sz="0" w:space="0" w:color="auto"/>
        <w:left w:val="none" w:sz="0" w:space="0" w:color="auto"/>
        <w:bottom w:val="none" w:sz="0" w:space="0" w:color="auto"/>
        <w:right w:val="none" w:sz="0" w:space="0" w:color="auto"/>
      </w:divBdr>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78894516">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3020">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19907458">
      <w:bodyDiv w:val="1"/>
      <w:marLeft w:val="0"/>
      <w:marRight w:val="0"/>
      <w:marTop w:val="0"/>
      <w:marBottom w:val="0"/>
      <w:divBdr>
        <w:top w:val="none" w:sz="0" w:space="0" w:color="auto"/>
        <w:left w:val="none" w:sz="0" w:space="0" w:color="auto"/>
        <w:bottom w:val="none" w:sz="0" w:space="0" w:color="auto"/>
        <w:right w:val="none" w:sz="0" w:space="0" w:color="auto"/>
      </w:divBdr>
    </w:div>
    <w:div w:id="1420442012">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713790">
      <w:bodyDiv w:val="1"/>
      <w:marLeft w:val="0"/>
      <w:marRight w:val="0"/>
      <w:marTop w:val="0"/>
      <w:marBottom w:val="0"/>
      <w:divBdr>
        <w:top w:val="none" w:sz="0" w:space="0" w:color="auto"/>
        <w:left w:val="none" w:sz="0" w:space="0" w:color="auto"/>
        <w:bottom w:val="none" w:sz="0" w:space="0" w:color="auto"/>
        <w:right w:val="none" w:sz="0" w:space="0" w:color="auto"/>
      </w:divBdr>
      <w:divsChild>
        <w:div w:id="1047680645">
          <w:marLeft w:val="-225"/>
          <w:marRight w:val="-225"/>
          <w:marTop w:val="0"/>
          <w:marBottom w:val="0"/>
          <w:divBdr>
            <w:top w:val="none" w:sz="0" w:space="0" w:color="auto"/>
            <w:left w:val="none" w:sz="0" w:space="0" w:color="auto"/>
            <w:bottom w:val="none" w:sz="0" w:space="0" w:color="auto"/>
            <w:right w:val="none" w:sz="0" w:space="0" w:color="auto"/>
          </w:divBdr>
          <w:divsChild>
            <w:div w:id="531847503">
              <w:marLeft w:val="0"/>
              <w:marRight w:val="0"/>
              <w:marTop w:val="0"/>
              <w:marBottom w:val="0"/>
              <w:divBdr>
                <w:top w:val="none" w:sz="0" w:space="0" w:color="auto"/>
                <w:left w:val="none" w:sz="0" w:space="0" w:color="auto"/>
                <w:bottom w:val="none" w:sz="0" w:space="0" w:color="auto"/>
                <w:right w:val="none" w:sz="0" w:space="0" w:color="auto"/>
              </w:divBdr>
              <w:divsChild>
                <w:div w:id="233786337">
                  <w:marLeft w:val="-225"/>
                  <w:marRight w:val="-225"/>
                  <w:marTop w:val="0"/>
                  <w:marBottom w:val="0"/>
                  <w:divBdr>
                    <w:top w:val="none" w:sz="0" w:space="0" w:color="auto"/>
                    <w:left w:val="none" w:sz="0" w:space="0" w:color="auto"/>
                    <w:bottom w:val="none" w:sz="0" w:space="0" w:color="auto"/>
                    <w:right w:val="none" w:sz="0" w:space="0" w:color="auto"/>
                  </w:divBdr>
                  <w:divsChild>
                    <w:div w:id="2115711944">
                      <w:marLeft w:val="769"/>
                      <w:marRight w:val="0"/>
                      <w:marTop w:val="0"/>
                      <w:marBottom w:val="0"/>
                      <w:divBdr>
                        <w:top w:val="none" w:sz="0" w:space="0" w:color="auto"/>
                        <w:left w:val="none" w:sz="0" w:space="0" w:color="auto"/>
                        <w:bottom w:val="none" w:sz="0" w:space="0" w:color="auto"/>
                        <w:right w:val="none" w:sz="0" w:space="0" w:color="auto"/>
                      </w:divBdr>
                      <w:divsChild>
                        <w:div w:id="813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605090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94">
          <w:marLeft w:val="-225"/>
          <w:marRight w:val="-225"/>
          <w:marTop w:val="0"/>
          <w:marBottom w:val="0"/>
          <w:divBdr>
            <w:top w:val="none" w:sz="0" w:space="0" w:color="auto"/>
            <w:left w:val="none" w:sz="0" w:space="0" w:color="auto"/>
            <w:bottom w:val="none" w:sz="0" w:space="0" w:color="auto"/>
            <w:right w:val="none" w:sz="0" w:space="0" w:color="auto"/>
          </w:divBdr>
          <w:divsChild>
            <w:div w:id="1634747636">
              <w:marLeft w:val="0"/>
              <w:marRight w:val="0"/>
              <w:marTop w:val="0"/>
              <w:marBottom w:val="0"/>
              <w:divBdr>
                <w:top w:val="none" w:sz="0" w:space="0" w:color="auto"/>
                <w:left w:val="none" w:sz="0" w:space="0" w:color="auto"/>
                <w:bottom w:val="none" w:sz="0" w:space="0" w:color="auto"/>
                <w:right w:val="none" w:sz="0" w:space="0" w:color="auto"/>
              </w:divBdr>
              <w:divsChild>
                <w:div w:id="1422069960">
                  <w:marLeft w:val="-225"/>
                  <w:marRight w:val="-225"/>
                  <w:marTop w:val="0"/>
                  <w:marBottom w:val="0"/>
                  <w:divBdr>
                    <w:top w:val="none" w:sz="0" w:space="0" w:color="auto"/>
                    <w:left w:val="none" w:sz="0" w:space="0" w:color="auto"/>
                    <w:bottom w:val="none" w:sz="0" w:space="0" w:color="auto"/>
                    <w:right w:val="none" w:sz="0" w:space="0" w:color="auto"/>
                  </w:divBdr>
                  <w:divsChild>
                    <w:div w:id="901913157">
                      <w:marLeft w:val="769"/>
                      <w:marRight w:val="0"/>
                      <w:marTop w:val="0"/>
                      <w:marBottom w:val="0"/>
                      <w:divBdr>
                        <w:top w:val="none" w:sz="0" w:space="0" w:color="auto"/>
                        <w:left w:val="none" w:sz="0" w:space="0" w:color="auto"/>
                        <w:bottom w:val="none" w:sz="0" w:space="0" w:color="auto"/>
                        <w:right w:val="none" w:sz="0" w:space="0" w:color="auto"/>
                      </w:divBdr>
                      <w:divsChild>
                        <w:div w:id="683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3944851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0998126">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8205381">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18542281">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0165828">
      <w:bodyDiv w:val="1"/>
      <w:marLeft w:val="0"/>
      <w:marRight w:val="0"/>
      <w:marTop w:val="0"/>
      <w:marBottom w:val="0"/>
      <w:divBdr>
        <w:top w:val="none" w:sz="0" w:space="0" w:color="auto"/>
        <w:left w:val="none" w:sz="0" w:space="0" w:color="auto"/>
        <w:bottom w:val="none" w:sz="0" w:space="0" w:color="auto"/>
        <w:right w:val="none" w:sz="0" w:space="0" w:color="auto"/>
      </w:divBdr>
    </w:div>
    <w:div w:id="154170126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3788114">
      <w:bodyDiv w:val="1"/>
      <w:marLeft w:val="0"/>
      <w:marRight w:val="0"/>
      <w:marTop w:val="0"/>
      <w:marBottom w:val="0"/>
      <w:divBdr>
        <w:top w:val="none" w:sz="0" w:space="0" w:color="auto"/>
        <w:left w:val="none" w:sz="0" w:space="0" w:color="auto"/>
        <w:bottom w:val="none" w:sz="0" w:space="0" w:color="auto"/>
        <w:right w:val="none" w:sz="0" w:space="0" w:color="auto"/>
      </w:divBdr>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0529097">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6352542">
      <w:bodyDiv w:val="1"/>
      <w:marLeft w:val="0"/>
      <w:marRight w:val="0"/>
      <w:marTop w:val="0"/>
      <w:marBottom w:val="0"/>
      <w:divBdr>
        <w:top w:val="none" w:sz="0" w:space="0" w:color="auto"/>
        <w:left w:val="none" w:sz="0" w:space="0" w:color="auto"/>
        <w:bottom w:val="none" w:sz="0" w:space="0" w:color="auto"/>
        <w:right w:val="none" w:sz="0" w:space="0" w:color="auto"/>
      </w:divBdr>
      <w:divsChild>
        <w:div w:id="1511679025">
          <w:marLeft w:val="15"/>
          <w:marRight w:val="0"/>
          <w:marTop w:val="0"/>
          <w:marBottom w:val="0"/>
          <w:divBdr>
            <w:top w:val="none" w:sz="0" w:space="0" w:color="auto"/>
            <w:left w:val="none" w:sz="0" w:space="0" w:color="auto"/>
            <w:bottom w:val="none" w:sz="0" w:space="0" w:color="auto"/>
            <w:right w:val="none" w:sz="0" w:space="0" w:color="auto"/>
          </w:divBdr>
        </w:div>
      </w:divsChild>
    </w:div>
    <w:div w:id="1576816098">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5806">
      <w:bodyDiv w:val="1"/>
      <w:marLeft w:val="0"/>
      <w:marRight w:val="0"/>
      <w:marTop w:val="0"/>
      <w:marBottom w:val="0"/>
      <w:divBdr>
        <w:top w:val="none" w:sz="0" w:space="0" w:color="auto"/>
        <w:left w:val="none" w:sz="0" w:space="0" w:color="auto"/>
        <w:bottom w:val="none" w:sz="0" w:space="0" w:color="auto"/>
        <w:right w:val="none" w:sz="0" w:space="0" w:color="auto"/>
      </w:divBdr>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04729653">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2514369">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110206">
      <w:bodyDiv w:val="1"/>
      <w:marLeft w:val="0"/>
      <w:marRight w:val="0"/>
      <w:marTop w:val="0"/>
      <w:marBottom w:val="0"/>
      <w:divBdr>
        <w:top w:val="none" w:sz="0" w:space="0" w:color="auto"/>
        <w:left w:val="none" w:sz="0" w:space="0" w:color="auto"/>
        <w:bottom w:val="none" w:sz="0" w:space="0" w:color="auto"/>
        <w:right w:val="none" w:sz="0" w:space="0" w:color="auto"/>
      </w:divBdr>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798531">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3462308">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6734398">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5106099">
      <w:bodyDiv w:val="1"/>
      <w:marLeft w:val="0"/>
      <w:marRight w:val="0"/>
      <w:marTop w:val="0"/>
      <w:marBottom w:val="0"/>
      <w:divBdr>
        <w:top w:val="none" w:sz="0" w:space="0" w:color="auto"/>
        <w:left w:val="none" w:sz="0" w:space="0" w:color="auto"/>
        <w:bottom w:val="none" w:sz="0" w:space="0" w:color="auto"/>
        <w:right w:val="none" w:sz="0" w:space="0" w:color="auto"/>
      </w:divBdr>
    </w:div>
    <w:div w:id="1727411425">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29305359">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49038977">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6901504">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4642868">
      <w:bodyDiv w:val="1"/>
      <w:marLeft w:val="0"/>
      <w:marRight w:val="0"/>
      <w:marTop w:val="0"/>
      <w:marBottom w:val="0"/>
      <w:divBdr>
        <w:top w:val="none" w:sz="0" w:space="0" w:color="auto"/>
        <w:left w:val="none" w:sz="0" w:space="0" w:color="auto"/>
        <w:bottom w:val="none" w:sz="0" w:space="0" w:color="auto"/>
        <w:right w:val="none" w:sz="0" w:space="0" w:color="auto"/>
      </w:divBdr>
    </w:div>
    <w:div w:id="1766149991">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0417047">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09086669">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56229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6380852">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0006666">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7934321">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0001214">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19944703">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0573870">
      <w:bodyDiv w:val="1"/>
      <w:marLeft w:val="0"/>
      <w:marRight w:val="0"/>
      <w:marTop w:val="0"/>
      <w:marBottom w:val="0"/>
      <w:divBdr>
        <w:top w:val="none" w:sz="0" w:space="0" w:color="auto"/>
        <w:left w:val="none" w:sz="0" w:space="0" w:color="auto"/>
        <w:bottom w:val="none" w:sz="0" w:space="0" w:color="auto"/>
        <w:right w:val="none" w:sz="0" w:space="0" w:color="auto"/>
      </w:divBdr>
    </w:div>
    <w:div w:id="1932423817">
      <w:bodyDiv w:val="1"/>
      <w:marLeft w:val="0"/>
      <w:marRight w:val="0"/>
      <w:marTop w:val="0"/>
      <w:marBottom w:val="0"/>
      <w:divBdr>
        <w:top w:val="none" w:sz="0" w:space="0" w:color="auto"/>
        <w:left w:val="none" w:sz="0" w:space="0" w:color="auto"/>
        <w:bottom w:val="none" w:sz="0" w:space="0" w:color="auto"/>
        <w:right w:val="none" w:sz="0" w:space="0" w:color="auto"/>
      </w:divBdr>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3128440">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098733">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5214867">
      <w:bodyDiv w:val="1"/>
      <w:marLeft w:val="0"/>
      <w:marRight w:val="0"/>
      <w:marTop w:val="0"/>
      <w:marBottom w:val="0"/>
      <w:divBdr>
        <w:top w:val="none" w:sz="0" w:space="0" w:color="auto"/>
        <w:left w:val="none" w:sz="0" w:space="0" w:color="auto"/>
        <w:bottom w:val="none" w:sz="0" w:space="0" w:color="auto"/>
        <w:right w:val="none" w:sz="0" w:space="0" w:color="auto"/>
      </w:divBdr>
    </w:div>
    <w:div w:id="1957061235">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1980317">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1422284">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22395">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1372075">
      <w:bodyDiv w:val="1"/>
      <w:marLeft w:val="0"/>
      <w:marRight w:val="0"/>
      <w:marTop w:val="0"/>
      <w:marBottom w:val="0"/>
      <w:divBdr>
        <w:top w:val="none" w:sz="0" w:space="0" w:color="auto"/>
        <w:left w:val="none" w:sz="0" w:space="0" w:color="auto"/>
        <w:bottom w:val="none" w:sz="0" w:space="0" w:color="auto"/>
        <w:right w:val="none" w:sz="0" w:space="0" w:color="auto"/>
      </w:divBdr>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55109753">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7044305">
      <w:bodyDiv w:val="1"/>
      <w:marLeft w:val="0"/>
      <w:marRight w:val="0"/>
      <w:marTop w:val="0"/>
      <w:marBottom w:val="0"/>
      <w:divBdr>
        <w:top w:val="none" w:sz="0" w:space="0" w:color="auto"/>
        <w:left w:val="none" w:sz="0" w:space="0" w:color="auto"/>
        <w:bottom w:val="none" w:sz="0" w:space="0" w:color="auto"/>
        <w:right w:val="none" w:sz="0" w:space="0" w:color="auto"/>
      </w:divBdr>
      <w:divsChild>
        <w:div w:id="1142842279">
          <w:marLeft w:val="0"/>
          <w:marRight w:val="0"/>
          <w:marTop w:val="0"/>
          <w:marBottom w:val="0"/>
          <w:divBdr>
            <w:top w:val="none" w:sz="0" w:space="0" w:color="auto"/>
            <w:left w:val="none" w:sz="0" w:space="0" w:color="auto"/>
            <w:bottom w:val="none" w:sz="0" w:space="0" w:color="auto"/>
            <w:right w:val="none" w:sz="0" w:space="0" w:color="auto"/>
          </w:divBdr>
          <w:divsChild>
            <w:div w:id="1022393725">
              <w:marLeft w:val="0"/>
              <w:marRight w:val="0"/>
              <w:marTop w:val="0"/>
              <w:marBottom w:val="0"/>
              <w:divBdr>
                <w:top w:val="none" w:sz="0" w:space="0" w:color="auto"/>
                <w:left w:val="none" w:sz="0" w:space="0" w:color="auto"/>
                <w:bottom w:val="none" w:sz="0" w:space="0" w:color="auto"/>
                <w:right w:val="none" w:sz="0" w:space="0" w:color="auto"/>
              </w:divBdr>
              <w:divsChild>
                <w:div w:id="2114788579">
                  <w:marLeft w:val="0"/>
                  <w:marRight w:val="0"/>
                  <w:marTop w:val="0"/>
                  <w:marBottom w:val="0"/>
                  <w:divBdr>
                    <w:top w:val="none" w:sz="0" w:space="0" w:color="auto"/>
                    <w:left w:val="none" w:sz="0" w:space="0" w:color="auto"/>
                    <w:bottom w:val="none" w:sz="0" w:space="0" w:color="auto"/>
                    <w:right w:val="none" w:sz="0" w:space="0" w:color="auto"/>
                  </w:divBdr>
                  <w:divsChild>
                    <w:div w:id="17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79669492">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1951331">
      <w:bodyDiv w:val="1"/>
      <w:marLeft w:val="0"/>
      <w:marRight w:val="0"/>
      <w:marTop w:val="0"/>
      <w:marBottom w:val="0"/>
      <w:divBdr>
        <w:top w:val="none" w:sz="0" w:space="0" w:color="auto"/>
        <w:left w:val="none" w:sz="0" w:space="0" w:color="auto"/>
        <w:bottom w:val="none" w:sz="0" w:space="0" w:color="auto"/>
        <w:right w:val="none" w:sz="0" w:space="0" w:color="auto"/>
      </w:divBdr>
    </w:div>
    <w:div w:id="2102484188">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08889573">
      <w:bodyDiv w:val="1"/>
      <w:marLeft w:val="0"/>
      <w:marRight w:val="0"/>
      <w:marTop w:val="0"/>
      <w:marBottom w:val="0"/>
      <w:divBdr>
        <w:top w:val="none" w:sz="0" w:space="0" w:color="auto"/>
        <w:left w:val="none" w:sz="0" w:space="0" w:color="auto"/>
        <w:bottom w:val="none" w:sz="0" w:space="0" w:color="auto"/>
        <w:right w:val="none" w:sz="0" w:space="0" w:color="auto"/>
      </w:divBdr>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0225700">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3243</Words>
  <Characters>17838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2026-04-24T00:22:00Z</dcterms:created>
  <dcterms:modified xsi:type="dcterms:W3CDTF">2026-04-24T00:22:00Z</dcterms:modified>
</cp:coreProperties>
</file>