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07393" w14:textId="09C470AE" w:rsidR="006554D8" w:rsidRPr="00074840" w:rsidRDefault="00813BEA" w:rsidP="00152637">
      <w:pPr>
        <w:spacing w:before="0" w:after="0"/>
        <w:jc w:val="center"/>
        <w:rPr>
          <w:rFonts w:ascii="Arial Rounded MT Bold" w:hAnsi="Arial Rounded MT Bold"/>
          <w:b/>
          <w:bCs/>
          <w:color w:val="CC9900"/>
          <w:sz w:val="32"/>
          <w:szCs w:val="32"/>
        </w:rPr>
      </w:pPr>
      <w:r>
        <w:rPr>
          <w:rFonts w:ascii="Arial Rounded MT Bold" w:hAnsi="Arial Rounded MT Bold"/>
          <w:b/>
          <w:bCs/>
          <w:color w:val="CC9900"/>
          <w:sz w:val="32"/>
          <w:szCs w:val="32"/>
        </w:rPr>
        <w:t xml:space="preserve">Camino De Santiago - </w:t>
      </w:r>
      <w:proofErr w:type="gramStart"/>
      <w:r>
        <w:rPr>
          <w:rFonts w:ascii="Arial Rounded MT Bold" w:hAnsi="Arial Rounded MT Bold"/>
          <w:b/>
          <w:bCs/>
          <w:color w:val="CC9900"/>
          <w:sz w:val="32"/>
          <w:szCs w:val="32"/>
        </w:rPr>
        <w:t>Francés</w:t>
      </w:r>
      <w:proofErr w:type="gramEnd"/>
    </w:p>
    <w:p w14:paraId="4B17B79A" w14:textId="77777777" w:rsidR="00813BEA" w:rsidRDefault="00813BEA" w:rsidP="00074840">
      <w:pPr>
        <w:spacing w:before="0" w:after="0"/>
        <w:rPr>
          <w:rFonts w:ascii="Cambria" w:hAnsi="Cambria"/>
          <w:b/>
          <w:bCs/>
        </w:rPr>
      </w:pPr>
    </w:p>
    <w:p w14:paraId="3809886C" w14:textId="234938E0" w:rsidR="00074840" w:rsidRPr="005F5B10" w:rsidRDefault="00074840" w:rsidP="00074840">
      <w:pPr>
        <w:spacing w:before="0" w:after="0"/>
        <w:rPr>
          <w:rFonts w:ascii="Cambria" w:hAnsi="Cambria"/>
        </w:rPr>
      </w:pPr>
      <w:r>
        <w:rPr>
          <w:rFonts w:ascii="Cambria" w:hAnsi="Cambria"/>
          <w:b/>
          <w:bCs/>
        </w:rPr>
        <w:t xml:space="preserve">DURACIÓN: </w:t>
      </w:r>
      <w:r w:rsidR="00FC0492" w:rsidRPr="00A15199">
        <w:rPr>
          <w:rFonts w:ascii="Cambria" w:hAnsi="Cambria"/>
        </w:rPr>
        <w:t>0</w:t>
      </w:r>
      <w:r w:rsidR="006554D8" w:rsidRPr="00A15199">
        <w:rPr>
          <w:rFonts w:ascii="Cambria" w:hAnsi="Cambria"/>
        </w:rPr>
        <w:t>7</w:t>
      </w:r>
      <w:r w:rsidR="008A7EA4">
        <w:rPr>
          <w:rFonts w:ascii="Cambria" w:hAnsi="Cambria"/>
        </w:rPr>
        <w:t xml:space="preserve"> </w:t>
      </w:r>
      <w:r>
        <w:rPr>
          <w:rFonts w:ascii="Cambria" w:hAnsi="Cambria"/>
        </w:rPr>
        <w:t>días</w:t>
      </w:r>
      <w:r w:rsidR="008A7EA4">
        <w:rPr>
          <w:rFonts w:ascii="Cambria" w:hAnsi="Cambria"/>
        </w:rPr>
        <w:t xml:space="preserve">/ </w:t>
      </w:r>
      <w:r w:rsidR="00FC0492">
        <w:rPr>
          <w:rFonts w:ascii="Cambria" w:hAnsi="Cambria"/>
        </w:rPr>
        <w:t>0</w:t>
      </w:r>
      <w:r w:rsidR="006554D8">
        <w:rPr>
          <w:rFonts w:ascii="Cambria" w:hAnsi="Cambria"/>
        </w:rPr>
        <w:t>6</w:t>
      </w:r>
      <w:r w:rsidR="008A7EA4">
        <w:rPr>
          <w:rFonts w:ascii="Cambria" w:hAnsi="Cambria"/>
        </w:rPr>
        <w:t xml:space="preserve"> noches</w:t>
      </w:r>
    </w:p>
    <w:p w14:paraId="3082D450" w14:textId="4E5DEA9B" w:rsidR="00F925A7" w:rsidRPr="00FC0492" w:rsidRDefault="00FF2EE8" w:rsidP="00074840">
      <w:pPr>
        <w:spacing w:before="0" w:after="0"/>
        <w:rPr>
          <w:rFonts w:ascii="Cambria" w:hAnsi="Cambria"/>
          <w:szCs w:val="20"/>
        </w:rPr>
      </w:pPr>
      <w:r w:rsidRPr="00FF2EE8">
        <w:rPr>
          <w:rFonts w:ascii="Cambria" w:hAnsi="Cambria"/>
          <w:b/>
          <w:bCs/>
          <w:szCs w:val="20"/>
        </w:rPr>
        <w:t>SALIDA</w:t>
      </w:r>
      <w:r w:rsidR="00FC0492">
        <w:rPr>
          <w:rFonts w:ascii="Cambria" w:hAnsi="Cambria"/>
          <w:b/>
          <w:bCs/>
          <w:szCs w:val="20"/>
        </w:rPr>
        <w:t xml:space="preserve">: </w:t>
      </w:r>
      <w:r w:rsidR="00FC0492">
        <w:rPr>
          <w:rFonts w:ascii="Cambria" w:hAnsi="Cambria"/>
          <w:szCs w:val="20"/>
        </w:rPr>
        <w:t>Diarias</w:t>
      </w:r>
    </w:p>
    <w:p w14:paraId="798875A0" w14:textId="33F0E660" w:rsidR="00F925A7" w:rsidRDefault="00753193" w:rsidP="00FC0492">
      <w:pPr>
        <w:spacing w:before="0" w:after="0"/>
        <w:jc w:val="center"/>
        <w:rPr>
          <w:rFonts w:ascii="Arial Rounded MT Bold" w:hAnsi="Arial Rounded MT Bold"/>
          <w:b/>
          <w:bCs/>
          <w:color w:val="CC9900"/>
          <w:sz w:val="24"/>
          <w:szCs w:val="24"/>
        </w:rPr>
      </w:pPr>
      <w:r>
        <w:rPr>
          <w:noProof/>
        </w:rPr>
        <w:drawing>
          <wp:inline distT="0" distB="0" distL="0" distR="0" wp14:anchorId="0E9C9C97" wp14:editId="22E2A42B">
            <wp:extent cx="2106328" cy="1465580"/>
            <wp:effectExtent l="0" t="0" r="8255" b="1270"/>
            <wp:docPr id="954981541" name="Imagen 6" descr="Qué ver en Pedrouzo, la última etapa antes de Santiago | Mundi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é ver en Pedrouzo, la última etapa antes de Santiago | Mundiplu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19"/>
                    <a:stretch>
                      <a:fillRect/>
                    </a:stretch>
                  </pic:blipFill>
                  <pic:spPr bwMode="auto">
                    <a:xfrm>
                      <a:off x="0" y="0"/>
                      <a:ext cx="2118878" cy="147431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Rounded MT Bold" w:hAnsi="Arial Rounded MT Bold"/>
          <w:b/>
          <w:bCs/>
          <w:color w:val="CC9900"/>
          <w:sz w:val="24"/>
          <w:szCs w:val="24"/>
        </w:rPr>
        <w:t xml:space="preserve"> </w:t>
      </w:r>
      <w:r w:rsidR="00FC0492">
        <w:rPr>
          <w:noProof/>
        </w:rPr>
        <w:drawing>
          <wp:inline distT="0" distB="0" distL="0" distR="0" wp14:anchorId="042DEEE4" wp14:editId="629FADFD">
            <wp:extent cx="2194560" cy="1463040"/>
            <wp:effectExtent l="0" t="0" r="0" b="3810"/>
            <wp:docPr id="175751810" name="Imagen 5" descr="The Ultimate Guide to Hiking The Camino Frances (French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ltimate Guide to Hiking The Camino Frances (French Wa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3224" cy="1482149"/>
                    </a:xfrm>
                    <a:prstGeom prst="rect">
                      <a:avLst/>
                    </a:prstGeom>
                    <a:noFill/>
                    <a:ln>
                      <a:noFill/>
                    </a:ln>
                  </pic:spPr>
                </pic:pic>
              </a:graphicData>
            </a:graphic>
          </wp:inline>
        </w:drawing>
      </w:r>
      <w:r>
        <w:rPr>
          <w:rFonts w:ascii="Arial Rounded MT Bold" w:hAnsi="Arial Rounded MT Bold"/>
          <w:b/>
          <w:bCs/>
          <w:color w:val="CC9900"/>
          <w:sz w:val="24"/>
          <w:szCs w:val="24"/>
        </w:rPr>
        <w:t xml:space="preserve"> </w:t>
      </w:r>
      <w:r>
        <w:rPr>
          <w:noProof/>
        </w:rPr>
        <w:drawing>
          <wp:inline distT="0" distB="0" distL="0" distR="0" wp14:anchorId="2879213A" wp14:editId="3C70F260">
            <wp:extent cx="2106778" cy="1459708"/>
            <wp:effectExtent l="0" t="0" r="8255" b="7620"/>
            <wp:docPr id="1202703607" name="Imagen 7" descr="Camino de Santiago: Una Experiencia Transformadora - Compañia del Sur Via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mino de Santiago: Una Experiencia Transformadora - Compañia del Sur Viaj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8734" cy="1467992"/>
                    </a:xfrm>
                    <a:prstGeom prst="rect">
                      <a:avLst/>
                    </a:prstGeom>
                    <a:noFill/>
                    <a:ln>
                      <a:noFill/>
                    </a:ln>
                  </pic:spPr>
                </pic:pic>
              </a:graphicData>
            </a:graphic>
          </wp:inline>
        </w:drawing>
      </w:r>
    </w:p>
    <w:p w14:paraId="439A42C4" w14:textId="77777777" w:rsidR="00FC0492" w:rsidRDefault="00FC0492" w:rsidP="00152637">
      <w:pPr>
        <w:spacing w:before="0" w:after="0"/>
        <w:jc w:val="center"/>
        <w:rPr>
          <w:rFonts w:ascii="Arial Rounded MT Bold" w:hAnsi="Arial Rounded MT Bold"/>
          <w:b/>
          <w:bCs/>
          <w:color w:val="CC9900"/>
          <w:sz w:val="24"/>
          <w:szCs w:val="24"/>
        </w:rPr>
      </w:pPr>
    </w:p>
    <w:p w14:paraId="7D37D125" w14:textId="4D54A712" w:rsidR="001E3B0F" w:rsidRPr="00152637" w:rsidRDefault="00BB6F64" w:rsidP="00152637">
      <w:pPr>
        <w:spacing w:before="0" w:after="0"/>
        <w:jc w:val="center"/>
        <w:rPr>
          <w:rFonts w:ascii="Arial Rounded MT Bold" w:hAnsi="Arial Rounded MT Bold"/>
          <w:b/>
          <w:bCs/>
          <w:color w:val="CC9900"/>
          <w:sz w:val="24"/>
          <w:szCs w:val="24"/>
        </w:rPr>
      </w:pPr>
      <w:r w:rsidRPr="001126DC">
        <w:rPr>
          <w:rFonts w:ascii="Arial Rounded MT Bold" w:hAnsi="Arial Rounded MT Bold"/>
          <w:b/>
          <w:bCs/>
          <w:color w:val="CC9900"/>
          <w:sz w:val="24"/>
          <w:szCs w:val="24"/>
        </w:rPr>
        <w:t>ITINERARIO</w:t>
      </w:r>
    </w:p>
    <w:p w14:paraId="763CC251" w14:textId="77777777" w:rsidR="009F322E" w:rsidRDefault="009F322E" w:rsidP="008C7BA7">
      <w:pPr>
        <w:spacing w:before="0" w:after="0"/>
        <w:rPr>
          <w:rFonts w:ascii="Cambria" w:hAnsi="Cambria"/>
          <w:b/>
          <w:bCs/>
          <w:szCs w:val="20"/>
        </w:rPr>
      </w:pPr>
    </w:p>
    <w:p w14:paraId="31D74CB8" w14:textId="19448F5E" w:rsidR="00F925A7" w:rsidRPr="00152637" w:rsidRDefault="002E7E03" w:rsidP="008C7BA7">
      <w:pPr>
        <w:spacing w:before="0" w:after="0"/>
        <w:rPr>
          <w:rFonts w:ascii="Cambria" w:hAnsi="Cambria"/>
          <w:b/>
          <w:bCs/>
          <w:szCs w:val="20"/>
        </w:rPr>
      </w:pPr>
      <w:r w:rsidRPr="00152637">
        <w:rPr>
          <w:rFonts w:ascii="Cambria" w:hAnsi="Cambria"/>
          <w:b/>
          <w:bCs/>
          <w:szCs w:val="20"/>
        </w:rPr>
        <w:t>DÍA 1</w:t>
      </w:r>
      <w:r w:rsidRPr="00152637">
        <w:rPr>
          <w:rFonts w:ascii="Cambria" w:hAnsi="Cambria"/>
          <w:b/>
          <w:bCs/>
          <w:szCs w:val="20"/>
        </w:rPr>
        <w:softHyphen/>
        <w:t>:</w:t>
      </w:r>
      <w:r w:rsidR="008A7EA4" w:rsidRPr="00152637">
        <w:rPr>
          <w:rFonts w:ascii="Cambria" w:hAnsi="Cambria"/>
          <w:b/>
          <w:bCs/>
          <w:szCs w:val="20"/>
        </w:rPr>
        <w:tab/>
      </w:r>
      <w:r w:rsidR="008A7EA4" w:rsidRPr="00152637">
        <w:rPr>
          <w:rFonts w:ascii="Cambria" w:hAnsi="Cambria"/>
          <w:b/>
          <w:bCs/>
          <w:szCs w:val="20"/>
        </w:rPr>
        <w:tab/>
      </w:r>
      <w:r w:rsidRPr="00152637">
        <w:rPr>
          <w:rFonts w:ascii="Cambria" w:hAnsi="Cambria"/>
          <w:b/>
          <w:bCs/>
          <w:szCs w:val="20"/>
        </w:rPr>
        <w:t xml:space="preserve"> </w:t>
      </w:r>
      <w:r w:rsidR="00F925A7" w:rsidRPr="00152637">
        <w:rPr>
          <w:rFonts w:ascii="Cambria" w:hAnsi="Cambria"/>
          <w:b/>
          <w:bCs/>
          <w:szCs w:val="20"/>
        </w:rPr>
        <w:t>SANTIAGO DE COMPOSTELA – SARRIA</w:t>
      </w:r>
    </w:p>
    <w:p w14:paraId="6530A88B" w14:textId="6F4DF268" w:rsidR="001E3B0F" w:rsidRDefault="001322B5" w:rsidP="008C7BA7">
      <w:pPr>
        <w:spacing w:before="0" w:after="0"/>
        <w:rPr>
          <w:rFonts w:ascii="Cambria" w:hAnsi="Cambria" w:cs="Tahoma"/>
          <w:szCs w:val="20"/>
        </w:rPr>
      </w:pPr>
      <w:r w:rsidRPr="00152637">
        <w:rPr>
          <w:rFonts w:ascii="Cambria" w:hAnsi="Cambria" w:cs="Tahoma"/>
          <w:bCs/>
          <w:szCs w:val="20"/>
        </w:rPr>
        <w:t xml:space="preserve">Llegada </w:t>
      </w:r>
      <w:r w:rsidR="00F925A7" w:rsidRPr="00152637">
        <w:rPr>
          <w:rFonts w:ascii="Cambria" w:hAnsi="Cambria" w:cs="Tahoma"/>
          <w:bCs/>
          <w:szCs w:val="20"/>
        </w:rPr>
        <w:t xml:space="preserve">Santiago y traslado hasta Sarria. </w:t>
      </w:r>
      <w:r w:rsidR="00F925A7" w:rsidRPr="009F322E">
        <w:rPr>
          <w:rFonts w:ascii="Cambria" w:hAnsi="Cambria" w:cs="Tahoma"/>
          <w:b/>
          <w:bCs/>
          <w:szCs w:val="20"/>
        </w:rPr>
        <w:t>Alojamiento</w:t>
      </w:r>
      <w:r w:rsidR="001E3B0F" w:rsidRPr="009F322E">
        <w:rPr>
          <w:rFonts w:ascii="Cambria" w:hAnsi="Cambria" w:cs="Tahoma"/>
          <w:b/>
          <w:bCs/>
          <w:szCs w:val="20"/>
        </w:rPr>
        <w:t>.</w:t>
      </w:r>
    </w:p>
    <w:p w14:paraId="2F172929" w14:textId="77777777" w:rsidR="00152637" w:rsidRPr="00152637" w:rsidRDefault="00152637" w:rsidP="008C7BA7">
      <w:pPr>
        <w:spacing w:before="0" w:after="0"/>
        <w:rPr>
          <w:rStyle w:val="hps"/>
          <w:rFonts w:ascii="Cambria" w:hAnsi="Cambria" w:cs="Tahoma"/>
          <w:szCs w:val="20"/>
        </w:rPr>
      </w:pPr>
    </w:p>
    <w:p w14:paraId="286C4CC3" w14:textId="1A603ECC" w:rsidR="00FF2EE8" w:rsidRPr="00152637" w:rsidRDefault="002E7E03" w:rsidP="008C7BA7">
      <w:pPr>
        <w:spacing w:before="0" w:after="0"/>
        <w:rPr>
          <w:rFonts w:ascii="Cambria" w:eastAsia="Times New Roman" w:hAnsi="Cambria" w:cs="Tahoma"/>
          <w:b/>
          <w:bCs/>
          <w:szCs w:val="20"/>
        </w:rPr>
      </w:pPr>
      <w:r w:rsidRPr="00152637">
        <w:rPr>
          <w:rFonts w:ascii="Cambria" w:hAnsi="Cambria"/>
          <w:b/>
          <w:bCs/>
          <w:szCs w:val="20"/>
        </w:rPr>
        <w:t xml:space="preserve">DÍA 2: </w:t>
      </w:r>
      <w:r w:rsidR="008A7EA4" w:rsidRPr="00152637">
        <w:rPr>
          <w:rFonts w:ascii="Cambria" w:hAnsi="Cambria"/>
          <w:b/>
          <w:bCs/>
          <w:szCs w:val="20"/>
        </w:rPr>
        <w:tab/>
      </w:r>
      <w:r w:rsidR="008A7EA4" w:rsidRPr="00152637">
        <w:rPr>
          <w:rFonts w:ascii="Cambria" w:hAnsi="Cambria"/>
          <w:b/>
          <w:bCs/>
          <w:szCs w:val="20"/>
        </w:rPr>
        <w:tab/>
      </w:r>
      <w:r w:rsidR="001E3B0F" w:rsidRPr="00152637">
        <w:rPr>
          <w:rFonts w:ascii="Cambria" w:eastAsia="Times New Roman" w:hAnsi="Cambria" w:cs="Tahoma"/>
          <w:b/>
          <w:bCs/>
          <w:szCs w:val="20"/>
        </w:rPr>
        <w:t>SARRIA – PORTOMARÍN (22 Km)</w:t>
      </w:r>
    </w:p>
    <w:p w14:paraId="295A05FA" w14:textId="41193C71" w:rsidR="001E3B0F" w:rsidRPr="00152637" w:rsidRDefault="001E3B0F" w:rsidP="008C7BA7">
      <w:pPr>
        <w:spacing w:before="0" w:after="0"/>
        <w:rPr>
          <w:rFonts w:ascii="Cambria" w:hAnsi="Cambria" w:cs="Tahoma"/>
          <w:b/>
          <w:szCs w:val="20"/>
        </w:rPr>
      </w:pPr>
      <w:r w:rsidRPr="00152637">
        <w:rPr>
          <w:rFonts w:ascii="Cambria" w:hAnsi="Cambria" w:cs="Tahoma"/>
          <w:b/>
          <w:szCs w:val="20"/>
        </w:rPr>
        <w:t>Desayuno</w:t>
      </w:r>
      <w:r w:rsidRPr="00152637">
        <w:rPr>
          <w:rFonts w:ascii="Cambria" w:hAnsi="Cambria" w:cs="Tahoma"/>
          <w:bCs/>
          <w:szCs w:val="20"/>
        </w:rPr>
        <w:t xml:space="preserve">. Dejamos Sarria con dirección Portomarín donde podrá degustar el licor aguardiente de la zona. Cruzaremos entre otros municipios, </w:t>
      </w:r>
      <w:proofErr w:type="spellStart"/>
      <w:r w:rsidRPr="00152637">
        <w:rPr>
          <w:rFonts w:ascii="Cambria" w:hAnsi="Cambria" w:cs="Tahoma"/>
          <w:bCs/>
          <w:szCs w:val="20"/>
        </w:rPr>
        <w:t>Barbadelo</w:t>
      </w:r>
      <w:proofErr w:type="spellEnd"/>
      <w:r w:rsidRPr="00152637">
        <w:rPr>
          <w:rFonts w:ascii="Cambria" w:hAnsi="Cambria" w:cs="Tahoma"/>
          <w:bCs/>
          <w:szCs w:val="20"/>
        </w:rPr>
        <w:t xml:space="preserve">, desde donde se sigue caminando por un variado paisaje de robles, prados y casas de labor diseminadas hasta Rente y Mercado da Serra. Nuestra ruta continua por Rente, Brea, </w:t>
      </w:r>
      <w:proofErr w:type="spellStart"/>
      <w:r w:rsidRPr="00152637">
        <w:rPr>
          <w:rFonts w:ascii="Cambria" w:hAnsi="Cambria" w:cs="Tahoma"/>
          <w:bCs/>
          <w:szCs w:val="20"/>
        </w:rPr>
        <w:t>Ferreiros</w:t>
      </w:r>
      <w:proofErr w:type="spellEnd"/>
      <w:r w:rsidRPr="00152637">
        <w:rPr>
          <w:rFonts w:ascii="Cambria" w:hAnsi="Cambria" w:cs="Tahoma"/>
          <w:bCs/>
          <w:szCs w:val="20"/>
        </w:rPr>
        <w:t xml:space="preserve">, Rozas y </w:t>
      </w:r>
      <w:proofErr w:type="spellStart"/>
      <w:r w:rsidRPr="00152637">
        <w:rPr>
          <w:rFonts w:ascii="Cambria" w:hAnsi="Cambria" w:cs="Tahoma"/>
          <w:bCs/>
          <w:szCs w:val="20"/>
        </w:rPr>
        <w:t>Vilachá</w:t>
      </w:r>
      <w:proofErr w:type="spellEnd"/>
      <w:r w:rsidRPr="00152637">
        <w:rPr>
          <w:rFonts w:ascii="Cambria" w:hAnsi="Cambria" w:cs="Tahoma"/>
          <w:bCs/>
          <w:szCs w:val="20"/>
        </w:rPr>
        <w:t xml:space="preserve">, pueblo agrícola rural donde se encuentran las ruinas de Monasterio Loio, la cuna de los Caballeros de la Orden de Santiago. Después de recorrer muchos pueblos, llegamos a la pequeña localidad de Portomarín. </w:t>
      </w:r>
      <w:r w:rsidRPr="00152637">
        <w:rPr>
          <w:rFonts w:ascii="Cambria" w:hAnsi="Cambria" w:cs="Tahoma"/>
          <w:b/>
          <w:szCs w:val="20"/>
        </w:rPr>
        <w:t>Alojamiento.</w:t>
      </w:r>
    </w:p>
    <w:p w14:paraId="593504F3" w14:textId="77777777" w:rsidR="008C7BA7" w:rsidRPr="00152637" w:rsidRDefault="008C7BA7" w:rsidP="008C7BA7">
      <w:pPr>
        <w:spacing w:before="0" w:after="0"/>
        <w:rPr>
          <w:rFonts w:ascii="Cambria" w:hAnsi="Cambria" w:cs="Tahoma"/>
          <w:b/>
          <w:szCs w:val="20"/>
        </w:rPr>
      </w:pPr>
    </w:p>
    <w:p w14:paraId="29B756A5" w14:textId="77777777" w:rsidR="001E3B0F" w:rsidRPr="00152637" w:rsidRDefault="002E7E03" w:rsidP="008C7BA7">
      <w:pPr>
        <w:pStyle w:val="Sinespaciado"/>
        <w:ind w:right="-181"/>
        <w:jc w:val="both"/>
        <w:rPr>
          <w:rFonts w:ascii="Cambria" w:eastAsia="Times New Roman" w:hAnsi="Cambria" w:cs="Tahoma"/>
          <w:b/>
          <w:bCs/>
          <w:sz w:val="20"/>
          <w:szCs w:val="20"/>
          <w:lang w:val="es-MX"/>
        </w:rPr>
      </w:pPr>
      <w:r w:rsidRPr="00152637">
        <w:rPr>
          <w:rFonts w:ascii="Cambria" w:eastAsiaTheme="minorHAnsi" w:hAnsi="Cambria" w:cstheme="minorBidi"/>
          <w:b/>
          <w:bCs/>
          <w:sz w:val="20"/>
          <w:szCs w:val="20"/>
          <w:lang w:val="es-MX" w:eastAsia="en-US"/>
        </w:rPr>
        <w:t xml:space="preserve">DÍA 3: </w:t>
      </w:r>
      <w:r w:rsidR="008A7EA4" w:rsidRPr="00152637">
        <w:rPr>
          <w:rFonts w:ascii="Cambria" w:eastAsiaTheme="minorHAnsi" w:hAnsi="Cambria" w:cstheme="minorBidi"/>
          <w:b/>
          <w:bCs/>
          <w:sz w:val="20"/>
          <w:szCs w:val="20"/>
          <w:lang w:val="es-MX" w:eastAsia="en-US"/>
        </w:rPr>
        <w:tab/>
      </w:r>
      <w:r w:rsidR="008A7EA4" w:rsidRPr="00152637">
        <w:rPr>
          <w:rFonts w:ascii="Cambria" w:eastAsiaTheme="minorHAnsi" w:hAnsi="Cambria" w:cstheme="minorBidi"/>
          <w:b/>
          <w:bCs/>
          <w:sz w:val="20"/>
          <w:szCs w:val="20"/>
          <w:lang w:val="es-MX" w:eastAsia="en-US"/>
        </w:rPr>
        <w:tab/>
      </w:r>
      <w:r w:rsidR="001E3B0F" w:rsidRPr="00152637">
        <w:rPr>
          <w:rFonts w:ascii="Cambria" w:eastAsia="Times New Roman" w:hAnsi="Cambria" w:cs="Tahoma"/>
          <w:b/>
          <w:bCs/>
          <w:sz w:val="20"/>
          <w:szCs w:val="20"/>
          <w:lang w:val="es-MX"/>
        </w:rPr>
        <w:t>PORTOMARÍN – PALAS DE REI (20 Km)</w:t>
      </w:r>
    </w:p>
    <w:p w14:paraId="639CD736" w14:textId="0030A47B" w:rsidR="001E3B0F" w:rsidRPr="00152637" w:rsidRDefault="001E3B0F" w:rsidP="008C7BA7">
      <w:pPr>
        <w:spacing w:before="0" w:after="0"/>
        <w:ind w:right="-181"/>
        <w:rPr>
          <w:rFonts w:ascii="Cambria" w:eastAsia="Arial" w:hAnsi="Cambria" w:cs="Tahoma"/>
          <w:b/>
          <w:bCs/>
          <w:spacing w:val="-1"/>
          <w:szCs w:val="20"/>
          <w:lang w:eastAsia="es-MX"/>
        </w:rPr>
      </w:pPr>
      <w:r w:rsidRPr="00152637">
        <w:rPr>
          <w:rFonts w:ascii="Cambria" w:eastAsia="Arial" w:hAnsi="Cambria" w:cs="Tahoma"/>
          <w:b/>
          <w:bCs/>
          <w:spacing w:val="-1"/>
          <w:szCs w:val="20"/>
          <w:lang w:eastAsia="es-MX"/>
        </w:rPr>
        <w:t>Desayuno.</w:t>
      </w:r>
      <w:r w:rsidRPr="00152637">
        <w:rPr>
          <w:rFonts w:ascii="Cambria" w:eastAsia="Arial" w:hAnsi="Cambria" w:cs="Tahoma"/>
          <w:spacing w:val="-1"/>
          <w:szCs w:val="20"/>
          <w:lang w:eastAsia="es-MX"/>
        </w:rPr>
        <w:t xml:space="preserve"> Desde Portomarín retomamos el camino que atraviesa </w:t>
      </w:r>
      <w:proofErr w:type="spellStart"/>
      <w:r w:rsidRPr="00152637">
        <w:rPr>
          <w:rFonts w:ascii="Cambria" w:eastAsia="Arial" w:hAnsi="Cambria" w:cs="Tahoma"/>
          <w:spacing w:val="-1"/>
          <w:szCs w:val="20"/>
          <w:lang w:eastAsia="es-MX"/>
        </w:rPr>
        <w:t>Gonzar</w:t>
      </w:r>
      <w:proofErr w:type="spellEnd"/>
      <w:r w:rsidRPr="00152637">
        <w:rPr>
          <w:rFonts w:ascii="Cambria" w:eastAsia="Arial" w:hAnsi="Cambria" w:cs="Tahoma"/>
          <w:spacing w:val="-1"/>
          <w:szCs w:val="20"/>
          <w:lang w:eastAsia="es-MX"/>
        </w:rPr>
        <w:t xml:space="preserve">, </w:t>
      </w:r>
      <w:proofErr w:type="spellStart"/>
      <w:r w:rsidRPr="00152637">
        <w:rPr>
          <w:rFonts w:ascii="Cambria" w:eastAsia="Arial" w:hAnsi="Cambria" w:cs="Tahoma"/>
          <w:spacing w:val="-1"/>
          <w:szCs w:val="20"/>
          <w:lang w:eastAsia="es-MX"/>
        </w:rPr>
        <w:t>Castromayor</w:t>
      </w:r>
      <w:proofErr w:type="spellEnd"/>
      <w:r w:rsidRPr="00152637">
        <w:rPr>
          <w:rFonts w:ascii="Cambria" w:eastAsia="Arial" w:hAnsi="Cambria" w:cs="Tahoma"/>
          <w:spacing w:val="-1"/>
          <w:szCs w:val="20"/>
          <w:lang w:eastAsia="es-MX"/>
        </w:rPr>
        <w:t xml:space="preserve"> y el Hospital de La Cruz entre otros y se continúa recorrido hasta </w:t>
      </w:r>
      <w:proofErr w:type="spellStart"/>
      <w:r w:rsidRPr="00152637">
        <w:rPr>
          <w:rFonts w:ascii="Cambria" w:eastAsia="Arial" w:hAnsi="Cambria" w:cs="Tahoma"/>
          <w:spacing w:val="-1"/>
          <w:szCs w:val="20"/>
          <w:lang w:eastAsia="es-MX"/>
        </w:rPr>
        <w:t>Lameiros</w:t>
      </w:r>
      <w:proofErr w:type="spellEnd"/>
      <w:r w:rsidRPr="00152637">
        <w:rPr>
          <w:rFonts w:ascii="Cambria" w:eastAsia="Arial" w:hAnsi="Cambria" w:cs="Tahoma"/>
          <w:spacing w:val="-1"/>
          <w:szCs w:val="20"/>
          <w:lang w:eastAsia="es-MX"/>
        </w:rPr>
        <w:t xml:space="preserve"> donde podemos visitar la capilla de San Marco. Continuamos hacia Ligonde, Ebbe, Albergo, Portos y </w:t>
      </w:r>
      <w:proofErr w:type="spellStart"/>
      <w:r w:rsidRPr="00152637">
        <w:rPr>
          <w:rFonts w:ascii="Cambria" w:eastAsia="Arial" w:hAnsi="Cambria" w:cs="Tahoma"/>
          <w:spacing w:val="-1"/>
          <w:szCs w:val="20"/>
          <w:lang w:eastAsia="es-MX"/>
        </w:rPr>
        <w:t>Valos</w:t>
      </w:r>
      <w:proofErr w:type="spellEnd"/>
      <w:r w:rsidRPr="00152637">
        <w:rPr>
          <w:rFonts w:ascii="Cambria" w:eastAsia="Arial" w:hAnsi="Cambria" w:cs="Tahoma"/>
          <w:spacing w:val="-1"/>
          <w:szCs w:val="20"/>
          <w:lang w:eastAsia="es-MX"/>
        </w:rPr>
        <w:t xml:space="preserve"> antes de llegar a Palas de Rei donde finaliza nuestra etapa por hoy. </w:t>
      </w:r>
      <w:r w:rsidRPr="00152637">
        <w:rPr>
          <w:rFonts w:ascii="Cambria" w:eastAsia="Arial" w:hAnsi="Cambria" w:cs="Tahoma"/>
          <w:b/>
          <w:bCs/>
          <w:spacing w:val="-1"/>
          <w:szCs w:val="20"/>
          <w:lang w:eastAsia="es-MX"/>
        </w:rPr>
        <w:t>Alojamiento.</w:t>
      </w:r>
    </w:p>
    <w:p w14:paraId="1FEC8024" w14:textId="77777777" w:rsidR="00152637" w:rsidRDefault="00152637" w:rsidP="008C7BA7">
      <w:pPr>
        <w:spacing w:before="0" w:after="0"/>
        <w:ind w:right="-181"/>
        <w:rPr>
          <w:rFonts w:ascii="Cambria" w:hAnsi="Cambria"/>
          <w:b/>
          <w:bCs/>
          <w:szCs w:val="20"/>
        </w:rPr>
      </w:pPr>
    </w:p>
    <w:p w14:paraId="79E7A2EF" w14:textId="4B4B3992" w:rsidR="008C7BA7" w:rsidRPr="00152637" w:rsidRDefault="002E7E03" w:rsidP="008C7BA7">
      <w:pPr>
        <w:spacing w:before="0" w:after="0"/>
        <w:ind w:right="-181"/>
        <w:rPr>
          <w:rFonts w:ascii="Cambria" w:hAnsi="Cambria" w:cs="Tahoma"/>
          <w:b/>
          <w:bCs/>
          <w:szCs w:val="20"/>
        </w:rPr>
      </w:pPr>
      <w:r w:rsidRPr="00152637">
        <w:rPr>
          <w:rFonts w:ascii="Cambria" w:hAnsi="Cambria"/>
          <w:b/>
          <w:bCs/>
          <w:szCs w:val="20"/>
        </w:rPr>
        <w:t xml:space="preserve">DÍA 4: </w:t>
      </w:r>
      <w:r w:rsidRPr="00152637">
        <w:rPr>
          <w:rFonts w:ascii="Cambria" w:hAnsi="Cambria"/>
          <w:b/>
          <w:bCs/>
          <w:szCs w:val="20"/>
        </w:rPr>
        <w:tab/>
      </w:r>
      <w:r w:rsidR="008A7EA4" w:rsidRPr="00152637">
        <w:rPr>
          <w:rFonts w:ascii="Cambria" w:hAnsi="Cambria"/>
          <w:b/>
          <w:bCs/>
          <w:szCs w:val="20"/>
        </w:rPr>
        <w:tab/>
      </w:r>
      <w:r w:rsidR="001E3B0F" w:rsidRPr="00152637">
        <w:rPr>
          <w:rFonts w:ascii="Cambria" w:hAnsi="Cambria" w:cs="Tahoma"/>
          <w:b/>
          <w:bCs/>
          <w:szCs w:val="20"/>
        </w:rPr>
        <w:t>PALAS DE REI – ARZÚA (29 Km)</w:t>
      </w:r>
    </w:p>
    <w:p w14:paraId="0E2BE078" w14:textId="5453A62B" w:rsidR="00FF2EE8" w:rsidRPr="00152637" w:rsidRDefault="001E3B0F" w:rsidP="008C7BA7">
      <w:pPr>
        <w:spacing w:before="0" w:after="0"/>
        <w:rPr>
          <w:rFonts w:ascii="Cambria" w:hAnsi="Cambria" w:cs="Tahoma"/>
          <w:bCs/>
          <w:szCs w:val="20"/>
        </w:rPr>
      </w:pPr>
      <w:r w:rsidRPr="00152637">
        <w:rPr>
          <w:rFonts w:ascii="Cambria" w:hAnsi="Cambria" w:cs="Tahoma"/>
          <w:b/>
          <w:szCs w:val="20"/>
        </w:rPr>
        <w:t>Desayuno.</w:t>
      </w:r>
      <w:r w:rsidRPr="00152637">
        <w:rPr>
          <w:rFonts w:ascii="Cambria" w:hAnsi="Cambria" w:cs="Tahoma"/>
          <w:bCs/>
          <w:szCs w:val="20"/>
        </w:rPr>
        <w:t xml:space="preserve"> Salida de Palas de Rei para continuar nuestro recorrido. Caminaremos por San </w:t>
      </w:r>
      <w:proofErr w:type="spellStart"/>
      <w:r w:rsidRPr="00152637">
        <w:rPr>
          <w:rFonts w:ascii="Cambria" w:hAnsi="Cambria" w:cs="Tahoma"/>
          <w:bCs/>
          <w:szCs w:val="20"/>
        </w:rPr>
        <w:t>Xulián</w:t>
      </w:r>
      <w:proofErr w:type="spellEnd"/>
      <w:r w:rsidRPr="00152637">
        <w:rPr>
          <w:rFonts w:ascii="Cambria" w:hAnsi="Cambria" w:cs="Tahoma"/>
          <w:bCs/>
          <w:szCs w:val="20"/>
        </w:rPr>
        <w:t xml:space="preserve">, </w:t>
      </w:r>
      <w:proofErr w:type="spellStart"/>
      <w:r w:rsidRPr="00152637">
        <w:rPr>
          <w:rFonts w:ascii="Cambria" w:hAnsi="Cambria" w:cs="Tahoma"/>
          <w:bCs/>
          <w:szCs w:val="20"/>
        </w:rPr>
        <w:t>Pontecampaña</w:t>
      </w:r>
      <w:proofErr w:type="spellEnd"/>
      <w:r w:rsidRPr="00152637">
        <w:rPr>
          <w:rFonts w:ascii="Cambria" w:hAnsi="Cambria" w:cs="Tahoma"/>
          <w:bCs/>
          <w:szCs w:val="20"/>
        </w:rPr>
        <w:t xml:space="preserve">, Casanova, </w:t>
      </w:r>
      <w:proofErr w:type="spellStart"/>
      <w:r w:rsidRPr="00152637">
        <w:rPr>
          <w:rFonts w:ascii="Cambria" w:hAnsi="Cambria" w:cs="Tahoma"/>
          <w:bCs/>
          <w:szCs w:val="20"/>
        </w:rPr>
        <w:t>Leboreiro</w:t>
      </w:r>
      <w:proofErr w:type="spellEnd"/>
      <w:r w:rsidRPr="00152637">
        <w:rPr>
          <w:rFonts w:ascii="Cambria" w:hAnsi="Cambria" w:cs="Tahoma"/>
          <w:bCs/>
          <w:szCs w:val="20"/>
        </w:rPr>
        <w:t xml:space="preserve"> que conserva una antigua calzada romana. Continuamos por Melide, en el centro del Camino de Santiago. El recorrido nos lleva por Carballal, Ponte das Penas, </w:t>
      </w:r>
      <w:proofErr w:type="spellStart"/>
      <w:r w:rsidRPr="00152637">
        <w:rPr>
          <w:rFonts w:ascii="Cambria" w:hAnsi="Cambria" w:cs="Tahoma"/>
          <w:bCs/>
          <w:szCs w:val="20"/>
        </w:rPr>
        <w:t>Raido</w:t>
      </w:r>
      <w:proofErr w:type="spellEnd"/>
      <w:r w:rsidRPr="00152637">
        <w:rPr>
          <w:rFonts w:ascii="Cambria" w:hAnsi="Cambria" w:cs="Tahoma"/>
          <w:bCs/>
          <w:szCs w:val="20"/>
        </w:rPr>
        <w:t xml:space="preserve">, Bonete, Castaneda, </w:t>
      </w:r>
      <w:proofErr w:type="spellStart"/>
      <w:r w:rsidRPr="00152637">
        <w:rPr>
          <w:rFonts w:ascii="Cambria" w:hAnsi="Cambria" w:cs="Tahoma"/>
          <w:bCs/>
          <w:szCs w:val="20"/>
        </w:rPr>
        <w:t>Ribadiso</w:t>
      </w:r>
      <w:proofErr w:type="spellEnd"/>
      <w:r w:rsidRPr="00152637">
        <w:rPr>
          <w:rFonts w:ascii="Cambria" w:hAnsi="Cambria" w:cs="Tahoma"/>
          <w:bCs/>
          <w:szCs w:val="20"/>
        </w:rPr>
        <w:t xml:space="preserve">. A la salida de esta localidad se llega a Arzúa, donde finalizaremos. </w:t>
      </w:r>
      <w:r w:rsidRPr="00152637">
        <w:rPr>
          <w:rFonts w:ascii="Cambria" w:hAnsi="Cambria" w:cs="Tahoma"/>
          <w:b/>
          <w:szCs w:val="20"/>
        </w:rPr>
        <w:t>Alojamiento.</w:t>
      </w:r>
    </w:p>
    <w:p w14:paraId="4374CDE6" w14:textId="77777777" w:rsidR="001E3B0F" w:rsidRPr="00152637" w:rsidRDefault="001E3B0F" w:rsidP="008C7BA7">
      <w:pPr>
        <w:spacing w:before="0" w:after="0"/>
        <w:rPr>
          <w:rFonts w:ascii="Cambria" w:hAnsi="Cambria"/>
          <w:szCs w:val="20"/>
        </w:rPr>
      </w:pPr>
    </w:p>
    <w:p w14:paraId="280032ED" w14:textId="1075DF88" w:rsidR="00C80AAC" w:rsidRPr="00152637" w:rsidRDefault="00C80AAC" w:rsidP="008C7BA7">
      <w:pPr>
        <w:spacing w:before="0" w:after="0"/>
        <w:rPr>
          <w:rFonts w:ascii="Cambria" w:hAnsi="Cambria" w:cs="Tahoma"/>
          <w:b/>
          <w:bCs/>
          <w:szCs w:val="20"/>
        </w:rPr>
      </w:pPr>
      <w:r w:rsidRPr="00152637">
        <w:rPr>
          <w:rFonts w:ascii="Cambria" w:hAnsi="Cambria" w:cs="Tahoma"/>
          <w:b/>
          <w:szCs w:val="20"/>
          <w:lang w:val="es-AR"/>
        </w:rPr>
        <w:t>DÍA 5</w:t>
      </w:r>
      <w:r w:rsidR="008A7EA4" w:rsidRPr="00152637">
        <w:rPr>
          <w:rFonts w:ascii="Cambria" w:hAnsi="Cambria" w:cs="Tahoma"/>
          <w:b/>
          <w:szCs w:val="20"/>
          <w:lang w:val="es-AR"/>
        </w:rPr>
        <w:t xml:space="preserve">: </w:t>
      </w:r>
      <w:r w:rsidR="008A7EA4" w:rsidRPr="00152637">
        <w:rPr>
          <w:rFonts w:ascii="Cambria" w:hAnsi="Cambria" w:cs="Tahoma"/>
          <w:b/>
          <w:szCs w:val="20"/>
          <w:lang w:val="es-AR"/>
        </w:rPr>
        <w:tab/>
      </w:r>
      <w:r w:rsidR="008A7EA4" w:rsidRPr="00152637">
        <w:rPr>
          <w:rFonts w:ascii="Cambria" w:hAnsi="Cambria" w:cs="Tahoma"/>
          <w:b/>
          <w:szCs w:val="20"/>
          <w:lang w:val="es-AR"/>
        </w:rPr>
        <w:tab/>
      </w:r>
      <w:r w:rsidR="001E3B0F" w:rsidRPr="00152637">
        <w:rPr>
          <w:rFonts w:ascii="Cambria" w:hAnsi="Cambria" w:cs="Tahoma"/>
          <w:b/>
          <w:bCs/>
          <w:szCs w:val="20"/>
        </w:rPr>
        <w:t>ARZÚA – O PEDROUZO (19 Km)</w:t>
      </w:r>
    </w:p>
    <w:p w14:paraId="06B1EEC8" w14:textId="6B9F560B" w:rsidR="00074840" w:rsidRPr="00152637" w:rsidRDefault="001E3B0F" w:rsidP="008C7BA7">
      <w:pPr>
        <w:spacing w:before="0" w:after="0"/>
        <w:rPr>
          <w:rFonts w:ascii="Cambria" w:hAnsi="Cambria" w:cs="Tahoma"/>
          <w:b/>
          <w:szCs w:val="20"/>
        </w:rPr>
      </w:pPr>
      <w:r w:rsidRPr="00152637">
        <w:rPr>
          <w:rFonts w:ascii="Cambria" w:hAnsi="Cambria" w:cs="Tahoma"/>
          <w:b/>
          <w:szCs w:val="20"/>
        </w:rPr>
        <w:t>Desayuno.</w:t>
      </w:r>
      <w:r w:rsidRPr="00152637">
        <w:rPr>
          <w:rFonts w:ascii="Cambria" w:hAnsi="Cambria" w:cs="Tahoma"/>
          <w:bCs/>
          <w:szCs w:val="20"/>
        </w:rPr>
        <w:t xml:space="preserve"> Salida de Arzúa por una pequeña carretera para adentrarse en O Pino. Cruza la carretera general por debajo (túnel) en la comarca de Arzúa y luego vuelve a cruzarse con ella a la altura de Santa Irene, donde se encuentran el albergue público. Siguiendo el Camino, desde su entrada en O Pino destacan grandes tramos que se internan por bosques de eucalipto y pinos antes de llegar a O </w:t>
      </w:r>
      <w:proofErr w:type="spellStart"/>
      <w:r w:rsidRPr="00152637">
        <w:rPr>
          <w:rFonts w:ascii="Cambria" w:hAnsi="Cambria" w:cs="Tahoma"/>
          <w:bCs/>
          <w:szCs w:val="20"/>
        </w:rPr>
        <w:t>Pedrouzo</w:t>
      </w:r>
      <w:proofErr w:type="spellEnd"/>
      <w:r w:rsidRPr="00152637">
        <w:rPr>
          <w:rFonts w:ascii="Cambria" w:hAnsi="Cambria" w:cs="Tahoma"/>
          <w:bCs/>
          <w:szCs w:val="20"/>
        </w:rPr>
        <w:t xml:space="preserve">. </w:t>
      </w:r>
      <w:r w:rsidRPr="00152637">
        <w:rPr>
          <w:rFonts w:ascii="Cambria" w:hAnsi="Cambria" w:cs="Tahoma"/>
          <w:b/>
          <w:szCs w:val="20"/>
        </w:rPr>
        <w:t>Alojamiento.</w:t>
      </w:r>
    </w:p>
    <w:p w14:paraId="03E85CE5" w14:textId="77777777" w:rsidR="001E3B0F" w:rsidRPr="00152637" w:rsidRDefault="001E3B0F" w:rsidP="008C7BA7">
      <w:pPr>
        <w:spacing w:before="0" w:after="0"/>
        <w:rPr>
          <w:rFonts w:ascii="Cambria" w:hAnsi="Cambria" w:cs="Tahoma"/>
          <w:bCs/>
          <w:szCs w:val="20"/>
        </w:rPr>
      </w:pPr>
    </w:p>
    <w:p w14:paraId="3E681D3C" w14:textId="10658C35" w:rsidR="001E3B0F" w:rsidRPr="00753193" w:rsidRDefault="00C80AAC" w:rsidP="008C7BA7">
      <w:pPr>
        <w:spacing w:before="0" w:after="0"/>
        <w:ind w:right="-181"/>
        <w:rPr>
          <w:rFonts w:ascii="Cambria" w:hAnsi="Cambria"/>
          <w:b/>
          <w:bCs/>
          <w:szCs w:val="20"/>
        </w:rPr>
      </w:pPr>
      <w:bookmarkStart w:id="0" w:name="_Hlk98981168"/>
      <w:bookmarkStart w:id="1" w:name="_Hlk99019232"/>
      <w:r w:rsidRPr="00753193">
        <w:rPr>
          <w:rFonts w:ascii="Cambria" w:hAnsi="Cambria"/>
          <w:b/>
          <w:bCs/>
          <w:szCs w:val="20"/>
        </w:rPr>
        <w:t>DÍA 6</w:t>
      </w:r>
      <w:r w:rsidR="008A7EA4" w:rsidRPr="00753193">
        <w:rPr>
          <w:rFonts w:ascii="Cambria" w:hAnsi="Cambria"/>
          <w:b/>
          <w:bCs/>
          <w:szCs w:val="20"/>
        </w:rPr>
        <w:t xml:space="preserve">: </w:t>
      </w:r>
      <w:r w:rsidR="008A7EA4" w:rsidRPr="00753193">
        <w:rPr>
          <w:rFonts w:ascii="Cambria" w:hAnsi="Cambria"/>
          <w:b/>
          <w:bCs/>
          <w:szCs w:val="20"/>
        </w:rPr>
        <w:tab/>
      </w:r>
      <w:r w:rsidR="008A7EA4" w:rsidRPr="00753193">
        <w:rPr>
          <w:rFonts w:ascii="Cambria" w:hAnsi="Cambria"/>
          <w:b/>
          <w:bCs/>
          <w:szCs w:val="20"/>
        </w:rPr>
        <w:tab/>
      </w:r>
      <w:bookmarkEnd w:id="0"/>
      <w:r w:rsidR="00AC568F" w:rsidRPr="00753193">
        <w:rPr>
          <w:rFonts w:ascii="Cambria" w:hAnsi="Cambria"/>
          <w:b/>
          <w:bCs/>
          <w:szCs w:val="20"/>
        </w:rPr>
        <w:t>O</w:t>
      </w:r>
      <w:r w:rsidR="001E3B0F" w:rsidRPr="00753193">
        <w:rPr>
          <w:rFonts w:ascii="Cambria" w:hAnsi="Cambria"/>
          <w:b/>
          <w:bCs/>
          <w:szCs w:val="20"/>
        </w:rPr>
        <w:t xml:space="preserve"> PEDROUZO – SANTIAGO DE COMPOSTELA (20 Km)</w:t>
      </w:r>
      <w:r w:rsidRPr="00753193">
        <w:rPr>
          <w:rFonts w:ascii="Cambria" w:hAnsi="Cambria"/>
          <w:b/>
          <w:bCs/>
          <w:szCs w:val="20"/>
        </w:rPr>
        <w:t xml:space="preserve"> </w:t>
      </w:r>
      <w:bookmarkEnd w:id="1"/>
    </w:p>
    <w:p w14:paraId="3DB1852C" w14:textId="55692974" w:rsidR="008F7418" w:rsidRPr="00152637" w:rsidRDefault="001E3B0F" w:rsidP="008C7BA7">
      <w:pPr>
        <w:spacing w:before="0" w:after="0"/>
        <w:ind w:right="-181"/>
        <w:rPr>
          <w:rFonts w:ascii="Cambria" w:hAnsi="Cambria"/>
          <w:b/>
          <w:bCs/>
          <w:szCs w:val="20"/>
        </w:rPr>
      </w:pPr>
      <w:r w:rsidRPr="00152637">
        <w:rPr>
          <w:rFonts w:ascii="Cambria" w:hAnsi="Cambria"/>
          <w:b/>
          <w:bCs/>
          <w:szCs w:val="20"/>
        </w:rPr>
        <w:t>Desayuno.</w:t>
      </w:r>
      <w:r w:rsidRPr="00152637">
        <w:rPr>
          <w:rFonts w:ascii="Cambria" w:hAnsi="Cambria"/>
          <w:szCs w:val="20"/>
        </w:rPr>
        <w:t xml:space="preserve"> Comenzamos la etapa en O </w:t>
      </w:r>
      <w:proofErr w:type="spellStart"/>
      <w:r w:rsidRPr="00152637">
        <w:rPr>
          <w:rFonts w:ascii="Cambria" w:hAnsi="Cambria"/>
          <w:szCs w:val="20"/>
        </w:rPr>
        <w:t>Pedrouzo</w:t>
      </w:r>
      <w:proofErr w:type="spellEnd"/>
      <w:r w:rsidRPr="00152637">
        <w:rPr>
          <w:rFonts w:ascii="Cambria" w:hAnsi="Cambria"/>
          <w:szCs w:val="20"/>
        </w:rPr>
        <w:t xml:space="preserve"> hacia la entrada del pueblo, donde se vuelve a coger el Camino. Se cruza hacia Santo Antón, donde empieza la ascensión hasta la entrada al municipio santiagués, por bosques de pinos y eucaliptos. Al llegar a la cima, se pasa al lado del aeropuerto y comienza el suave descenso hacia A </w:t>
      </w:r>
      <w:proofErr w:type="spellStart"/>
      <w:r w:rsidRPr="00152637">
        <w:rPr>
          <w:rFonts w:ascii="Cambria" w:hAnsi="Cambria"/>
          <w:szCs w:val="20"/>
        </w:rPr>
        <w:t>Lavacolla</w:t>
      </w:r>
      <w:proofErr w:type="spellEnd"/>
      <w:r w:rsidRPr="00152637">
        <w:rPr>
          <w:rFonts w:ascii="Cambria" w:hAnsi="Cambria"/>
          <w:szCs w:val="20"/>
        </w:rPr>
        <w:t xml:space="preserve">. Ya en el término de Santiago, se encuentra muy cerca del Monte do Gozo, desde la cual se divisa la catedral de Santiago. Se continua por el barrio de San Lázaro hasta llegar a la Catedral. Resto del día libre. </w:t>
      </w:r>
      <w:r w:rsidRPr="00152637">
        <w:rPr>
          <w:rFonts w:ascii="Cambria" w:hAnsi="Cambria"/>
          <w:b/>
          <w:bCs/>
          <w:szCs w:val="20"/>
        </w:rPr>
        <w:t>Alojamiento.</w:t>
      </w:r>
    </w:p>
    <w:p w14:paraId="5212282A" w14:textId="77777777" w:rsidR="001E3B0F" w:rsidRPr="00152637" w:rsidRDefault="001E3B0F" w:rsidP="008C7BA7">
      <w:pPr>
        <w:spacing w:before="0" w:after="0"/>
        <w:ind w:right="-181"/>
        <w:rPr>
          <w:rFonts w:ascii="Cambria" w:hAnsi="Cambria"/>
          <w:b/>
          <w:bCs/>
          <w:szCs w:val="20"/>
        </w:rPr>
      </w:pPr>
    </w:p>
    <w:p w14:paraId="7B23A908" w14:textId="7B23F0B1" w:rsidR="001E3B0F" w:rsidRPr="00152637" w:rsidRDefault="001E3B0F" w:rsidP="008C7BA7">
      <w:pPr>
        <w:spacing w:before="0" w:after="0"/>
        <w:ind w:right="-181"/>
        <w:rPr>
          <w:rFonts w:ascii="Cambria" w:hAnsi="Cambria"/>
          <w:b/>
          <w:bCs/>
          <w:szCs w:val="20"/>
        </w:rPr>
      </w:pPr>
      <w:r w:rsidRPr="00152637">
        <w:rPr>
          <w:rFonts w:ascii="Cambria" w:hAnsi="Cambria"/>
          <w:b/>
          <w:bCs/>
          <w:szCs w:val="20"/>
        </w:rPr>
        <w:t xml:space="preserve">DÍA </w:t>
      </w:r>
      <w:r w:rsidR="00AC568F">
        <w:rPr>
          <w:rFonts w:ascii="Cambria" w:hAnsi="Cambria"/>
          <w:b/>
          <w:bCs/>
          <w:szCs w:val="20"/>
        </w:rPr>
        <w:t>7:</w:t>
      </w:r>
      <w:r w:rsidR="00AC568F">
        <w:rPr>
          <w:rFonts w:ascii="Cambria" w:hAnsi="Cambria"/>
          <w:b/>
          <w:bCs/>
          <w:szCs w:val="20"/>
        </w:rPr>
        <w:tab/>
      </w:r>
      <w:r w:rsidR="00AC568F">
        <w:rPr>
          <w:rFonts w:ascii="Cambria" w:hAnsi="Cambria"/>
          <w:b/>
          <w:bCs/>
          <w:szCs w:val="20"/>
        </w:rPr>
        <w:tab/>
      </w:r>
      <w:r w:rsidRPr="00152637">
        <w:rPr>
          <w:rFonts w:ascii="Cambria" w:hAnsi="Cambria"/>
          <w:b/>
          <w:bCs/>
          <w:szCs w:val="20"/>
        </w:rPr>
        <w:t>SANTIAGO DE COMPOSTELA</w:t>
      </w:r>
    </w:p>
    <w:p w14:paraId="3AC8E079" w14:textId="660054CE" w:rsidR="001E3B0F" w:rsidRPr="00AC568F" w:rsidRDefault="001E3B0F" w:rsidP="008C7BA7">
      <w:pPr>
        <w:spacing w:before="0" w:after="0"/>
        <w:ind w:right="-181"/>
        <w:rPr>
          <w:rFonts w:ascii="Cambria" w:hAnsi="Cambria"/>
          <w:b/>
          <w:bCs/>
          <w:szCs w:val="20"/>
        </w:rPr>
      </w:pPr>
      <w:r w:rsidRPr="00152637">
        <w:rPr>
          <w:rFonts w:ascii="Cambria" w:hAnsi="Cambria"/>
          <w:b/>
          <w:bCs/>
          <w:szCs w:val="20"/>
        </w:rPr>
        <w:t>Desayuno</w:t>
      </w:r>
      <w:r w:rsidRPr="00152637">
        <w:rPr>
          <w:rFonts w:ascii="Cambria" w:hAnsi="Cambria"/>
          <w:szCs w:val="20"/>
        </w:rPr>
        <w:t xml:space="preserve">. A la hora indicada traslado desde el hotel hasta el aeropuerto. </w:t>
      </w:r>
      <w:r w:rsidRPr="00AC568F">
        <w:rPr>
          <w:rFonts w:ascii="Cambria" w:hAnsi="Cambria"/>
          <w:b/>
          <w:bCs/>
          <w:szCs w:val="20"/>
        </w:rPr>
        <w:t>Fin de nuestros servicios.</w:t>
      </w:r>
    </w:p>
    <w:p w14:paraId="4C5CAB85" w14:textId="77777777" w:rsidR="00AC568F" w:rsidRDefault="00AC568F" w:rsidP="00FC0492">
      <w:pPr>
        <w:widowControl w:val="0"/>
        <w:pBdr>
          <w:top w:val="nil"/>
          <w:left w:val="nil"/>
          <w:bottom w:val="nil"/>
          <w:right w:val="nil"/>
          <w:between w:val="nil"/>
        </w:pBdr>
        <w:spacing w:before="0" w:after="0"/>
        <w:rPr>
          <w:rFonts w:ascii="Cambria" w:hAnsi="Cambria"/>
          <w:szCs w:val="20"/>
        </w:rPr>
      </w:pPr>
    </w:p>
    <w:p w14:paraId="20E3DCCC" w14:textId="77777777" w:rsidR="00FC0492" w:rsidRDefault="00FC0492" w:rsidP="00FC0492">
      <w:pPr>
        <w:widowControl w:val="0"/>
        <w:pBdr>
          <w:top w:val="nil"/>
          <w:left w:val="nil"/>
          <w:bottom w:val="nil"/>
          <w:right w:val="nil"/>
          <w:between w:val="nil"/>
        </w:pBdr>
        <w:spacing w:before="0" w:after="0"/>
        <w:rPr>
          <w:rFonts w:ascii="Cambria" w:hAnsi="Cambria"/>
          <w:szCs w:val="20"/>
        </w:rPr>
      </w:pPr>
    </w:p>
    <w:p w14:paraId="180826AC" w14:textId="77777777" w:rsidR="00FC0492" w:rsidRDefault="00FC0492" w:rsidP="00FC0492">
      <w:pPr>
        <w:widowControl w:val="0"/>
        <w:pBdr>
          <w:top w:val="nil"/>
          <w:left w:val="nil"/>
          <w:bottom w:val="nil"/>
          <w:right w:val="nil"/>
          <w:between w:val="nil"/>
        </w:pBdr>
        <w:spacing w:before="0" w:after="0"/>
        <w:rPr>
          <w:rFonts w:ascii="Cambria" w:hAnsi="Cambria"/>
          <w:szCs w:val="20"/>
        </w:rPr>
      </w:pPr>
    </w:p>
    <w:p w14:paraId="439964A5" w14:textId="77777777" w:rsidR="00FC0492" w:rsidRPr="001E3B0F" w:rsidRDefault="00FC0492" w:rsidP="00FC0492">
      <w:pPr>
        <w:widowControl w:val="0"/>
        <w:pBdr>
          <w:top w:val="nil"/>
          <w:left w:val="nil"/>
          <w:bottom w:val="nil"/>
          <w:right w:val="nil"/>
          <w:between w:val="nil"/>
        </w:pBdr>
        <w:spacing w:before="0" w:after="0"/>
        <w:rPr>
          <w:rFonts w:ascii="Cambria" w:hAnsi="Cambria"/>
          <w:szCs w:val="20"/>
        </w:rPr>
      </w:pPr>
    </w:p>
    <w:p w14:paraId="5CBB4AEF" w14:textId="358B0C45" w:rsidR="008A7EA4" w:rsidRDefault="008A7EA4" w:rsidP="008A7EA4">
      <w:pPr>
        <w:pStyle w:val="Prrafodelista"/>
        <w:numPr>
          <w:ilvl w:val="0"/>
          <w:numId w:val="1"/>
        </w:numPr>
        <w:spacing w:before="0" w:after="0"/>
        <w:rPr>
          <w:rFonts w:ascii="Arial Rounded MT Bold" w:hAnsi="Arial Rounded MT Bold"/>
          <w:b/>
          <w:bCs/>
          <w:color w:val="CC9900"/>
        </w:rPr>
      </w:pPr>
      <w:r>
        <w:rPr>
          <w:rFonts w:ascii="Arial Rounded MT Bold" w:hAnsi="Arial Rounded MT Bold"/>
          <w:b/>
          <w:bCs/>
          <w:color w:val="CC9900"/>
        </w:rPr>
        <w:t>PRECIO POR PERSONA</w:t>
      </w:r>
      <w:r w:rsidR="00DD22FD">
        <w:rPr>
          <w:rFonts w:ascii="Arial Rounded MT Bold" w:hAnsi="Arial Rounded MT Bold"/>
          <w:b/>
          <w:bCs/>
          <w:color w:val="CC9900"/>
        </w:rPr>
        <w:t xml:space="preserve"> </w:t>
      </w:r>
      <w:r w:rsidR="00225501">
        <w:rPr>
          <w:rFonts w:ascii="Arial Rounded MT Bold" w:hAnsi="Arial Rounded MT Bold"/>
          <w:b/>
          <w:bCs/>
          <w:color w:val="CC9900"/>
        </w:rPr>
        <w:t xml:space="preserve">EN </w:t>
      </w:r>
      <w:r w:rsidR="008C7BA7">
        <w:rPr>
          <w:rFonts w:ascii="Arial Rounded MT Bold" w:hAnsi="Arial Rounded MT Bold"/>
          <w:b/>
          <w:bCs/>
          <w:color w:val="CC9900"/>
        </w:rPr>
        <w:t>EUROS</w:t>
      </w:r>
      <w:r w:rsidR="00225501">
        <w:rPr>
          <w:rFonts w:ascii="Arial Rounded MT Bold" w:hAnsi="Arial Rounded MT Bold"/>
          <w:b/>
          <w:bCs/>
          <w:color w:val="CC9900"/>
        </w:rPr>
        <w:t xml:space="preserve"> (</w:t>
      </w:r>
      <w:r w:rsidR="008C7BA7">
        <w:rPr>
          <w:rFonts w:ascii="Arial Rounded MT Bold" w:hAnsi="Arial Rounded MT Bold"/>
          <w:b/>
          <w:bCs/>
          <w:color w:val="CC9900"/>
        </w:rPr>
        <w:t>EUR</w:t>
      </w:r>
      <w:r w:rsidR="00225501">
        <w:rPr>
          <w:rFonts w:ascii="Arial Rounded MT Bold" w:hAnsi="Arial Rounded MT Bold"/>
          <w:b/>
          <w:bCs/>
          <w:color w:val="CC9900"/>
        </w:rPr>
        <w:t xml:space="preserve">) </w:t>
      </w:r>
      <w:r w:rsidR="00DD22FD">
        <w:rPr>
          <w:rFonts w:ascii="Arial Rounded MT Bold" w:hAnsi="Arial Rounded MT Bold"/>
          <w:b/>
          <w:bCs/>
          <w:color w:val="CC9900"/>
        </w:rPr>
        <w:t xml:space="preserve">EN OCUPACIÓN </w:t>
      </w:r>
      <w:r w:rsidR="00395579">
        <w:rPr>
          <w:rFonts w:ascii="Arial Rounded MT Bold" w:hAnsi="Arial Rounded MT Bold"/>
          <w:b/>
          <w:bCs/>
          <w:color w:val="CC9900"/>
        </w:rPr>
        <w:t xml:space="preserve">Y </w:t>
      </w:r>
      <w:r w:rsidR="00DD22FD">
        <w:rPr>
          <w:rFonts w:ascii="Arial Rounded MT Bold" w:hAnsi="Arial Rounded MT Bold"/>
          <w:b/>
          <w:bCs/>
          <w:color w:val="CC9900"/>
        </w:rPr>
        <w:t>CATEGORIA SELECCIONADA</w:t>
      </w:r>
      <w:r w:rsidR="00225501">
        <w:rPr>
          <w:rFonts w:ascii="Arial Rounded MT Bold" w:hAnsi="Arial Rounded MT Bold"/>
          <w:b/>
          <w:bCs/>
          <w:color w:val="CC9900"/>
        </w:rPr>
        <w:t>:</w:t>
      </w:r>
    </w:p>
    <w:p w14:paraId="6F0314C8" w14:textId="25971596" w:rsidR="008A7EA4" w:rsidRPr="008A7EA4" w:rsidRDefault="00395579" w:rsidP="008A7EA4">
      <w:pPr>
        <w:pStyle w:val="Prrafodelista"/>
        <w:spacing w:before="0" w:after="0"/>
        <w:rPr>
          <w:rFonts w:ascii="Arial Rounded MT Bold" w:hAnsi="Arial Rounded MT Bold"/>
        </w:rPr>
      </w:pPr>
      <w:r w:rsidRPr="008A7EA4">
        <w:rPr>
          <w:rFonts w:ascii="Arial Rounded MT Bold" w:hAnsi="Arial Rounded MT Bold"/>
        </w:rPr>
        <w:t xml:space="preserve">VIGENCIA: </w:t>
      </w:r>
      <w:r>
        <w:rPr>
          <w:rFonts w:ascii="Arial Rounded MT Bold" w:hAnsi="Arial Rounded MT Bold"/>
        </w:rPr>
        <w:t>01 AGOSTO AL 31 DE DICIEMBRE DE 2026</w:t>
      </w:r>
    </w:p>
    <w:tbl>
      <w:tblPr>
        <w:tblW w:w="37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7"/>
        <w:gridCol w:w="1578"/>
        <w:gridCol w:w="1558"/>
        <w:gridCol w:w="2738"/>
      </w:tblGrid>
      <w:tr w:rsidR="00AC568F" w:rsidRPr="00DD22FD" w14:paraId="095E596A" w14:textId="524BCD97" w:rsidTr="00813BEA">
        <w:trPr>
          <w:trHeight w:val="56"/>
          <w:jc w:val="center"/>
        </w:trPr>
        <w:tc>
          <w:tcPr>
            <w:tcW w:w="1383" w:type="pct"/>
            <w:tcBorders>
              <w:top w:val="single" w:sz="4" w:space="0" w:color="auto"/>
              <w:left w:val="single" w:sz="4" w:space="0" w:color="auto"/>
              <w:bottom w:val="single" w:sz="4" w:space="0" w:color="auto"/>
              <w:right w:val="single" w:sz="4" w:space="0" w:color="auto"/>
            </w:tcBorders>
          </w:tcPr>
          <w:p w14:paraId="1C528BCE" w14:textId="53E1A3AA" w:rsidR="00AC568F" w:rsidRDefault="00AC568F" w:rsidP="00AC568F">
            <w:pPr>
              <w:spacing w:before="0"/>
              <w:contextualSpacing/>
              <w:jc w:val="center"/>
              <w:rPr>
                <w:rFonts w:ascii="Cambria" w:eastAsia="Cambria" w:hAnsi="Cambria" w:cs="Tahoma"/>
                <w:b/>
                <w:sz w:val="22"/>
                <w:lang w:val="es-ES"/>
              </w:rPr>
            </w:pPr>
            <w:r>
              <w:rPr>
                <w:rFonts w:ascii="Cambria" w:eastAsia="Cambria" w:hAnsi="Cambria" w:cs="Tahoma"/>
                <w:b/>
                <w:sz w:val="22"/>
                <w:lang w:val="es-ES"/>
              </w:rPr>
              <w:t>VIGENCIA</w:t>
            </w:r>
          </w:p>
        </w:tc>
        <w:tc>
          <w:tcPr>
            <w:tcW w:w="971" w:type="pct"/>
            <w:tcBorders>
              <w:top w:val="single" w:sz="4" w:space="0" w:color="auto"/>
              <w:left w:val="single" w:sz="4" w:space="0" w:color="auto"/>
              <w:bottom w:val="single" w:sz="4" w:space="0" w:color="auto"/>
              <w:right w:val="single" w:sz="4" w:space="0" w:color="auto"/>
            </w:tcBorders>
            <w:vAlign w:val="center"/>
          </w:tcPr>
          <w:p w14:paraId="127376E1" w14:textId="090B31C7" w:rsidR="00AC568F" w:rsidRDefault="00AC568F" w:rsidP="00AC568F">
            <w:pPr>
              <w:spacing w:before="0"/>
              <w:contextualSpacing/>
              <w:jc w:val="center"/>
              <w:rPr>
                <w:rFonts w:ascii="Cambria" w:eastAsia="Cambria" w:hAnsi="Cambria" w:cs="Tahoma"/>
                <w:b/>
                <w:sz w:val="22"/>
                <w:lang w:val="es-ES"/>
              </w:rPr>
            </w:pPr>
            <w:r>
              <w:rPr>
                <w:rFonts w:ascii="Cambria" w:eastAsia="Calibri" w:hAnsi="Cambria" w:cs="Tahoma"/>
                <w:b/>
                <w:szCs w:val="20"/>
                <w:lang w:val="es-ES"/>
              </w:rPr>
              <w:t>OCUPACIÓN</w:t>
            </w:r>
          </w:p>
        </w:tc>
        <w:tc>
          <w:tcPr>
            <w:tcW w:w="959" w:type="pct"/>
            <w:tcBorders>
              <w:top w:val="single" w:sz="4" w:space="0" w:color="auto"/>
              <w:left w:val="single" w:sz="4" w:space="0" w:color="auto"/>
              <w:bottom w:val="single" w:sz="4" w:space="0" w:color="auto"/>
              <w:right w:val="single" w:sz="4" w:space="0" w:color="auto"/>
            </w:tcBorders>
          </w:tcPr>
          <w:p w14:paraId="65A5D631" w14:textId="06D3A910" w:rsidR="00AC568F" w:rsidRDefault="00813BEA" w:rsidP="00AC568F">
            <w:pPr>
              <w:spacing w:before="0"/>
              <w:contextualSpacing/>
              <w:jc w:val="center"/>
              <w:rPr>
                <w:rFonts w:ascii="Cambria" w:eastAsia="Cambria" w:hAnsi="Cambria" w:cs="Tahoma"/>
                <w:b/>
                <w:sz w:val="22"/>
                <w:lang w:val="es-ES"/>
              </w:rPr>
            </w:pPr>
            <w:r>
              <w:rPr>
                <w:rFonts w:ascii="Cambria" w:eastAsia="Cambria" w:hAnsi="Cambria" w:cs="Tahoma"/>
                <w:b/>
                <w:sz w:val="22"/>
                <w:lang w:val="es-ES"/>
              </w:rPr>
              <w:t>HOSTALES</w:t>
            </w:r>
            <w:r w:rsidR="00AC568F">
              <w:rPr>
                <w:rFonts w:ascii="Cambria" w:eastAsia="Cambria" w:hAnsi="Cambria" w:cs="Tahoma"/>
                <w:b/>
                <w:sz w:val="22"/>
                <w:lang w:val="es-ES"/>
              </w:rPr>
              <w:t xml:space="preserve"> </w:t>
            </w:r>
          </w:p>
        </w:tc>
        <w:tc>
          <w:tcPr>
            <w:tcW w:w="1686" w:type="pct"/>
            <w:tcBorders>
              <w:top w:val="single" w:sz="4" w:space="0" w:color="auto"/>
              <w:left w:val="single" w:sz="4" w:space="0" w:color="auto"/>
              <w:bottom w:val="single" w:sz="4" w:space="0" w:color="auto"/>
              <w:right w:val="single" w:sz="4" w:space="0" w:color="auto"/>
            </w:tcBorders>
          </w:tcPr>
          <w:p w14:paraId="411AF531" w14:textId="73509120" w:rsidR="00AC568F" w:rsidRDefault="00813BEA" w:rsidP="00AC568F">
            <w:pPr>
              <w:spacing w:before="0"/>
              <w:contextualSpacing/>
              <w:jc w:val="center"/>
              <w:rPr>
                <w:rFonts w:ascii="Cambria" w:eastAsia="Cambria" w:hAnsi="Cambria" w:cs="Tahoma"/>
                <w:b/>
                <w:sz w:val="22"/>
                <w:lang w:val="es-ES"/>
              </w:rPr>
            </w:pPr>
            <w:r>
              <w:rPr>
                <w:rFonts w:ascii="Cambria" w:eastAsia="Cambria" w:hAnsi="Cambria" w:cs="Tahoma"/>
                <w:b/>
                <w:sz w:val="22"/>
                <w:lang w:val="es-ES"/>
              </w:rPr>
              <w:t>HOTELES CON ENCANTO</w:t>
            </w:r>
          </w:p>
        </w:tc>
      </w:tr>
      <w:tr w:rsidR="00AC568F" w:rsidRPr="00DD22FD" w14:paraId="78637864" w14:textId="423D42C0" w:rsidTr="00813BEA">
        <w:trPr>
          <w:trHeight w:val="56"/>
          <w:jc w:val="center"/>
        </w:trPr>
        <w:tc>
          <w:tcPr>
            <w:tcW w:w="1383" w:type="pct"/>
            <w:vMerge w:val="restart"/>
            <w:tcBorders>
              <w:top w:val="single" w:sz="4" w:space="0" w:color="auto"/>
              <w:left w:val="single" w:sz="4" w:space="0" w:color="auto"/>
              <w:right w:val="single" w:sz="4" w:space="0" w:color="auto"/>
            </w:tcBorders>
            <w:shd w:val="clear" w:color="auto" w:fill="E6AF00"/>
          </w:tcPr>
          <w:p w14:paraId="551DCF30" w14:textId="5CF75CBE" w:rsidR="00AC568F" w:rsidRDefault="00C74EC9" w:rsidP="00AC568F">
            <w:pPr>
              <w:spacing w:before="0"/>
              <w:contextualSpacing/>
              <w:jc w:val="center"/>
              <w:rPr>
                <w:rFonts w:ascii="Cambria" w:eastAsia="Cambria" w:hAnsi="Cambria" w:cs="Tahoma"/>
                <w:b/>
                <w:bCs/>
                <w:sz w:val="22"/>
              </w:rPr>
            </w:pPr>
            <w:r>
              <w:rPr>
                <w:rFonts w:ascii="Cambria" w:eastAsia="Cambria" w:hAnsi="Cambria" w:cs="Tahoma"/>
                <w:b/>
                <w:bCs/>
                <w:sz w:val="22"/>
              </w:rPr>
              <w:t xml:space="preserve"> 01 AGOSTO – 17 OCTUBRE 2026</w:t>
            </w:r>
          </w:p>
        </w:tc>
        <w:tc>
          <w:tcPr>
            <w:tcW w:w="971" w:type="pct"/>
            <w:tcBorders>
              <w:top w:val="single" w:sz="4" w:space="0" w:color="auto"/>
              <w:left w:val="single" w:sz="4" w:space="0" w:color="auto"/>
              <w:bottom w:val="single" w:sz="4" w:space="0" w:color="auto"/>
              <w:right w:val="single" w:sz="4" w:space="0" w:color="auto"/>
            </w:tcBorders>
            <w:shd w:val="clear" w:color="auto" w:fill="E6AF00"/>
            <w:vAlign w:val="center"/>
          </w:tcPr>
          <w:p w14:paraId="2396B4C9" w14:textId="273F06BA" w:rsidR="00AC568F" w:rsidRDefault="00AC568F" w:rsidP="00AC568F">
            <w:pPr>
              <w:spacing w:before="0"/>
              <w:contextualSpacing/>
              <w:jc w:val="center"/>
              <w:rPr>
                <w:rFonts w:ascii="Cambria" w:eastAsia="Cambria" w:hAnsi="Cambria" w:cs="Tahoma"/>
                <w:b/>
                <w:sz w:val="22"/>
                <w:lang w:val="es-ES"/>
              </w:rPr>
            </w:pPr>
            <w:r>
              <w:rPr>
                <w:rFonts w:ascii="Cambria" w:eastAsia="Cambria" w:hAnsi="Cambria" w:cs="Tahoma"/>
                <w:b/>
                <w:sz w:val="22"/>
                <w:lang w:val="es-ES"/>
              </w:rPr>
              <w:t>DOBLE</w:t>
            </w:r>
          </w:p>
        </w:tc>
        <w:tc>
          <w:tcPr>
            <w:tcW w:w="959" w:type="pct"/>
            <w:tcBorders>
              <w:top w:val="single" w:sz="4" w:space="0" w:color="auto"/>
              <w:left w:val="single" w:sz="4" w:space="0" w:color="auto"/>
              <w:bottom w:val="single" w:sz="4" w:space="0" w:color="auto"/>
              <w:right w:val="single" w:sz="4" w:space="0" w:color="auto"/>
            </w:tcBorders>
            <w:shd w:val="clear" w:color="auto" w:fill="E6AF00"/>
          </w:tcPr>
          <w:p w14:paraId="5C41523A" w14:textId="27FAA9FD" w:rsidR="00AC568F" w:rsidRDefault="00C74EC9" w:rsidP="00AC568F">
            <w:pPr>
              <w:spacing w:before="0"/>
              <w:contextualSpacing/>
              <w:jc w:val="center"/>
              <w:rPr>
                <w:rFonts w:ascii="Cambria" w:eastAsia="Cambria" w:hAnsi="Cambria" w:cs="Tahoma"/>
                <w:b/>
                <w:bCs/>
                <w:sz w:val="22"/>
              </w:rPr>
            </w:pPr>
            <w:r>
              <w:rPr>
                <w:rFonts w:ascii="Cambria" w:eastAsia="Cambria" w:hAnsi="Cambria" w:cs="Tahoma"/>
                <w:b/>
                <w:sz w:val="22"/>
                <w:lang w:val="es-ES"/>
              </w:rPr>
              <w:t>7</w:t>
            </w:r>
            <w:r w:rsidR="00753193">
              <w:rPr>
                <w:rFonts w:ascii="Cambria" w:eastAsia="Cambria" w:hAnsi="Cambria" w:cs="Tahoma"/>
                <w:b/>
                <w:sz w:val="22"/>
                <w:lang w:val="es-ES"/>
              </w:rPr>
              <w:t>7</w:t>
            </w:r>
            <w:r>
              <w:rPr>
                <w:rFonts w:ascii="Cambria" w:eastAsia="Cambria" w:hAnsi="Cambria" w:cs="Tahoma"/>
                <w:b/>
                <w:sz w:val="22"/>
                <w:lang w:val="es-ES"/>
              </w:rPr>
              <w:t>5</w:t>
            </w:r>
            <w:r w:rsidR="00AC568F">
              <w:rPr>
                <w:rFonts w:ascii="Cambria" w:eastAsia="Cambria" w:hAnsi="Cambria" w:cs="Tahoma"/>
                <w:b/>
                <w:sz w:val="22"/>
                <w:lang w:val="es-ES"/>
              </w:rPr>
              <w:t xml:space="preserve"> EUR</w:t>
            </w:r>
          </w:p>
        </w:tc>
        <w:tc>
          <w:tcPr>
            <w:tcW w:w="1686" w:type="pct"/>
            <w:tcBorders>
              <w:top w:val="single" w:sz="4" w:space="0" w:color="auto"/>
              <w:left w:val="single" w:sz="4" w:space="0" w:color="auto"/>
              <w:bottom w:val="single" w:sz="4" w:space="0" w:color="auto"/>
              <w:right w:val="single" w:sz="4" w:space="0" w:color="auto"/>
            </w:tcBorders>
            <w:shd w:val="clear" w:color="auto" w:fill="E6AF00"/>
          </w:tcPr>
          <w:p w14:paraId="43369372" w14:textId="09F93ECD" w:rsidR="00AC568F" w:rsidRDefault="00804DCF" w:rsidP="00AC568F">
            <w:pPr>
              <w:spacing w:before="0"/>
              <w:contextualSpacing/>
              <w:jc w:val="center"/>
              <w:rPr>
                <w:rFonts w:ascii="Cambria" w:eastAsia="Cambria" w:hAnsi="Cambria" w:cs="Tahoma"/>
                <w:b/>
                <w:bCs/>
                <w:sz w:val="22"/>
              </w:rPr>
            </w:pPr>
            <w:r>
              <w:rPr>
                <w:rFonts w:ascii="Cambria" w:eastAsia="Cambria" w:hAnsi="Cambria" w:cs="Tahoma"/>
                <w:b/>
                <w:bCs/>
                <w:sz w:val="22"/>
              </w:rPr>
              <w:t>95</w:t>
            </w:r>
            <w:r w:rsidR="00753193">
              <w:rPr>
                <w:rFonts w:ascii="Cambria" w:eastAsia="Cambria" w:hAnsi="Cambria" w:cs="Tahoma"/>
                <w:b/>
                <w:bCs/>
                <w:sz w:val="22"/>
              </w:rPr>
              <w:t>0</w:t>
            </w:r>
            <w:r w:rsidR="00AC568F">
              <w:rPr>
                <w:rFonts w:ascii="Cambria" w:eastAsia="Cambria" w:hAnsi="Cambria" w:cs="Tahoma"/>
                <w:b/>
                <w:bCs/>
                <w:sz w:val="22"/>
              </w:rPr>
              <w:t xml:space="preserve"> EUR</w:t>
            </w:r>
          </w:p>
        </w:tc>
      </w:tr>
      <w:tr w:rsidR="00AC568F" w:rsidRPr="00DD22FD" w14:paraId="638DA12C" w14:textId="1FC35222" w:rsidTr="00813BEA">
        <w:trPr>
          <w:trHeight w:val="56"/>
          <w:jc w:val="center"/>
        </w:trPr>
        <w:tc>
          <w:tcPr>
            <w:tcW w:w="1383" w:type="pct"/>
            <w:vMerge/>
            <w:tcBorders>
              <w:left w:val="single" w:sz="4" w:space="0" w:color="auto"/>
              <w:right w:val="single" w:sz="4" w:space="0" w:color="auto"/>
            </w:tcBorders>
          </w:tcPr>
          <w:p w14:paraId="358075D5" w14:textId="77777777" w:rsidR="00AC568F" w:rsidRDefault="00AC568F" w:rsidP="00AC568F">
            <w:pPr>
              <w:spacing w:before="0"/>
              <w:contextualSpacing/>
              <w:jc w:val="center"/>
              <w:rPr>
                <w:rFonts w:ascii="Cambria" w:eastAsia="Cambria" w:hAnsi="Cambria" w:cs="Tahoma"/>
                <w:b/>
                <w:bCs/>
                <w:sz w:val="22"/>
              </w:rPr>
            </w:pPr>
          </w:p>
        </w:tc>
        <w:tc>
          <w:tcPr>
            <w:tcW w:w="971" w:type="pct"/>
            <w:tcBorders>
              <w:top w:val="single" w:sz="4" w:space="0" w:color="auto"/>
              <w:left w:val="single" w:sz="4" w:space="0" w:color="auto"/>
              <w:bottom w:val="single" w:sz="4" w:space="0" w:color="auto"/>
              <w:right w:val="single" w:sz="4" w:space="0" w:color="auto"/>
            </w:tcBorders>
            <w:vAlign w:val="center"/>
          </w:tcPr>
          <w:p w14:paraId="55A13157" w14:textId="37F1C970" w:rsidR="00AC568F" w:rsidRDefault="00AC568F" w:rsidP="00AC568F">
            <w:pPr>
              <w:spacing w:before="0"/>
              <w:contextualSpacing/>
              <w:jc w:val="center"/>
              <w:rPr>
                <w:rFonts w:ascii="Cambria" w:eastAsia="Cambria" w:hAnsi="Cambria" w:cs="Tahoma"/>
                <w:b/>
                <w:sz w:val="22"/>
                <w:lang w:val="es-ES"/>
              </w:rPr>
            </w:pPr>
            <w:r>
              <w:rPr>
                <w:rFonts w:ascii="Cambria" w:eastAsia="Cambria" w:hAnsi="Cambria" w:cs="Tahoma"/>
                <w:b/>
                <w:sz w:val="22"/>
                <w:lang w:val="es-ES"/>
              </w:rPr>
              <w:t>TRIPLE</w:t>
            </w:r>
          </w:p>
        </w:tc>
        <w:tc>
          <w:tcPr>
            <w:tcW w:w="959" w:type="pct"/>
            <w:tcBorders>
              <w:top w:val="single" w:sz="4" w:space="0" w:color="auto"/>
              <w:left w:val="single" w:sz="4" w:space="0" w:color="auto"/>
              <w:bottom w:val="single" w:sz="4" w:space="0" w:color="auto"/>
              <w:right w:val="single" w:sz="4" w:space="0" w:color="auto"/>
            </w:tcBorders>
          </w:tcPr>
          <w:p w14:paraId="7DA8256A" w14:textId="40C99C5D" w:rsidR="00AC568F" w:rsidRDefault="00753193" w:rsidP="00AC568F">
            <w:pPr>
              <w:spacing w:before="0"/>
              <w:contextualSpacing/>
              <w:jc w:val="center"/>
              <w:rPr>
                <w:rFonts w:ascii="Cambria" w:eastAsia="Cambria" w:hAnsi="Cambria" w:cs="Tahoma"/>
                <w:b/>
                <w:bCs/>
                <w:sz w:val="22"/>
              </w:rPr>
            </w:pPr>
            <w:r>
              <w:rPr>
                <w:rFonts w:ascii="Cambria" w:eastAsia="Cambria" w:hAnsi="Cambria" w:cs="Tahoma"/>
                <w:b/>
                <w:sz w:val="22"/>
                <w:lang w:val="es-ES"/>
              </w:rPr>
              <w:t>725</w:t>
            </w:r>
            <w:r w:rsidR="00AC568F">
              <w:rPr>
                <w:rFonts w:ascii="Cambria" w:eastAsia="Cambria" w:hAnsi="Cambria" w:cs="Tahoma"/>
                <w:b/>
                <w:sz w:val="22"/>
                <w:lang w:val="es-ES"/>
              </w:rPr>
              <w:t xml:space="preserve"> EUR</w:t>
            </w:r>
          </w:p>
        </w:tc>
        <w:tc>
          <w:tcPr>
            <w:tcW w:w="1686" w:type="pct"/>
            <w:tcBorders>
              <w:top w:val="single" w:sz="4" w:space="0" w:color="auto"/>
              <w:left w:val="single" w:sz="4" w:space="0" w:color="auto"/>
              <w:bottom w:val="single" w:sz="4" w:space="0" w:color="auto"/>
              <w:right w:val="single" w:sz="4" w:space="0" w:color="auto"/>
            </w:tcBorders>
          </w:tcPr>
          <w:p w14:paraId="2332B466" w14:textId="6146AE61" w:rsidR="00AC568F" w:rsidRDefault="00753193" w:rsidP="00AC568F">
            <w:pPr>
              <w:spacing w:before="0"/>
              <w:contextualSpacing/>
              <w:jc w:val="center"/>
              <w:rPr>
                <w:rFonts w:ascii="Cambria" w:eastAsia="Cambria" w:hAnsi="Cambria" w:cs="Tahoma"/>
                <w:b/>
                <w:bCs/>
                <w:sz w:val="22"/>
              </w:rPr>
            </w:pPr>
            <w:r>
              <w:rPr>
                <w:rFonts w:ascii="Cambria" w:eastAsia="Cambria" w:hAnsi="Cambria" w:cs="Tahoma"/>
                <w:b/>
                <w:bCs/>
                <w:sz w:val="22"/>
              </w:rPr>
              <w:t>905</w:t>
            </w:r>
            <w:r w:rsidR="00AC568F">
              <w:rPr>
                <w:rFonts w:ascii="Cambria" w:eastAsia="Cambria" w:hAnsi="Cambria" w:cs="Tahoma"/>
                <w:b/>
                <w:bCs/>
                <w:sz w:val="22"/>
              </w:rPr>
              <w:t xml:space="preserve"> EUR</w:t>
            </w:r>
          </w:p>
        </w:tc>
      </w:tr>
      <w:tr w:rsidR="00AC568F" w:rsidRPr="00DD22FD" w14:paraId="5D943A6C" w14:textId="6B3F82EC" w:rsidTr="00813BEA">
        <w:trPr>
          <w:trHeight w:val="56"/>
          <w:jc w:val="center"/>
        </w:trPr>
        <w:tc>
          <w:tcPr>
            <w:tcW w:w="1383" w:type="pct"/>
            <w:vMerge/>
            <w:tcBorders>
              <w:left w:val="single" w:sz="4" w:space="0" w:color="auto"/>
              <w:bottom w:val="single" w:sz="4" w:space="0" w:color="auto"/>
              <w:right w:val="single" w:sz="4" w:space="0" w:color="auto"/>
            </w:tcBorders>
            <w:shd w:val="clear" w:color="auto" w:fill="E6AF00"/>
          </w:tcPr>
          <w:p w14:paraId="4146F5DD" w14:textId="77777777" w:rsidR="00AC568F" w:rsidRDefault="00AC568F" w:rsidP="00AC568F">
            <w:pPr>
              <w:spacing w:before="0"/>
              <w:contextualSpacing/>
              <w:jc w:val="center"/>
              <w:rPr>
                <w:rFonts w:ascii="Cambria" w:eastAsia="Cambria" w:hAnsi="Cambria" w:cs="Tahoma"/>
                <w:b/>
                <w:bCs/>
                <w:sz w:val="22"/>
              </w:rPr>
            </w:pPr>
          </w:p>
        </w:tc>
        <w:tc>
          <w:tcPr>
            <w:tcW w:w="971" w:type="pct"/>
            <w:tcBorders>
              <w:top w:val="single" w:sz="4" w:space="0" w:color="auto"/>
              <w:left w:val="single" w:sz="4" w:space="0" w:color="auto"/>
              <w:bottom w:val="single" w:sz="4" w:space="0" w:color="auto"/>
              <w:right w:val="single" w:sz="4" w:space="0" w:color="auto"/>
            </w:tcBorders>
            <w:shd w:val="clear" w:color="auto" w:fill="E6AF00"/>
            <w:vAlign w:val="center"/>
          </w:tcPr>
          <w:p w14:paraId="1A802E39" w14:textId="51C9AC8C" w:rsidR="00AC568F" w:rsidRDefault="00AC568F" w:rsidP="00AC568F">
            <w:pPr>
              <w:spacing w:before="0"/>
              <w:contextualSpacing/>
              <w:jc w:val="center"/>
              <w:rPr>
                <w:rFonts w:ascii="Cambria" w:eastAsia="Cambria" w:hAnsi="Cambria" w:cs="Tahoma"/>
                <w:b/>
                <w:sz w:val="22"/>
                <w:lang w:val="es-ES"/>
              </w:rPr>
            </w:pPr>
            <w:r>
              <w:rPr>
                <w:rFonts w:ascii="Cambria" w:eastAsia="Cambria" w:hAnsi="Cambria" w:cs="Tahoma"/>
                <w:b/>
                <w:sz w:val="22"/>
                <w:lang w:val="es-ES"/>
              </w:rPr>
              <w:t>SENCILLA</w:t>
            </w:r>
          </w:p>
        </w:tc>
        <w:tc>
          <w:tcPr>
            <w:tcW w:w="959" w:type="pct"/>
            <w:tcBorders>
              <w:top w:val="single" w:sz="4" w:space="0" w:color="auto"/>
              <w:left w:val="single" w:sz="4" w:space="0" w:color="auto"/>
              <w:bottom w:val="single" w:sz="4" w:space="0" w:color="auto"/>
              <w:right w:val="single" w:sz="4" w:space="0" w:color="auto"/>
            </w:tcBorders>
            <w:shd w:val="clear" w:color="auto" w:fill="E6AF00"/>
          </w:tcPr>
          <w:p w14:paraId="237D1667" w14:textId="1AC39176" w:rsidR="00AC568F" w:rsidRDefault="00C74EC9" w:rsidP="00AC568F">
            <w:pPr>
              <w:spacing w:before="0"/>
              <w:contextualSpacing/>
              <w:jc w:val="center"/>
              <w:rPr>
                <w:rFonts w:ascii="Cambria" w:eastAsia="Cambria" w:hAnsi="Cambria" w:cs="Tahoma"/>
                <w:b/>
                <w:bCs/>
                <w:sz w:val="22"/>
              </w:rPr>
            </w:pPr>
            <w:r>
              <w:rPr>
                <w:rFonts w:ascii="Cambria" w:eastAsia="Cambria" w:hAnsi="Cambria" w:cs="Tahoma"/>
                <w:b/>
                <w:sz w:val="22"/>
                <w:lang w:val="es-ES"/>
              </w:rPr>
              <w:t>1,0</w:t>
            </w:r>
            <w:r w:rsidR="00753193">
              <w:rPr>
                <w:rFonts w:ascii="Cambria" w:eastAsia="Cambria" w:hAnsi="Cambria" w:cs="Tahoma"/>
                <w:b/>
                <w:sz w:val="22"/>
                <w:lang w:val="es-ES"/>
              </w:rPr>
              <w:t>75</w:t>
            </w:r>
            <w:r w:rsidR="00AC568F">
              <w:rPr>
                <w:rFonts w:ascii="Cambria" w:eastAsia="Cambria" w:hAnsi="Cambria" w:cs="Tahoma"/>
                <w:b/>
                <w:sz w:val="22"/>
                <w:lang w:val="es-ES"/>
              </w:rPr>
              <w:t xml:space="preserve"> EUR</w:t>
            </w:r>
          </w:p>
        </w:tc>
        <w:tc>
          <w:tcPr>
            <w:tcW w:w="1686" w:type="pct"/>
            <w:tcBorders>
              <w:top w:val="single" w:sz="4" w:space="0" w:color="auto"/>
              <w:left w:val="single" w:sz="4" w:space="0" w:color="auto"/>
              <w:bottom w:val="single" w:sz="4" w:space="0" w:color="auto"/>
              <w:right w:val="single" w:sz="4" w:space="0" w:color="auto"/>
            </w:tcBorders>
            <w:shd w:val="clear" w:color="auto" w:fill="E6AF00"/>
          </w:tcPr>
          <w:p w14:paraId="7E8E77B7" w14:textId="31F2F8A7" w:rsidR="00AC568F" w:rsidRDefault="00AC568F" w:rsidP="00AC568F">
            <w:pPr>
              <w:spacing w:before="0"/>
              <w:contextualSpacing/>
              <w:jc w:val="center"/>
              <w:rPr>
                <w:rFonts w:ascii="Cambria" w:eastAsia="Cambria" w:hAnsi="Cambria" w:cs="Tahoma"/>
                <w:b/>
                <w:bCs/>
                <w:sz w:val="22"/>
              </w:rPr>
            </w:pPr>
            <w:r>
              <w:rPr>
                <w:rFonts w:ascii="Cambria" w:eastAsia="Cambria" w:hAnsi="Cambria" w:cs="Tahoma"/>
                <w:b/>
                <w:bCs/>
                <w:sz w:val="22"/>
              </w:rPr>
              <w:t>1,</w:t>
            </w:r>
            <w:r w:rsidR="00753193">
              <w:rPr>
                <w:rFonts w:ascii="Cambria" w:eastAsia="Cambria" w:hAnsi="Cambria" w:cs="Tahoma"/>
                <w:b/>
                <w:bCs/>
                <w:sz w:val="22"/>
              </w:rPr>
              <w:t>360</w:t>
            </w:r>
            <w:r>
              <w:rPr>
                <w:rFonts w:ascii="Cambria" w:eastAsia="Cambria" w:hAnsi="Cambria" w:cs="Tahoma"/>
                <w:b/>
                <w:bCs/>
                <w:sz w:val="22"/>
              </w:rPr>
              <w:t xml:space="preserve"> EUR</w:t>
            </w:r>
          </w:p>
        </w:tc>
      </w:tr>
      <w:tr w:rsidR="00804DCF" w:rsidRPr="00DD22FD" w14:paraId="402B050F" w14:textId="77777777" w:rsidTr="00813BEA">
        <w:trPr>
          <w:trHeight w:val="56"/>
          <w:jc w:val="center"/>
        </w:trPr>
        <w:tc>
          <w:tcPr>
            <w:tcW w:w="1383" w:type="pct"/>
            <w:vMerge w:val="restart"/>
            <w:tcBorders>
              <w:top w:val="single" w:sz="4" w:space="0" w:color="auto"/>
              <w:left w:val="single" w:sz="4" w:space="0" w:color="auto"/>
              <w:right w:val="single" w:sz="4" w:space="0" w:color="auto"/>
            </w:tcBorders>
          </w:tcPr>
          <w:p w14:paraId="5FBA7385" w14:textId="4F364460" w:rsidR="00804DCF" w:rsidRDefault="00804DCF" w:rsidP="00804DCF">
            <w:pPr>
              <w:spacing w:before="0"/>
              <w:contextualSpacing/>
              <w:jc w:val="center"/>
              <w:rPr>
                <w:rFonts w:ascii="Cambria" w:eastAsia="Cambria" w:hAnsi="Cambria" w:cs="Tahoma"/>
                <w:b/>
                <w:bCs/>
                <w:sz w:val="22"/>
              </w:rPr>
            </w:pPr>
            <w:r>
              <w:rPr>
                <w:rFonts w:ascii="Cambria" w:eastAsia="Cambria" w:hAnsi="Cambria" w:cs="Tahoma"/>
                <w:b/>
                <w:bCs/>
                <w:sz w:val="22"/>
              </w:rPr>
              <w:t>18 OCTUBRE – 31 DICIEMBRE 2026</w:t>
            </w:r>
          </w:p>
        </w:tc>
        <w:tc>
          <w:tcPr>
            <w:tcW w:w="971" w:type="pct"/>
            <w:tcBorders>
              <w:top w:val="single" w:sz="4" w:space="0" w:color="auto"/>
              <w:left w:val="single" w:sz="4" w:space="0" w:color="auto"/>
              <w:bottom w:val="single" w:sz="4" w:space="0" w:color="auto"/>
              <w:right w:val="single" w:sz="4" w:space="0" w:color="auto"/>
            </w:tcBorders>
            <w:vAlign w:val="center"/>
          </w:tcPr>
          <w:p w14:paraId="0EEE9A19" w14:textId="48505A47" w:rsidR="00804DCF" w:rsidRDefault="00804DCF" w:rsidP="00804DCF">
            <w:pPr>
              <w:spacing w:before="0"/>
              <w:contextualSpacing/>
              <w:jc w:val="center"/>
              <w:rPr>
                <w:rFonts w:ascii="Cambria" w:eastAsia="Cambria" w:hAnsi="Cambria" w:cs="Tahoma"/>
                <w:b/>
                <w:sz w:val="22"/>
                <w:lang w:val="es-ES"/>
              </w:rPr>
            </w:pPr>
            <w:r>
              <w:rPr>
                <w:rFonts w:ascii="Cambria" w:eastAsia="Cambria" w:hAnsi="Cambria" w:cs="Tahoma"/>
                <w:b/>
                <w:sz w:val="22"/>
                <w:lang w:val="es-ES"/>
              </w:rPr>
              <w:t>DOBLE</w:t>
            </w:r>
          </w:p>
        </w:tc>
        <w:tc>
          <w:tcPr>
            <w:tcW w:w="959" w:type="pct"/>
            <w:tcBorders>
              <w:top w:val="single" w:sz="4" w:space="0" w:color="auto"/>
              <w:left w:val="single" w:sz="4" w:space="0" w:color="auto"/>
              <w:bottom w:val="single" w:sz="4" w:space="0" w:color="auto"/>
              <w:right w:val="single" w:sz="4" w:space="0" w:color="auto"/>
            </w:tcBorders>
          </w:tcPr>
          <w:p w14:paraId="729A7052" w14:textId="70B69FD6" w:rsidR="00804DCF" w:rsidRDefault="00753193" w:rsidP="00804DCF">
            <w:pPr>
              <w:spacing w:before="0"/>
              <w:contextualSpacing/>
              <w:jc w:val="center"/>
              <w:rPr>
                <w:rFonts w:ascii="Cambria" w:eastAsia="Cambria" w:hAnsi="Cambria" w:cs="Tahoma"/>
                <w:b/>
                <w:sz w:val="22"/>
                <w:lang w:val="es-ES"/>
              </w:rPr>
            </w:pPr>
            <w:r>
              <w:rPr>
                <w:rFonts w:ascii="Cambria" w:eastAsia="Cambria" w:hAnsi="Cambria" w:cs="Tahoma"/>
                <w:b/>
                <w:sz w:val="22"/>
                <w:lang w:val="es-ES"/>
              </w:rPr>
              <w:t>730</w:t>
            </w:r>
            <w:r w:rsidR="00804DCF">
              <w:rPr>
                <w:rFonts w:ascii="Cambria" w:eastAsia="Cambria" w:hAnsi="Cambria" w:cs="Tahoma"/>
                <w:b/>
                <w:sz w:val="22"/>
                <w:lang w:val="es-ES"/>
              </w:rPr>
              <w:t xml:space="preserve"> EUR</w:t>
            </w:r>
          </w:p>
        </w:tc>
        <w:tc>
          <w:tcPr>
            <w:tcW w:w="1686" w:type="pct"/>
            <w:tcBorders>
              <w:top w:val="single" w:sz="4" w:space="0" w:color="auto"/>
              <w:left w:val="single" w:sz="4" w:space="0" w:color="auto"/>
              <w:bottom w:val="single" w:sz="4" w:space="0" w:color="auto"/>
              <w:right w:val="single" w:sz="4" w:space="0" w:color="auto"/>
            </w:tcBorders>
          </w:tcPr>
          <w:p w14:paraId="29D3DF52" w14:textId="3424178B" w:rsidR="00804DCF" w:rsidRDefault="00753193" w:rsidP="00804DCF">
            <w:pPr>
              <w:spacing w:before="0"/>
              <w:contextualSpacing/>
              <w:jc w:val="center"/>
              <w:rPr>
                <w:rFonts w:ascii="Cambria" w:eastAsia="Cambria" w:hAnsi="Cambria" w:cs="Tahoma"/>
                <w:b/>
                <w:bCs/>
                <w:sz w:val="22"/>
              </w:rPr>
            </w:pPr>
            <w:r>
              <w:rPr>
                <w:rFonts w:ascii="Cambria" w:eastAsia="Cambria" w:hAnsi="Cambria" w:cs="Tahoma"/>
                <w:b/>
                <w:bCs/>
                <w:sz w:val="22"/>
              </w:rPr>
              <w:t>910</w:t>
            </w:r>
            <w:r w:rsidR="00804DCF">
              <w:rPr>
                <w:rFonts w:ascii="Cambria" w:eastAsia="Cambria" w:hAnsi="Cambria" w:cs="Tahoma"/>
                <w:b/>
                <w:bCs/>
                <w:sz w:val="22"/>
              </w:rPr>
              <w:t xml:space="preserve"> EUR</w:t>
            </w:r>
          </w:p>
        </w:tc>
      </w:tr>
      <w:tr w:rsidR="00804DCF" w:rsidRPr="00DD22FD" w14:paraId="72D57351" w14:textId="77777777" w:rsidTr="00813BEA">
        <w:trPr>
          <w:trHeight w:val="56"/>
          <w:jc w:val="center"/>
        </w:trPr>
        <w:tc>
          <w:tcPr>
            <w:tcW w:w="1383" w:type="pct"/>
            <w:vMerge/>
            <w:tcBorders>
              <w:left w:val="single" w:sz="4" w:space="0" w:color="auto"/>
              <w:right w:val="single" w:sz="4" w:space="0" w:color="auto"/>
            </w:tcBorders>
          </w:tcPr>
          <w:p w14:paraId="555321BD" w14:textId="77777777" w:rsidR="00804DCF" w:rsidRDefault="00804DCF" w:rsidP="00804DCF">
            <w:pPr>
              <w:spacing w:before="0"/>
              <w:contextualSpacing/>
              <w:jc w:val="center"/>
              <w:rPr>
                <w:rFonts w:ascii="Cambria" w:eastAsia="Cambria" w:hAnsi="Cambria" w:cs="Tahoma"/>
                <w:b/>
                <w:bCs/>
                <w:sz w:val="22"/>
              </w:rPr>
            </w:pPr>
          </w:p>
        </w:tc>
        <w:tc>
          <w:tcPr>
            <w:tcW w:w="971" w:type="pct"/>
            <w:tcBorders>
              <w:top w:val="single" w:sz="4" w:space="0" w:color="auto"/>
              <w:left w:val="single" w:sz="4" w:space="0" w:color="auto"/>
              <w:bottom w:val="single" w:sz="4" w:space="0" w:color="auto"/>
              <w:right w:val="single" w:sz="4" w:space="0" w:color="auto"/>
            </w:tcBorders>
            <w:shd w:val="clear" w:color="auto" w:fill="E6AF00"/>
            <w:vAlign w:val="center"/>
          </w:tcPr>
          <w:p w14:paraId="714220CE" w14:textId="4DA43F11" w:rsidR="00804DCF" w:rsidRDefault="00804DCF" w:rsidP="00804DCF">
            <w:pPr>
              <w:spacing w:before="0"/>
              <w:contextualSpacing/>
              <w:jc w:val="center"/>
              <w:rPr>
                <w:rFonts w:ascii="Cambria" w:eastAsia="Cambria" w:hAnsi="Cambria" w:cs="Tahoma"/>
                <w:b/>
                <w:sz w:val="22"/>
                <w:lang w:val="es-ES"/>
              </w:rPr>
            </w:pPr>
            <w:r>
              <w:rPr>
                <w:rFonts w:ascii="Cambria" w:eastAsia="Cambria" w:hAnsi="Cambria" w:cs="Tahoma"/>
                <w:b/>
                <w:sz w:val="22"/>
                <w:lang w:val="es-ES"/>
              </w:rPr>
              <w:t>TRIPLE</w:t>
            </w:r>
          </w:p>
        </w:tc>
        <w:tc>
          <w:tcPr>
            <w:tcW w:w="959" w:type="pct"/>
            <w:tcBorders>
              <w:top w:val="single" w:sz="4" w:space="0" w:color="auto"/>
              <w:left w:val="single" w:sz="4" w:space="0" w:color="auto"/>
              <w:bottom w:val="single" w:sz="4" w:space="0" w:color="auto"/>
              <w:right w:val="single" w:sz="4" w:space="0" w:color="auto"/>
            </w:tcBorders>
            <w:shd w:val="clear" w:color="auto" w:fill="E6AF00"/>
          </w:tcPr>
          <w:p w14:paraId="10F1742D" w14:textId="697E5C98" w:rsidR="00804DCF" w:rsidRDefault="00804DCF" w:rsidP="00804DCF">
            <w:pPr>
              <w:spacing w:before="0"/>
              <w:contextualSpacing/>
              <w:jc w:val="center"/>
              <w:rPr>
                <w:rFonts w:ascii="Cambria" w:eastAsia="Cambria" w:hAnsi="Cambria" w:cs="Tahoma"/>
                <w:b/>
                <w:sz w:val="22"/>
                <w:lang w:val="es-ES"/>
              </w:rPr>
            </w:pPr>
            <w:r>
              <w:rPr>
                <w:rFonts w:ascii="Cambria" w:eastAsia="Cambria" w:hAnsi="Cambria" w:cs="Tahoma"/>
                <w:b/>
                <w:sz w:val="22"/>
                <w:lang w:val="es-ES"/>
              </w:rPr>
              <w:t>6</w:t>
            </w:r>
            <w:r w:rsidR="00753193">
              <w:rPr>
                <w:rFonts w:ascii="Cambria" w:eastAsia="Cambria" w:hAnsi="Cambria" w:cs="Tahoma"/>
                <w:b/>
                <w:sz w:val="22"/>
                <w:lang w:val="es-ES"/>
              </w:rPr>
              <w:t>85</w:t>
            </w:r>
            <w:r>
              <w:rPr>
                <w:rFonts w:ascii="Cambria" w:eastAsia="Cambria" w:hAnsi="Cambria" w:cs="Tahoma"/>
                <w:b/>
                <w:sz w:val="22"/>
                <w:lang w:val="es-ES"/>
              </w:rPr>
              <w:t xml:space="preserve"> EUR</w:t>
            </w:r>
          </w:p>
        </w:tc>
        <w:tc>
          <w:tcPr>
            <w:tcW w:w="1686" w:type="pct"/>
            <w:tcBorders>
              <w:top w:val="single" w:sz="4" w:space="0" w:color="auto"/>
              <w:left w:val="single" w:sz="4" w:space="0" w:color="auto"/>
              <w:bottom w:val="single" w:sz="4" w:space="0" w:color="auto"/>
              <w:right w:val="single" w:sz="4" w:space="0" w:color="auto"/>
            </w:tcBorders>
            <w:shd w:val="clear" w:color="auto" w:fill="E6AF00"/>
          </w:tcPr>
          <w:p w14:paraId="1A02A736" w14:textId="5DF90B9B" w:rsidR="00804DCF" w:rsidRDefault="00804DCF" w:rsidP="00804DCF">
            <w:pPr>
              <w:spacing w:before="0"/>
              <w:contextualSpacing/>
              <w:jc w:val="center"/>
              <w:rPr>
                <w:rFonts w:ascii="Cambria" w:eastAsia="Cambria" w:hAnsi="Cambria" w:cs="Tahoma"/>
                <w:b/>
                <w:bCs/>
                <w:sz w:val="22"/>
              </w:rPr>
            </w:pPr>
            <w:r>
              <w:rPr>
                <w:rFonts w:ascii="Cambria" w:eastAsia="Cambria" w:hAnsi="Cambria" w:cs="Tahoma"/>
                <w:b/>
                <w:bCs/>
                <w:sz w:val="22"/>
              </w:rPr>
              <w:t>8</w:t>
            </w:r>
            <w:r w:rsidR="00753193">
              <w:rPr>
                <w:rFonts w:ascii="Cambria" w:eastAsia="Cambria" w:hAnsi="Cambria" w:cs="Tahoma"/>
                <w:b/>
                <w:bCs/>
                <w:sz w:val="22"/>
              </w:rPr>
              <w:t>65</w:t>
            </w:r>
            <w:r>
              <w:rPr>
                <w:rFonts w:ascii="Cambria" w:eastAsia="Cambria" w:hAnsi="Cambria" w:cs="Tahoma"/>
                <w:b/>
                <w:bCs/>
                <w:sz w:val="22"/>
              </w:rPr>
              <w:t xml:space="preserve"> EUR</w:t>
            </w:r>
          </w:p>
        </w:tc>
      </w:tr>
      <w:tr w:rsidR="00804DCF" w:rsidRPr="00DD22FD" w14:paraId="6A6C9A27" w14:textId="77777777" w:rsidTr="00813BEA">
        <w:trPr>
          <w:trHeight w:val="56"/>
          <w:jc w:val="center"/>
        </w:trPr>
        <w:tc>
          <w:tcPr>
            <w:tcW w:w="1383" w:type="pct"/>
            <w:vMerge/>
            <w:tcBorders>
              <w:left w:val="single" w:sz="4" w:space="0" w:color="auto"/>
              <w:bottom w:val="single" w:sz="4" w:space="0" w:color="auto"/>
              <w:right w:val="single" w:sz="4" w:space="0" w:color="auto"/>
            </w:tcBorders>
          </w:tcPr>
          <w:p w14:paraId="5BFB062F" w14:textId="77777777" w:rsidR="00804DCF" w:rsidRDefault="00804DCF" w:rsidP="00804DCF">
            <w:pPr>
              <w:spacing w:before="0"/>
              <w:contextualSpacing/>
              <w:jc w:val="center"/>
              <w:rPr>
                <w:rFonts w:ascii="Cambria" w:eastAsia="Cambria" w:hAnsi="Cambria" w:cs="Tahoma"/>
                <w:b/>
                <w:bCs/>
                <w:sz w:val="22"/>
              </w:rPr>
            </w:pPr>
          </w:p>
        </w:tc>
        <w:tc>
          <w:tcPr>
            <w:tcW w:w="971" w:type="pct"/>
            <w:tcBorders>
              <w:top w:val="single" w:sz="4" w:space="0" w:color="auto"/>
              <w:left w:val="single" w:sz="4" w:space="0" w:color="auto"/>
              <w:bottom w:val="single" w:sz="4" w:space="0" w:color="auto"/>
              <w:right w:val="single" w:sz="4" w:space="0" w:color="auto"/>
            </w:tcBorders>
            <w:vAlign w:val="center"/>
          </w:tcPr>
          <w:p w14:paraId="48291EAD" w14:textId="311450E2" w:rsidR="00804DCF" w:rsidRDefault="00804DCF" w:rsidP="00804DCF">
            <w:pPr>
              <w:spacing w:before="0"/>
              <w:contextualSpacing/>
              <w:jc w:val="center"/>
              <w:rPr>
                <w:rFonts w:ascii="Cambria" w:eastAsia="Cambria" w:hAnsi="Cambria" w:cs="Tahoma"/>
                <w:b/>
                <w:sz w:val="22"/>
                <w:lang w:val="es-ES"/>
              </w:rPr>
            </w:pPr>
            <w:r>
              <w:rPr>
                <w:rFonts w:ascii="Cambria" w:eastAsia="Cambria" w:hAnsi="Cambria" w:cs="Tahoma"/>
                <w:b/>
                <w:sz w:val="22"/>
                <w:lang w:val="es-ES"/>
              </w:rPr>
              <w:t>SENCILLA</w:t>
            </w:r>
          </w:p>
        </w:tc>
        <w:tc>
          <w:tcPr>
            <w:tcW w:w="959" w:type="pct"/>
            <w:tcBorders>
              <w:top w:val="single" w:sz="4" w:space="0" w:color="auto"/>
              <w:left w:val="single" w:sz="4" w:space="0" w:color="auto"/>
              <w:bottom w:val="single" w:sz="4" w:space="0" w:color="auto"/>
              <w:right w:val="single" w:sz="4" w:space="0" w:color="auto"/>
            </w:tcBorders>
          </w:tcPr>
          <w:p w14:paraId="6C8AB860" w14:textId="480080D6" w:rsidR="00804DCF" w:rsidRDefault="00753193" w:rsidP="00804DCF">
            <w:pPr>
              <w:spacing w:before="0"/>
              <w:contextualSpacing/>
              <w:jc w:val="center"/>
              <w:rPr>
                <w:rFonts w:ascii="Cambria" w:eastAsia="Cambria" w:hAnsi="Cambria" w:cs="Tahoma"/>
                <w:b/>
                <w:sz w:val="22"/>
                <w:lang w:val="es-ES"/>
              </w:rPr>
            </w:pPr>
            <w:r>
              <w:rPr>
                <w:rFonts w:ascii="Cambria" w:eastAsia="Cambria" w:hAnsi="Cambria" w:cs="Tahoma"/>
                <w:b/>
                <w:sz w:val="22"/>
                <w:lang w:val="es-ES"/>
              </w:rPr>
              <w:t>1,030</w:t>
            </w:r>
            <w:r w:rsidR="00804DCF">
              <w:rPr>
                <w:rFonts w:ascii="Cambria" w:eastAsia="Cambria" w:hAnsi="Cambria" w:cs="Tahoma"/>
                <w:b/>
                <w:sz w:val="22"/>
                <w:lang w:val="es-ES"/>
              </w:rPr>
              <w:t xml:space="preserve"> EUR</w:t>
            </w:r>
          </w:p>
        </w:tc>
        <w:tc>
          <w:tcPr>
            <w:tcW w:w="1686" w:type="pct"/>
            <w:tcBorders>
              <w:top w:val="single" w:sz="4" w:space="0" w:color="auto"/>
              <w:left w:val="single" w:sz="4" w:space="0" w:color="auto"/>
              <w:bottom w:val="single" w:sz="4" w:space="0" w:color="auto"/>
              <w:right w:val="single" w:sz="4" w:space="0" w:color="auto"/>
            </w:tcBorders>
          </w:tcPr>
          <w:p w14:paraId="20D01970" w14:textId="44C60B35" w:rsidR="00804DCF" w:rsidRDefault="00804DCF" w:rsidP="00804DCF">
            <w:pPr>
              <w:spacing w:before="0"/>
              <w:contextualSpacing/>
              <w:jc w:val="center"/>
              <w:rPr>
                <w:rFonts w:ascii="Cambria" w:eastAsia="Cambria" w:hAnsi="Cambria" w:cs="Tahoma"/>
                <w:b/>
                <w:bCs/>
                <w:sz w:val="22"/>
              </w:rPr>
            </w:pPr>
            <w:r>
              <w:rPr>
                <w:rFonts w:ascii="Cambria" w:eastAsia="Cambria" w:hAnsi="Cambria" w:cs="Tahoma"/>
                <w:b/>
                <w:bCs/>
                <w:sz w:val="22"/>
              </w:rPr>
              <w:t>1,</w:t>
            </w:r>
            <w:r w:rsidR="00753193">
              <w:rPr>
                <w:rFonts w:ascii="Cambria" w:eastAsia="Cambria" w:hAnsi="Cambria" w:cs="Tahoma"/>
                <w:b/>
                <w:bCs/>
                <w:sz w:val="22"/>
              </w:rPr>
              <w:t>320</w:t>
            </w:r>
            <w:r>
              <w:rPr>
                <w:rFonts w:ascii="Cambria" w:eastAsia="Cambria" w:hAnsi="Cambria" w:cs="Tahoma"/>
                <w:b/>
                <w:bCs/>
                <w:sz w:val="22"/>
              </w:rPr>
              <w:t xml:space="preserve"> EUR</w:t>
            </w:r>
          </w:p>
        </w:tc>
      </w:tr>
    </w:tbl>
    <w:p w14:paraId="34B4AD55" w14:textId="76D3085F" w:rsidR="00F65C25" w:rsidRPr="00DD22FD" w:rsidRDefault="00DD22FD" w:rsidP="00DD22FD">
      <w:pPr>
        <w:spacing w:before="0" w:after="0"/>
        <w:jc w:val="center"/>
        <w:rPr>
          <w:rFonts w:ascii="Cambria" w:hAnsi="Cambria"/>
          <w:b/>
          <w:bCs/>
        </w:rPr>
      </w:pPr>
      <w:r w:rsidRPr="00DD22FD">
        <w:rPr>
          <w:rFonts w:ascii="Cambria" w:hAnsi="Cambria"/>
          <w:b/>
          <w:bCs/>
        </w:rPr>
        <w:t>Precios sujetos a disponibilidad y/o cambio hasta reservar</w:t>
      </w:r>
    </w:p>
    <w:p w14:paraId="5283753B" w14:textId="77777777" w:rsidR="00DD22FD" w:rsidRDefault="008F7418" w:rsidP="008F7418">
      <w:pPr>
        <w:widowControl w:val="0"/>
        <w:pBdr>
          <w:top w:val="nil"/>
          <w:left w:val="nil"/>
          <w:bottom w:val="nil"/>
          <w:right w:val="nil"/>
          <w:between w:val="nil"/>
        </w:pBdr>
        <w:spacing w:before="0" w:after="0"/>
        <w:ind w:hanging="2"/>
        <w:rPr>
          <w:rFonts w:ascii="Cambria" w:eastAsia="Georgia" w:hAnsi="Cambria" w:cs="Georgia"/>
          <w:szCs w:val="20"/>
          <w:lang w:val="es-PE"/>
        </w:rPr>
      </w:pPr>
      <w:r w:rsidRPr="00074840">
        <w:rPr>
          <w:rFonts w:ascii="Cambria" w:eastAsia="Georgia" w:hAnsi="Cambria" w:cs="Georgia"/>
          <w:szCs w:val="20"/>
          <w:lang w:val="es-PE"/>
        </w:rPr>
        <w:t xml:space="preserve">Nota: </w:t>
      </w:r>
    </w:p>
    <w:p w14:paraId="16040BDD" w14:textId="77777777" w:rsidR="00DD22FD" w:rsidRDefault="00DD22FD" w:rsidP="00DD22FD">
      <w:pPr>
        <w:pStyle w:val="Prrafodelista"/>
        <w:widowControl w:val="0"/>
        <w:numPr>
          <w:ilvl w:val="0"/>
          <w:numId w:val="3"/>
        </w:numPr>
        <w:pBdr>
          <w:top w:val="nil"/>
          <w:left w:val="nil"/>
          <w:bottom w:val="nil"/>
          <w:right w:val="nil"/>
          <w:between w:val="nil"/>
        </w:pBdr>
        <w:spacing w:before="0" w:after="0"/>
        <w:rPr>
          <w:rFonts w:ascii="Cambria" w:eastAsia="Georgia" w:hAnsi="Cambria" w:cs="Georgia"/>
          <w:szCs w:val="20"/>
          <w:lang w:val="es-PE"/>
        </w:rPr>
      </w:pPr>
      <w:r>
        <w:rPr>
          <w:rFonts w:ascii="Cambria" w:eastAsia="Georgia" w:hAnsi="Cambria" w:cs="Georgia"/>
          <w:szCs w:val="20"/>
          <w:lang w:val="es-PE"/>
        </w:rPr>
        <w:t>Tarifa valida viajando mínimo 2 pasajeros.</w:t>
      </w:r>
    </w:p>
    <w:p w14:paraId="10842E5B" w14:textId="3A123BC9" w:rsidR="002E163E" w:rsidRPr="002E163E" w:rsidRDefault="002E163E" w:rsidP="002E163E">
      <w:pPr>
        <w:pStyle w:val="Prrafodelista"/>
        <w:numPr>
          <w:ilvl w:val="0"/>
          <w:numId w:val="3"/>
        </w:numPr>
        <w:autoSpaceDE w:val="0"/>
        <w:autoSpaceDN w:val="0"/>
        <w:adjustRightInd w:val="0"/>
        <w:spacing w:before="0" w:after="0"/>
        <w:jc w:val="left"/>
        <w:rPr>
          <w:rFonts w:ascii="Cambria" w:eastAsia="Georgia" w:hAnsi="Cambria" w:cs="Georgia"/>
          <w:szCs w:val="20"/>
          <w:lang w:val="es-PE"/>
        </w:rPr>
      </w:pPr>
      <w:r w:rsidRPr="002E163E">
        <w:rPr>
          <w:rFonts w:ascii="Cambria" w:eastAsia="Georgia" w:hAnsi="Cambria" w:cs="Georgia"/>
          <w:szCs w:val="20"/>
          <w:lang w:val="es-PE"/>
        </w:rPr>
        <w:t>Debido a la gran ocupación que ofrecen</w:t>
      </w:r>
      <w:r>
        <w:rPr>
          <w:rFonts w:ascii="Cambria" w:eastAsia="Georgia" w:hAnsi="Cambria" w:cs="Georgia"/>
          <w:szCs w:val="20"/>
          <w:lang w:val="es-PE"/>
        </w:rPr>
        <w:t xml:space="preserve"> </w:t>
      </w:r>
      <w:r w:rsidRPr="002E163E">
        <w:rPr>
          <w:rFonts w:ascii="Cambria" w:eastAsia="Georgia" w:hAnsi="Cambria" w:cs="Georgia"/>
          <w:szCs w:val="20"/>
          <w:lang w:val="es-PE"/>
        </w:rPr>
        <w:t>los hoteles de Santiago de Compostela</w:t>
      </w:r>
      <w:r>
        <w:rPr>
          <w:rFonts w:ascii="Cambria" w:eastAsia="Georgia" w:hAnsi="Cambria" w:cs="Georgia"/>
          <w:szCs w:val="20"/>
          <w:lang w:val="es-PE"/>
        </w:rPr>
        <w:t xml:space="preserve"> </w:t>
      </w:r>
      <w:r w:rsidRPr="002E163E">
        <w:rPr>
          <w:rFonts w:ascii="Cambria" w:eastAsia="Georgia" w:hAnsi="Cambria" w:cs="Georgia"/>
          <w:szCs w:val="20"/>
          <w:lang w:val="es-PE"/>
        </w:rPr>
        <w:t>en determinadas fechas por motivo de</w:t>
      </w:r>
      <w:r>
        <w:rPr>
          <w:rFonts w:ascii="Cambria" w:eastAsia="Georgia" w:hAnsi="Cambria" w:cs="Georgia"/>
          <w:szCs w:val="20"/>
          <w:lang w:val="es-PE"/>
        </w:rPr>
        <w:t xml:space="preserve"> </w:t>
      </w:r>
      <w:r w:rsidRPr="002E163E">
        <w:rPr>
          <w:rFonts w:ascii="Cambria" w:eastAsia="Georgia" w:hAnsi="Cambria" w:cs="Georgia"/>
          <w:szCs w:val="20"/>
          <w:lang w:val="es-PE"/>
        </w:rPr>
        <w:t>conciertos internacionales, ferias o congresos,</w:t>
      </w:r>
      <w:r>
        <w:rPr>
          <w:rFonts w:ascii="Cambria" w:eastAsia="Georgia" w:hAnsi="Cambria" w:cs="Georgia"/>
          <w:szCs w:val="20"/>
          <w:lang w:val="es-PE"/>
        </w:rPr>
        <w:t xml:space="preserve"> </w:t>
      </w:r>
      <w:r w:rsidRPr="002E163E">
        <w:rPr>
          <w:rFonts w:ascii="Cambria" w:eastAsia="Georgia" w:hAnsi="Cambria" w:cs="Georgia"/>
          <w:szCs w:val="20"/>
          <w:lang w:val="es-PE"/>
        </w:rPr>
        <w:t>existe la posibilidad de facturar un</w:t>
      </w:r>
      <w:r>
        <w:rPr>
          <w:rFonts w:ascii="Cambria" w:eastAsia="Georgia" w:hAnsi="Cambria" w:cs="Georgia"/>
          <w:szCs w:val="20"/>
          <w:lang w:val="es-PE"/>
        </w:rPr>
        <w:t xml:space="preserve"> </w:t>
      </w:r>
      <w:r w:rsidRPr="002E163E">
        <w:rPr>
          <w:rFonts w:ascii="Cambria" w:eastAsia="Georgia" w:hAnsi="Cambria" w:cs="Georgia"/>
          <w:szCs w:val="20"/>
          <w:lang w:val="es-PE"/>
        </w:rPr>
        <w:t>suplemento adicional al paquete base</w:t>
      </w:r>
      <w:r>
        <w:rPr>
          <w:rFonts w:ascii="Cambria" w:eastAsia="Georgia" w:hAnsi="Cambria" w:cs="Georgia"/>
          <w:szCs w:val="20"/>
          <w:lang w:val="es-PE"/>
        </w:rPr>
        <w:t xml:space="preserve"> </w:t>
      </w:r>
      <w:r w:rsidRPr="002E163E">
        <w:rPr>
          <w:rFonts w:ascii="Cambria" w:eastAsia="Georgia" w:hAnsi="Cambria" w:cs="Georgia"/>
          <w:szCs w:val="20"/>
          <w:lang w:val="es-PE"/>
        </w:rPr>
        <w:t xml:space="preserve">y/o </w:t>
      </w:r>
      <w:r>
        <w:rPr>
          <w:rFonts w:ascii="Cambria" w:eastAsia="Georgia" w:hAnsi="Cambria" w:cs="Georgia"/>
          <w:szCs w:val="20"/>
          <w:lang w:val="es-PE"/>
        </w:rPr>
        <w:t xml:space="preserve">a </w:t>
      </w:r>
      <w:r w:rsidRPr="002E163E">
        <w:rPr>
          <w:rFonts w:ascii="Cambria" w:eastAsia="Georgia" w:hAnsi="Cambria" w:cs="Georgia"/>
          <w:szCs w:val="20"/>
          <w:lang w:val="es-PE"/>
        </w:rPr>
        <w:t>las noches extra. El suplemento se informará</w:t>
      </w:r>
      <w:r>
        <w:rPr>
          <w:rFonts w:ascii="Cambria" w:eastAsia="Georgia" w:hAnsi="Cambria" w:cs="Georgia"/>
          <w:szCs w:val="20"/>
          <w:lang w:val="es-PE"/>
        </w:rPr>
        <w:t xml:space="preserve"> </w:t>
      </w:r>
      <w:r w:rsidRPr="002E163E">
        <w:rPr>
          <w:rFonts w:ascii="Cambria" w:eastAsia="Georgia" w:hAnsi="Cambria" w:cs="Georgia"/>
          <w:szCs w:val="20"/>
          <w:lang w:val="es-PE"/>
        </w:rPr>
        <w:t>en el momento de la confirmación.</w:t>
      </w:r>
    </w:p>
    <w:p w14:paraId="06796B38" w14:textId="5D110B2A" w:rsidR="002E163E" w:rsidRPr="002E163E" w:rsidRDefault="002E163E" w:rsidP="002E163E">
      <w:pPr>
        <w:pStyle w:val="Prrafodelista"/>
        <w:numPr>
          <w:ilvl w:val="0"/>
          <w:numId w:val="3"/>
        </w:numPr>
        <w:autoSpaceDE w:val="0"/>
        <w:autoSpaceDN w:val="0"/>
        <w:adjustRightInd w:val="0"/>
        <w:spacing w:before="0" w:after="0"/>
        <w:jc w:val="left"/>
        <w:rPr>
          <w:rFonts w:ascii="Cambria" w:eastAsia="Georgia" w:hAnsi="Cambria" w:cs="Georgia"/>
          <w:szCs w:val="20"/>
          <w:lang w:val="es-PE"/>
        </w:rPr>
      </w:pPr>
      <w:r w:rsidRPr="002E163E">
        <w:rPr>
          <w:rFonts w:ascii="Cambria" w:eastAsia="Georgia" w:hAnsi="Cambria" w:cs="Georgia"/>
          <w:szCs w:val="20"/>
          <w:lang w:val="es-PE"/>
        </w:rPr>
        <w:t>El itinerario podrá ser modificado debido a la</w:t>
      </w:r>
      <w:r>
        <w:rPr>
          <w:rFonts w:ascii="Cambria" w:eastAsia="Georgia" w:hAnsi="Cambria" w:cs="Georgia"/>
          <w:szCs w:val="20"/>
          <w:lang w:val="es-PE"/>
        </w:rPr>
        <w:t xml:space="preserve"> </w:t>
      </w:r>
      <w:r w:rsidRPr="002E163E">
        <w:rPr>
          <w:rFonts w:ascii="Cambria" w:eastAsia="Georgia" w:hAnsi="Cambria" w:cs="Georgia"/>
          <w:szCs w:val="20"/>
          <w:lang w:val="es-PE"/>
        </w:rPr>
        <w:t>poca capacidad hotelera de algunas de las</w:t>
      </w:r>
      <w:r>
        <w:rPr>
          <w:rFonts w:ascii="Cambria" w:eastAsia="Georgia" w:hAnsi="Cambria" w:cs="Georgia"/>
          <w:szCs w:val="20"/>
          <w:lang w:val="es-PE"/>
        </w:rPr>
        <w:t xml:space="preserve"> </w:t>
      </w:r>
      <w:r w:rsidRPr="002E163E">
        <w:rPr>
          <w:rFonts w:ascii="Cambria" w:eastAsia="Georgia" w:hAnsi="Cambria" w:cs="Georgia"/>
          <w:szCs w:val="20"/>
          <w:lang w:val="es-PE"/>
        </w:rPr>
        <w:t>ciudades del camino.</w:t>
      </w:r>
    </w:p>
    <w:p w14:paraId="3D8AAA53" w14:textId="238DBC66" w:rsidR="00131520" w:rsidRDefault="002E163E" w:rsidP="002E163E">
      <w:pPr>
        <w:pStyle w:val="Prrafodelista"/>
        <w:numPr>
          <w:ilvl w:val="0"/>
          <w:numId w:val="3"/>
        </w:numPr>
        <w:autoSpaceDE w:val="0"/>
        <w:autoSpaceDN w:val="0"/>
        <w:adjustRightInd w:val="0"/>
        <w:spacing w:before="0" w:after="0"/>
        <w:jc w:val="left"/>
        <w:rPr>
          <w:rFonts w:ascii="Cambria" w:eastAsia="Georgia" w:hAnsi="Cambria" w:cs="Georgia"/>
          <w:szCs w:val="20"/>
          <w:lang w:val="es-PE"/>
        </w:rPr>
      </w:pPr>
      <w:r w:rsidRPr="002E163E">
        <w:rPr>
          <w:rFonts w:ascii="Cambria" w:eastAsia="Georgia" w:hAnsi="Cambria" w:cs="Georgia"/>
          <w:szCs w:val="20"/>
          <w:lang w:val="es-PE"/>
        </w:rPr>
        <w:t>Recordamos a nuestros clientes que solo está</w:t>
      </w:r>
      <w:r>
        <w:rPr>
          <w:rFonts w:ascii="Cambria" w:eastAsia="Georgia" w:hAnsi="Cambria" w:cs="Georgia"/>
          <w:szCs w:val="20"/>
          <w:lang w:val="es-PE"/>
        </w:rPr>
        <w:t xml:space="preserve"> </w:t>
      </w:r>
      <w:r w:rsidRPr="002E163E">
        <w:rPr>
          <w:rFonts w:ascii="Cambria" w:eastAsia="Georgia" w:hAnsi="Cambria" w:cs="Georgia"/>
          <w:szCs w:val="20"/>
          <w:lang w:val="es-PE"/>
        </w:rPr>
        <w:t>permitido viajar con 1 maleta por persona que</w:t>
      </w:r>
      <w:r>
        <w:rPr>
          <w:rFonts w:ascii="Cambria" w:eastAsia="Georgia" w:hAnsi="Cambria" w:cs="Georgia"/>
          <w:szCs w:val="20"/>
          <w:lang w:val="es-PE"/>
        </w:rPr>
        <w:t xml:space="preserve"> </w:t>
      </w:r>
      <w:r w:rsidRPr="002E163E">
        <w:rPr>
          <w:rFonts w:ascii="Cambria" w:eastAsia="Georgia" w:hAnsi="Cambria" w:cs="Georgia"/>
          <w:szCs w:val="20"/>
          <w:lang w:val="es-PE"/>
        </w:rPr>
        <w:t>no exceda de 20 kg.</w:t>
      </w:r>
    </w:p>
    <w:p w14:paraId="1373E83C" w14:textId="1FC36E69" w:rsidR="00927EC7" w:rsidRDefault="00927EC7" w:rsidP="00927EC7">
      <w:pPr>
        <w:pStyle w:val="Prrafodelista"/>
        <w:numPr>
          <w:ilvl w:val="0"/>
          <w:numId w:val="3"/>
        </w:numPr>
        <w:rPr>
          <w:rFonts w:ascii="Cambria" w:eastAsia="Georgia" w:hAnsi="Cambria" w:cs="Georgia"/>
          <w:szCs w:val="20"/>
        </w:rPr>
      </w:pPr>
      <w:r w:rsidRPr="00927EC7">
        <w:rPr>
          <w:rFonts w:ascii="Cambria" w:eastAsia="Georgia" w:hAnsi="Cambria" w:cs="Georgia"/>
          <w:szCs w:val="20"/>
        </w:rPr>
        <w:t xml:space="preserve">Si algún cliente tiene previsto viajar con 1 maleta adicional, además de la permitida, </w:t>
      </w:r>
      <w:r>
        <w:rPr>
          <w:rFonts w:ascii="Cambria" w:eastAsia="Georgia" w:hAnsi="Cambria" w:cs="Georgia"/>
          <w:szCs w:val="20"/>
        </w:rPr>
        <w:t>T</w:t>
      </w:r>
      <w:r w:rsidRPr="00927EC7">
        <w:rPr>
          <w:rFonts w:ascii="Cambria" w:eastAsia="Georgia" w:hAnsi="Cambria" w:cs="Georgia"/>
          <w:szCs w:val="20"/>
        </w:rPr>
        <w:t>iene</w:t>
      </w:r>
      <w:r>
        <w:rPr>
          <w:rFonts w:ascii="Cambria" w:eastAsia="Georgia" w:hAnsi="Cambria" w:cs="Georgia"/>
          <w:szCs w:val="20"/>
        </w:rPr>
        <w:t xml:space="preserve"> </w:t>
      </w:r>
      <w:r w:rsidRPr="00927EC7">
        <w:rPr>
          <w:rFonts w:ascii="Cambria" w:eastAsia="Georgia" w:hAnsi="Cambria" w:cs="Georgia"/>
          <w:szCs w:val="20"/>
        </w:rPr>
        <w:t>que informar en el momento de la reserva para incluir este suplemento en la factura final y avisar al proveedor. En caso de no avisar y llegar con más de 1 maleta, el cliente tendrá que contratar y pagar por su cuenta 1 taxi para que lleve esa maleta adicional de un hotel a otro.</w:t>
      </w:r>
    </w:p>
    <w:p w14:paraId="533A3EC2" w14:textId="23E6EF55" w:rsidR="00804DCF" w:rsidRDefault="00927EC7" w:rsidP="00804DCF">
      <w:pPr>
        <w:pStyle w:val="Prrafodelista"/>
        <w:numPr>
          <w:ilvl w:val="0"/>
          <w:numId w:val="3"/>
        </w:numPr>
        <w:rPr>
          <w:rFonts w:ascii="Cambria" w:eastAsia="Georgia" w:hAnsi="Cambria" w:cs="Georgia"/>
          <w:szCs w:val="20"/>
        </w:rPr>
      </w:pPr>
      <w:r w:rsidRPr="00927EC7">
        <w:rPr>
          <w:rFonts w:ascii="Cambria" w:eastAsia="Georgia" w:hAnsi="Cambria" w:cs="Georgia"/>
          <w:szCs w:val="20"/>
        </w:rPr>
        <w:t>Recuerde pedir su Credencial del</w:t>
      </w:r>
      <w:r>
        <w:rPr>
          <w:rFonts w:ascii="Cambria" w:eastAsia="Georgia" w:hAnsi="Cambria" w:cs="Georgia"/>
          <w:szCs w:val="20"/>
        </w:rPr>
        <w:t xml:space="preserve"> </w:t>
      </w:r>
      <w:r w:rsidRPr="00927EC7">
        <w:rPr>
          <w:rFonts w:ascii="Cambria" w:eastAsia="Georgia" w:hAnsi="Cambria" w:cs="Georgia"/>
          <w:szCs w:val="20"/>
        </w:rPr>
        <w:t>Peregrino, que deberá ir sellando a lo largo del camino y con la cual obtendrá “La Compostela”, que acredita haber llegado a Santiago tras caminar un mínimo de 100 Km.</w:t>
      </w:r>
    </w:p>
    <w:p w14:paraId="3C746C6F" w14:textId="77777777" w:rsidR="00804DCF" w:rsidRPr="00804DCF" w:rsidRDefault="00804DCF" w:rsidP="00804DCF">
      <w:pPr>
        <w:pStyle w:val="Prrafodelista"/>
        <w:ind w:left="360"/>
        <w:rPr>
          <w:rFonts w:ascii="Cambria" w:eastAsia="Georgia" w:hAnsi="Cambria" w:cs="Georgia"/>
          <w:szCs w:val="20"/>
        </w:rPr>
      </w:pPr>
    </w:p>
    <w:p w14:paraId="42CDAC86" w14:textId="77777777" w:rsidR="00DD22FD" w:rsidRPr="00131520" w:rsidRDefault="00DD22FD" w:rsidP="00DD22FD">
      <w:pPr>
        <w:spacing w:before="0" w:after="0"/>
        <w:rPr>
          <w:rFonts w:ascii="Arial Rounded MT Bold" w:hAnsi="Arial Rounded MT Bold"/>
          <w:b/>
          <w:bCs/>
          <w:color w:val="CC9900"/>
        </w:rPr>
      </w:pPr>
      <w:r w:rsidRPr="00131520">
        <w:rPr>
          <w:rFonts w:ascii="Arial Rounded MT Bold" w:hAnsi="Arial Rounded MT Bold"/>
          <w:b/>
          <w:bCs/>
          <w:color w:val="CC9900"/>
        </w:rPr>
        <w:t>INCLUYE:</w:t>
      </w:r>
    </w:p>
    <w:p w14:paraId="05FE621E" w14:textId="535761F8" w:rsidR="002E163E" w:rsidRPr="002E163E" w:rsidRDefault="002E163E" w:rsidP="002E163E">
      <w:pPr>
        <w:pStyle w:val="Prrafodelista"/>
        <w:numPr>
          <w:ilvl w:val="0"/>
          <w:numId w:val="17"/>
        </w:numPr>
        <w:spacing w:before="0" w:after="0"/>
        <w:rPr>
          <w:rFonts w:ascii="Cambria" w:hAnsi="Cambria"/>
        </w:rPr>
      </w:pPr>
      <w:r w:rsidRPr="002E163E">
        <w:rPr>
          <w:rFonts w:ascii="Cambria" w:hAnsi="Cambria"/>
        </w:rPr>
        <w:t>Traslado de llegada Apto. Santiago/Sarria.</w:t>
      </w:r>
    </w:p>
    <w:p w14:paraId="0B06BDEB" w14:textId="3ABBC41A" w:rsidR="002E163E" w:rsidRPr="002E163E" w:rsidRDefault="002E163E" w:rsidP="002E163E">
      <w:pPr>
        <w:pStyle w:val="Prrafodelista"/>
        <w:numPr>
          <w:ilvl w:val="0"/>
          <w:numId w:val="17"/>
        </w:numPr>
        <w:spacing w:before="0" w:after="0"/>
        <w:rPr>
          <w:rFonts w:ascii="Cambria" w:hAnsi="Cambria"/>
        </w:rPr>
      </w:pPr>
      <w:r w:rsidRPr="00152637">
        <w:rPr>
          <w:rFonts w:ascii="Cambria" w:hAnsi="Cambria"/>
          <w:lang w:val="pt-BR"/>
        </w:rPr>
        <w:t xml:space="preserve">Traslado de </w:t>
      </w:r>
      <w:proofErr w:type="spellStart"/>
      <w:r w:rsidRPr="00152637">
        <w:rPr>
          <w:rFonts w:ascii="Cambria" w:hAnsi="Cambria"/>
          <w:lang w:val="pt-BR"/>
        </w:rPr>
        <w:t>salida</w:t>
      </w:r>
      <w:proofErr w:type="spellEnd"/>
      <w:r w:rsidRPr="00152637">
        <w:rPr>
          <w:rFonts w:ascii="Cambria" w:hAnsi="Cambria"/>
          <w:lang w:val="pt-BR"/>
        </w:rPr>
        <w:t xml:space="preserve"> hotel/Apto. </w:t>
      </w:r>
      <w:r w:rsidRPr="002E163E">
        <w:rPr>
          <w:rFonts w:ascii="Cambria" w:hAnsi="Cambria"/>
        </w:rPr>
        <w:t>Santiago.</w:t>
      </w:r>
    </w:p>
    <w:p w14:paraId="3B980F5A" w14:textId="22AACB16" w:rsidR="002E163E" w:rsidRPr="002E163E" w:rsidRDefault="002E163E" w:rsidP="002E163E">
      <w:pPr>
        <w:pStyle w:val="Prrafodelista"/>
        <w:numPr>
          <w:ilvl w:val="0"/>
          <w:numId w:val="17"/>
        </w:numPr>
        <w:spacing w:before="0" w:after="0"/>
        <w:rPr>
          <w:rFonts w:ascii="Cambria" w:hAnsi="Cambria"/>
        </w:rPr>
      </w:pPr>
      <w:r w:rsidRPr="002E163E">
        <w:rPr>
          <w:rFonts w:ascii="Cambria" w:hAnsi="Cambria"/>
        </w:rPr>
        <w:t>6 noches de alojamiento en habitación doble con desayuno.</w:t>
      </w:r>
    </w:p>
    <w:p w14:paraId="19D96ADC" w14:textId="4072999F" w:rsidR="002E163E" w:rsidRPr="002E163E" w:rsidRDefault="002E163E" w:rsidP="002E163E">
      <w:pPr>
        <w:pStyle w:val="Prrafodelista"/>
        <w:numPr>
          <w:ilvl w:val="0"/>
          <w:numId w:val="17"/>
        </w:numPr>
        <w:spacing w:before="0" w:after="0"/>
        <w:rPr>
          <w:rFonts w:ascii="Cambria" w:hAnsi="Cambria"/>
        </w:rPr>
      </w:pPr>
      <w:r w:rsidRPr="002E163E">
        <w:rPr>
          <w:rFonts w:ascii="Cambria" w:hAnsi="Cambria"/>
        </w:rPr>
        <w:t xml:space="preserve">Asistencia telefónica para emergencias 24 </w:t>
      </w:r>
      <w:proofErr w:type="spellStart"/>
      <w:r w:rsidRPr="002E163E">
        <w:rPr>
          <w:rFonts w:ascii="Cambria" w:hAnsi="Cambria"/>
        </w:rPr>
        <w:t>hrs</w:t>
      </w:r>
      <w:proofErr w:type="spellEnd"/>
      <w:r w:rsidRPr="002E163E">
        <w:rPr>
          <w:rFonts w:ascii="Cambria" w:hAnsi="Cambria"/>
        </w:rPr>
        <w:t>.</w:t>
      </w:r>
    </w:p>
    <w:p w14:paraId="44E538F0" w14:textId="7DFFAED7" w:rsidR="002E163E" w:rsidRPr="002E163E" w:rsidRDefault="002E163E" w:rsidP="002E163E">
      <w:pPr>
        <w:pStyle w:val="Prrafodelista"/>
        <w:numPr>
          <w:ilvl w:val="0"/>
          <w:numId w:val="17"/>
        </w:numPr>
        <w:spacing w:before="0" w:after="0"/>
        <w:rPr>
          <w:rFonts w:ascii="Cambria" w:hAnsi="Cambria"/>
        </w:rPr>
      </w:pPr>
      <w:r w:rsidRPr="002E163E">
        <w:rPr>
          <w:rFonts w:ascii="Cambria" w:hAnsi="Cambria"/>
        </w:rPr>
        <w:t>Documentación completa.</w:t>
      </w:r>
    </w:p>
    <w:p w14:paraId="0DF57B15" w14:textId="72982157" w:rsidR="002E163E" w:rsidRPr="002E163E" w:rsidRDefault="002E163E" w:rsidP="002E163E">
      <w:pPr>
        <w:pStyle w:val="Prrafodelista"/>
        <w:numPr>
          <w:ilvl w:val="0"/>
          <w:numId w:val="16"/>
        </w:numPr>
        <w:spacing w:before="0" w:after="0"/>
        <w:rPr>
          <w:rFonts w:ascii="Cambria" w:hAnsi="Cambria"/>
        </w:rPr>
      </w:pPr>
      <w:r w:rsidRPr="002E163E">
        <w:rPr>
          <w:rFonts w:ascii="Cambria" w:hAnsi="Cambria"/>
        </w:rPr>
        <w:t>Seguro de viaje</w:t>
      </w:r>
    </w:p>
    <w:p w14:paraId="6FDDFC5F" w14:textId="213CBBF6" w:rsidR="002E163E" w:rsidRPr="002E163E" w:rsidRDefault="002E163E" w:rsidP="002E163E">
      <w:pPr>
        <w:pStyle w:val="Prrafodelista"/>
        <w:numPr>
          <w:ilvl w:val="0"/>
          <w:numId w:val="17"/>
        </w:numPr>
        <w:spacing w:before="0" w:after="0"/>
        <w:rPr>
          <w:rFonts w:ascii="Cambria" w:hAnsi="Cambria"/>
        </w:rPr>
      </w:pPr>
      <w:r w:rsidRPr="002E163E">
        <w:rPr>
          <w:rFonts w:ascii="Cambria" w:hAnsi="Cambria"/>
        </w:rPr>
        <w:t>Transporte de equipaje durante el recorrido desde Sarria hasta Santiago (máximo 1 maleta 20 kg por persona)</w:t>
      </w:r>
    </w:p>
    <w:p w14:paraId="6543CA34" w14:textId="77777777" w:rsidR="002E163E" w:rsidRDefault="002E163E" w:rsidP="002E163E">
      <w:pPr>
        <w:spacing w:before="0" w:after="0"/>
        <w:rPr>
          <w:rFonts w:ascii="Cambria" w:hAnsi="Cambria"/>
        </w:rPr>
      </w:pPr>
    </w:p>
    <w:p w14:paraId="3683BAD2" w14:textId="77777777" w:rsidR="00DD22FD" w:rsidRPr="00B82B39" w:rsidRDefault="00DD22FD" w:rsidP="00DD22FD">
      <w:pPr>
        <w:spacing w:before="0" w:after="0"/>
        <w:rPr>
          <w:rFonts w:ascii="Arial Rounded MT Bold" w:hAnsi="Arial Rounded MT Bold"/>
          <w:b/>
          <w:bCs/>
          <w:color w:val="CC9900"/>
          <w:lang w:val="en-US"/>
        </w:rPr>
      </w:pPr>
      <w:r>
        <w:rPr>
          <w:rFonts w:ascii="Arial Rounded MT Bold" w:hAnsi="Arial Rounded MT Bold"/>
          <w:b/>
          <w:bCs/>
          <w:color w:val="CC9900"/>
          <w:lang w:val="en-US"/>
        </w:rPr>
        <w:t xml:space="preserve">NO </w:t>
      </w:r>
      <w:r w:rsidRPr="00247ACB">
        <w:rPr>
          <w:rFonts w:ascii="Arial Rounded MT Bold" w:hAnsi="Arial Rounded MT Bold"/>
          <w:b/>
          <w:bCs/>
          <w:color w:val="CC9900"/>
          <w:lang w:val="en-US"/>
        </w:rPr>
        <w:t>INCLUYE</w:t>
      </w:r>
      <w:r>
        <w:rPr>
          <w:rFonts w:ascii="Arial Rounded MT Bold" w:hAnsi="Arial Rounded MT Bold"/>
          <w:b/>
          <w:bCs/>
          <w:color w:val="CC9900"/>
          <w:lang w:val="en-US"/>
        </w:rPr>
        <w:t>:</w:t>
      </w:r>
    </w:p>
    <w:p w14:paraId="2A75DC85" w14:textId="604700A5" w:rsidR="00131520" w:rsidRDefault="00131520" w:rsidP="002E163E">
      <w:pPr>
        <w:pStyle w:val="Prrafodelista"/>
        <w:numPr>
          <w:ilvl w:val="0"/>
          <w:numId w:val="9"/>
        </w:numPr>
        <w:spacing w:before="0" w:after="0"/>
        <w:ind w:left="720"/>
        <w:rPr>
          <w:rFonts w:ascii="Cambria" w:hAnsi="Cambria"/>
        </w:rPr>
      </w:pPr>
      <w:r w:rsidRPr="003034B4">
        <w:rPr>
          <w:rFonts w:ascii="Cambria" w:hAnsi="Cambria"/>
        </w:rPr>
        <w:t xml:space="preserve">Vuelos </w:t>
      </w:r>
      <w:r>
        <w:rPr>
          <w:rFonts w:ascii="Cambria" w:hAnsi="Cambria"/>
        </w:rPr>
        <w:t>internacionales e internos</w:t>
      </w:r>
    </w:p>
    <w:p w14:paraId="16F5C08A" w14:textId="77777777" w:rsidR="00FC0492" w:rsidRPr="002E163E" w:rsidRDefault="00FC0492" w:rsidP="00FC0492">
      <w:pPr>
        <w:pStyle w:val="Prrafodelista"/>
        <w:numPr>
          <w:ilvl w:val="0"/>
          <w:numId w:val="9"/>
        </w:numPr>
        <w:suppressAutoHyphens/>
        <w:spacing w:line="1" w:lineRule="atLeast"/>
        <w:ind w:left="720"/>
        <w:textDirection w:val="btLr"/>
        <w:textAlignment w:val="top"/>
        <w:outlineLvl w:val="0"/>
        <w:rPr>
          <w:rFonts w:ascii="Cambria" w:hAnsi="Cambria"/>
        </w:rPr>
      </w:pPr>
      <w:r w:rsidRPr="002E163E">
        <w:rPr>
          <w:rFonts w:ascii="Cambria" w:hAnsi="Cambria"/>
        </w:rPr>
        <w:t>Guía acompañante ni transporte durante</w:t>
      </w:r>
      <w:r>
        <w:rPr>
          <w:rFonts w:ascii="Cambria" w:hAnsi="Cambria"/>
        </w:rPr>
        <w:t xml:space="preserve"> </w:t>
      </w:r>
      <w:r w:rsidRPr="002E163E">
        <w:rPr>
          <w:rFonts w:ascii="Cambria" w:hAnsi="Cambria"/>
        </w:rPr>
        <w:t>el camino.</w:t>
      </w:r>
    </w:p>
    <w:p w14:paraId="61F93964" w14:textId="15AFF453" w:rsidR="00131520" w:rsidRPr="00131520" w:rsidRDefault="00131520" w:rsidP="002E163E">
      <w:pPr>
        <w:pStyle w:val="Prrafodelista"/>
        <w:numPr>
          <w:ilvl w:val="0"/>
          <w:numId w:val="9"/>
        </w:numPr>
        <w:ind w:left="720"/>
        <w:rPr>
          <w:rFonts w:ascii="Cambria" w:hAnsi="Cambria"/>
        </w:rPr>
      </w:pPr>
      <w:r w:rsidRPr="00131520">
        <w:rPr>
          <w:rFonts w:ascii="Cambria" w:hAnsi="Cambria"/>
        </w:rPr>
        <w:t>Gastos personales y propinas</w:t>
      </w:r>
    </w:p>
    <w:p w14:paraId="76A2D211" w14:textId="35C93027" w:rsidR="00DD22FD" w:rsidRPr="003034B4" w:rsidRDefault="00FC0492" w:rsidP="002E163E">
      <w:pPr>
        <w:pStyle w:val="Prrafodelista"/>
        <w:numPr>
          <w:ilvl w:val="0"/>
          <w:numId w:val="9"/>
        </w:numPr>
        <w:spacing w:after="0"/>
        <w:ind w:left="720"/>
        <w:rPr>
          <w:rFonts w:ascii="Cambria" w:hAnsi="Cambria"/>
        </w:rPr>
      </w:pPr>
      <w:r>
        <w:rPr>
          <w:rFonts w:ascii="Cambria" w:hAnsi="Cambria"/>
        </w:rPr>
        <w:t>Alimentos y bebidas no especificadas como incluidas</w:t>
      </w:r>
    </w:p>
    <w:p w14:paraId="2CFD5B7B" w14:textId="72DF8954" w:rsidR="00131520" w:rsidRPr="003034B4" w:rsidRDefault="00131520" w:rsidP="002E163E">
      <w:pPr>
        <w:pStyle w:val="Prrafodelista"/>
        <w:numPr>
          <w:ilvl w:val="0"/>
          <w:numId w:val="9"/>
        </w:numPr>
        <w:suppressAutoHyphens/>
        <w:spacing w:before="0" w:after="0" w:line="1" w:lineRule="atLeast"/>
        <w:ind w:left="720"/>
        <w:jc w:val="left"/>
        <w:textDirection w:val="btLr"/>
        <w:textAlignment w:val="top"/>
        <w:outlineLvl w:val="0"/>
        <w:rPr>
          <w:rFonts w:ascii="Cambria" w:hAnsi="Cambria"/>
        </w:rPr>
      </w:pPr>
      <w:r>
        <w:rPr>
          <w:rFonts w:ascii="Cambria" w:hAnsi="Cambria"/>
        </w:rPr>
        <w:t>Cualquier servicio no mencionado como incluido.</w:t>
      </w:r>
    </w:p>
    <w:p w14:paraId="7D854064" w14:textId="77777777" w:rsidR="00804DCF" w:rsidRDefault="00804DCF" w:rsidP="00DD22FD">
      <w:pPr>
        <w:suppressAutoHyphens/>
        <w:spacing w:before="0" w:after="0" w:line="1" w:lineRule="atLeast"/>
        <w:jc w:val="left"/>
        <w:textDirection w:val="btLr"/>
        <w:textAlignment w:val="top"/>
        <w:outlineLvl w:val="0"/>
        <w:rPr>
          <w:rFonts w:ascii="Georgia" w:eastAsia="Georgia" w:hAnsi="Georgia" w:cs="Georgia"/>
          <w:color w:val="000000"/>
          <w:sz w:val="22"/>
          <w:lang w:val="es-PE"/>
        </w:rPr>
      </w:pPr>
    </w:p>
    <w:p w14:paraId="4A05F9FB" w14:textId="77777777" w:rsidR="00804DCF" w:rsidRPr="00103835" w:rsidRDefault="00804DCF" w:rsidP="00DD22FD">
      <w:pPr>
        <w:suppressAutoHyphens/>
        <w:spacing w:before="0" w:after="0" w:line="1" w:lineRule="atLeast"/>
        <w:jc w:val="left"/>
        <w:textDirection w:val="btLr"/>
        <w:textAlignment w:val="top"/>
        <w:outlineLvl w:val="0"/>
        <w:rPr>
          <w:rFonts w:ascii="Georgia" w:eastAsia="Georgia" w:hAnsi="Georgia" w:cs="Georgia"/>
          <w:color w:val="000000"/>
          <w:sz w:val="22"/>
          <w:lang w:val="es-PE"/>
        </w:rPr>
      </w:pPr>
    </w:p>
    <w:p w14:paraId="07039261" w14:textId="20D12A2C" w:rsidR="00F22DB6" w:rsidRPr="00FC0492" w:rsidRDefault="006275C0" w:rsidP="00F22DB6">
      <w:pPr>
        <w:pStyle w:val="Prrafodelista"/>
        <w:numPr>
          <w:ilvl w:val="0"/>
          <w:numId w:val="1"/>
        </w:numPr>
        <w:spacing w:before="0" w:after="0"/>
        <w:rPr>
          <w:rFonts w:ascii="Arial Rounded MT Bold" w:hAnsi="Arial Rounded MT Bold"/>
          <w:b/>
          <w:bCs/>
          <w:color w:val="CC9900"/>
          <w:sz w:val="22"/>
          <w:szCs w:val="24"/>
        </w:rPr>
      </w:pPr>
      <w:r w:rsidRPr="00FC0492">
        <w:rPr>
          <w:rFonts w:ascii="Arial Rounded MT Bold" w:hAnsi="Arial Rounded MT Bold"/>
          <w:b/>
          <w:bCs/>
          <w:color w:val="CC9900"/>
          <w:sz w:val="22"/>
          <w:szCs w:val="24"/>
        </w:rPr>
        <w:t>HOTELES PREVISTOS O SIMILARES</w:t>
      </w:r>
    </w:p>
    <w:tbl>
      <w:tblPr>
        <w:tblW w:w="34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3120"/>
        <w:gridCol w:w="2551"/>
      </w:tblGrid>
      <w:tr w:rsidR="00927EC7" w:rsidRPr="00804DCF" w14:paraId="6ABF1E68" w14:textId="36A91498" w:rsidTr="00804DCF">
        <w:trPr>
          <w:trHeight w:val="183"/>
          <w:jc w:val="center"/>
        </w:trPr>
        <w:tc>
          <w:tcPr>
            <w:tcW w:w="1223" w:type="pct"/>
            <w:tcBorders>
              <w:left w:val="single" w:sz="4" w:space="0" w:color="auto"/>
              <w:bottom w:val="single" w:sz="4" w:space="0" w:color="auto"/>
              <w:right w:val="single" w:sz="4" w:space="0" w:color="auto"/>
            </w:tcBorders>
            <w:shd w:val="clear" w:color="auto" w:fill="000000" w:themeFill="text1"/>
            <w:vAlign w:val="center"/>
          </w:tcPr>
          <w:p w14:paraId="3ECEFEEC" w14:textId="45EEDDE7" w:rsidR="00927EC7" w:rsidRPr="00804DCF" w:rsidRDefault="00927EC7" w:rsidP="00E4002D">
            <w:pPr>
              <w:contextualSpacing/>
              <w:jc w:val="center"/>
              <w:rPr>
                <w:rFonts w:ascii="Cambria" w:eastAsia="Calibri" w:hAnsi="Cambria" w:cs="Tahoma"/>
                <w:b/>
                <w:color w:val="FFFFFF" w:themeColor="background1"/>
                <w:szCs w:val="20"/>
              </w:rPr>
            </w:pPr>
            <w:r w:rsidRPr="00804DCF">
              <w:rPr>
                <w:rFonts w:ascii="Cambria" w:eastAsia="Calibri" w:hAnsi="Cambria" w:cs="Tahoma"/>
                <w:b/>
                <w:color w:val="FFFFFF" w:themeColor="background1"/>
                <w:szCs w:val="20"/>
              </w:rPr>
              <w:t>CIUDAD</w:t>
            </w:r>
          </w:p>
        </w:tc>
        <w:tc>
          <w:tcPr>
            <w:tcW w:w="2078"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72A0A18" w14:textId="455A704E" w:rsidR="00927EC7" w:rsidRPr="00804DCF" w:rsidRDefault="00813BEA" w:rsidP="00E4002D">
            <w:pPr>
              <w:contextualSpacing/>
              <w:jc w:val="center"/>
              <w:rPr>
                <w:rFonts w:ascii="Cambria" w:eastAsia="Calibri" w:hAnsi="Cambria" w:cs="Tahoma"/>
                <w:b/>
                <w:bCs/>
                <w:color w:val="FFFFFF" w:themeColor="background1"/>
                <w:szCs w:val="20"/>
                <w:lang w:val="es-ES"/>
              </w:rPr>
            </w:pPr>
            <w:r>
              <w:rPr>
                <w:rFonts w:ascii="Cambria" w:eastAsia="Calibri" w:hAnsi="Cambria" w:cs="Tahoma"/>
                <w:b/>
                <w:bCs/>
                <w:color w:val="FFFFFF" w:themeColor="background1"/>
                <w:szCs w:val="20"/>
                <w:lang w:val="es-ES"/>
              </w:rPr>
              <w:t>HOSTALES</w:t>
            </w:r>
          </w:p>
        </w:tc>
        <w:tc>
          <w:tcPr>
            <w:tcW w:w="1699"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E661AE6" w14:textId="71E586D0" w:rsidR="00927EC7" w:rsidRPr="00804DCF" w:rsidRDefault="00813BEA" w:rsidP="00E4002D">
            <w:pPr>
              <w:contextualSpacing/>
              <w:jc w:val="center"/>
              <w:rPr>
                <w:rFonts w:ascii="Cambria" w:eastAsia="Calibri" w:hAnsi="Cambria" w:cs="Tahoma"/>
                <w:b/>
                <w:bCs/>
                <w:color w:val="FFFFFF" w:themeColor="background1"/>
                <w:szCs w:val="20"/>
                <w:lang w:val="es-ES"/>
              </w:rPr>
            </w:pPr>
            <w:r>
              <w:rPr>
                <w:rFonts w:ascii="Cambria" w:eastAsia="Calibri" w:hAnsi="Cambria" w:cs="Tahoma"/>
                <w:b/>
                <w:bCs/>
                <w:color w:val="FFFFFF" w:themeColor="background1"/>
                <w:szCs w:val="20"/>
              </w:rPr>
              <w:t>HOTELES CON ENCANTO</w:t>
            </w:r>
          </w:p>
        </w:tc>
      </w:tr>
      <w:tr w:rsidR="00927EC7" w:rsidRPr="00804DCF" w14:paraId="0DFF6AD7" w14:textId="18778838" w:rsidTr="00804DCF">
        <w:trPr>
          <w:trHeight w:val="105"/>
          <w:jc w:val="center"/>
        </w:trPr>
        <w:tc>
          <w:tcPr>
            <w:tcW w:w="1223" w:type="pct"/>
            <w:tcBorders>
              <w:top w:val="single" w:sz="4" w:space="0" w:color="auto"/>
              <w:left w:val="single" w:sz="4" w:space="0" w:color="auto"/>
              <w:bottom w:val="single" w:sz="4" w:space="0" w:color="auto"/>
              <w:right w:val="single" w:sz="4" w:space="0" w:color="auto"/>
            </w:tcBorders>
            <w:shd w:val="clear" w:color="auto" w:fill="E6AF00"/>
            <w:vAlign w:val="center"/>
          </w:tcPr>
          <w:p w14:paraId="40FE67FA" w14:textId="4AF6C23A" w:rsidR="00927EC7" w:rsidRPr="00804DCF" w:rsidRDefault="00927EC7" w:rsidP="00E4002D">
            <w:pPr>
              <w:contextualSpacing/>
              <w:jc w:val="center"/>
              <w:rPr>
                <w:rFonts w:ascii="Cambria" w:eastAsia="Calibri" w:hAnsi="Cambria" w:cs="Tahoma"/>
                <w:b/>
                <w:szCs w:val="20"/>
                <w:lang w:val="es-ES"/>
              </w:rPr>
            </w:pPr>
            <w:r w:rsidRPr="00804DCF">
              <w:rPr>
                <w:rFonts w:ascii="Cambria" w:eastAsia="Cambria" w:hAnsi="Cambria" w:cs="Tahoma"/>
                <w:b/>
                <w:szCs w:val="20"/>
                <w:lang w:val="es-ES"/>
              </w:rPr>
              <w:t>SANTIAGO COMPOSTELA</w:t>
            </w:r>
          </w:p>
        </w:tc>
        <w:tc>
          <w:tcPr>
            <w:tcW w:w="2078" w:type="pct"/>
            <w:tcBorders>
              <w:top w:val="single" w:sz="4" w:space="0" w:color="auto"/>
              <w:left w:val="single" w:sz="4" w:space="0" w:color="auto"/>
              <w:bottom w:val="single" w:sz="4" w:space="0" w:color="auto"/>
              <w:right w:val="single" w:sz="4" w:space="0" w:color="auto"/>
            </w:tcBorders>
            <w:shd w:val="clear" w:color="auto" w:fill="E6AF00"/>
            <w:vAlign w:val="center"/>
          </w:tcPr>
          <w:p w14:paraId="28C080EE" w14:textId="0861A9F5" w:rsidR="00927EC7" w:rsidRPr="00804DCF" w:rsidRDefault="00927EC7" w:rsidP="00927EC7">
            <w:pPr>
              <w:jc w:val="center"/>
              <w:rPr>
                <w:rFonts w:ascii="Cambria" w:eastAsia="Cambria" w:hAnsi="Cambria" w:cs="Cambria"/>
                <w:szCs w:val="20"/>
                <w:lang w:val="es-ES"/>
              </w:rPr>
            </w:pPr>
            <w:r w:rsidRPr="00804DCF">
              <w:rPr>
                <w:rFonts w:ascii="Cambria" w:eastAsia="Cambria" w:hAnsi="Cambria" w:cs="Cambria"/>
                <w:b/>
                <w:bCs/>
                <w:szCs w:val="20"/>
                <w:lang w:val="es-ES"/>
              </w:rPr>
              <w:t xml:space="preserve">HOTEL AVENIDA </w:t>
            </w:r>
            <w:r w:rsidRPr="00804DCF">
              <w:rPr>
                <w:rFonts w:ascii="Cambria" w:eastAsia="Cambria" w:hAnsi="Cambria" w:cs="Cambria"/>
                <w:szCs w:val="20"/>
                <w:lang w:val="es-ES"/>
              </w:rPr>
              <w:t>o similar</w:t>
            </w:r>
          </w:p>
        </w:tc>
        <w:tc>
          <w:tcPr>
            <w:tcW w:w="1699" w:type="pct"/>
            <w:tcBorders>
              <w:top w:val="single" w:sz="4" w:space="0" w:color="auto"/>
              <w:left w:val="nil"/>
              <w:bottom w:val="single" w:sz="4" w:space="0" w:color="auto"/>
              <w:right w:val="single" w:sz="4" w:space="0" w:color="auto"/>
            </w:tcBorders>
            <w:shd w:val="clear" w:color="auto" w:fill="E6AF00"/>
            <w:vAlign w:val="center"/>
          </w:tcPr>
          <w:p w14:paraId="47BF0BA7" w14:textId="5A52DACD" w:rsidR="00927EC7" w:rsidRPr="00804DCF" w:rsidRDefault="00927EC7" w:rsidP="00927EC7">
            <w:pPr>
              <w:ind w:hanging="1"/>
              <w:contextualSpacing/>
              <w:jc w:val="center"/>
              <w:rPr>
                <w:rFonts w:ascii="Cambria" w:eastAsia="Cambria" w:hAnsi="Cambria" w:cs="Tahoma"/>
                <w:b/>
                <w:bCs/>
                <w:szCs w:val="20"/>
                <w:lang w:val="pt-PT"/>
              </w:rPr>
            </w:pPr>
            <w:r w:rsidRPr="00804DCF">
              <w:rPr>
                <w:rFonts w:ascii="Cambria" w:eastAsia="Cambria" w:hAnsi="Cambria" w:cs="Cambria"/>
                <w:b/>
                <w:bCs/>
                <w:szCs w:val="20"/>
                <w:lang w:val="en-US"/>
              </w:rPr>
              <w:t xml:space="preserve">HOTEL GELMIREZ </w:t>
            </w:r>
            <w:r w:rsidRPr="00804DCF">
              <w:rPr>
                <w:rFonts w:ascii="Cambria" w:eastAsia="Cambria" w:hAnsi="Cambria" w:cs="Cambria"/>
                <w:szCs w:val="20"/>
                <w:lang w:val="en-US"/>
              </w:rPr>
              <w:t>o similar</w:t>
            </w:r>
          </w:p>
        </w:tc>
      </w:tr>
      <w:tr w:rsidR="00927EC7" w:rsidRPr="00804DCF" w14:paraId="48B07605" w14:textId="7E0ED485" w:rsidTr="00804DCF">
        <w:trPr>
          <w:trHeight w:val="725"/>
          <w:jc w:val="center"/>
        </w:trPr>
        <w:tc>
          <w:tcPr>
            <w:tcW w:w="1223" w:type="pct"/>
            <w:tcBorders>
              <w:top w:val="single" w:sz="4" w:space="0" w:color="auto"/>
              <w:left w:val="single" w:sz="4" w:space="0" w:color="auto"/>
              <w:bottom w:val="single" w:sz="4" w:space="0" w:color="auto"/>
              <w:right w:val="single" w:sz="4" w:space="0" w:color="auto"/>
            </w:tcBorders>
            <w:vAlign w:val="center"/>
          </w:tcPr>
          <w:p w14:paraId="1AB26438" w14:textId="79AF42B3" w:rsidR="00927EC7" w:rsidRPr="00804DCF" w:rsidRDefault="00927EC7" w:rsidP="00E4002D">
            <w:pPr>
              <w:contextualSpacing/>
              <w:jc w:val="center"/>
              <w:rPr>
                <w:rFonts w:ascii="Cambria" w:eastAsia="Calibri" w:hAnsi="Cambria" w:cs="Tahoma"/>
                <w:b/>
                <w:szCs w:val="20"/>
                <w:lang w:val="es-ES"/>
              </w:rPr>
            </w:pPr>
            <w:r w:rsidRPr="00804DCF">
              <w:rPr>
                <w:rFonts w:ascii="Cambria" w:eastAsia="Georgia" w:hAnsi="Cambria" w:cs="Georgia"/>
                <w:b/>
                <w:szCs w:val="20"/>
              </w:rPr>
              <w:t>RESTO DE CIUDADES</w:t>
            </w:r>
          </w:p>
        </w:tc>
        <w:tc>
          <w:tcPr>
            <w:tcW w:w="2078" w:type="pct"/>
            <w:tcBorders>
              <w:top w:val="single" w:sz="4" w:space="0" w:color="auto"/>
              <w:left w:val="single" w:sz="4" w:space="0" w:color="auto"/>
              <w:bottom w:val="single" w:sz="4" w:space="0" w:color="auto"/>
              <w:right w:val="single" w:sz="4" w:space="0" w:color="auto"/>
            </w:tcBorders>
            <w:vAlign w:val="center"/>
          </w:tcPr>
          <w:p w14:paraId="599CE387" w14:textId="053584EE" w:rsidR="00927EC7" w:rsidRPr="00804DCF" w:rsidRDefault="00927EC7" w:rsidP="00E4002D">
            <w:pPr>
              <w:jc w:val="center"/>
              <w:rPr>
                <w:rFonts w:ascii="Cambria" w:hAnsi="Cambria"/>
                <w:szCs w:val="20"/>
              </w:rPr>
            </w:pPr>
            <w:r w:rsidRPr="00804DCF">
              <w:rPr>
                <w:rFonts w:ascii="Cambria" w:eastAsia="Cambria" w:hAnsi="Cambria" w:cs="Cambria"/>
                <w:b/>
                <w:bCs/>
                <w:szCs w:val="20"/>
              </w:rPr>
              <w:t xml:space="preserve">HOSTALES/ PENSIONES CON BAÑO PRIVADO </w:t>
            </w:r>
            <w:r w:rsidRPr="00804DCF">
              <w:rPr>
                <w:rFonts w:ascii="Cambria" w:eastAsia="Cambria" w:hAnsi="Cambria" w:cs="Cambria"/>
                <w:szCs w:val="20"/>
              </w:rPr>
              <w:t>o similar</w:t>
            </w:r>
          </w:p>
        </w:tc>
        <w:tc>
          <w:tcPr>
            <w:tcW w:w="1699" w:type="pct"/>
            <w:tcBorders>
              <w:top w:val="single" w:sz="4" w:space="0" w:color="auto"/>
              <w:left w:val="nil"/>
              <w:bottom w:val="single" w:sz="4" w:space="0" w:color="auto"/>
              <w:right w:val="single" w:sz="4" w:space="0" w:color="auto"/>
            </w:tcBorders>
            <w:vAlign w:val="center"/>
          </w:tcPr>
          <w:p w14:paraId="6EAD8F37" w14:textId="35F5CF95" w:rsidR="00927EC7" w:rsidRPr="00813BEA" w:rsidRDefault="00927EC7" w:rsidP="00DD22FD">
            <w:pPr>
              <w:ind w:hanging="2"/>
              <w:contextualSpacing/>
              <w:jc w:val="center"/>
              <w:rPr>
                <w:rFonts w:ascii="Cambria" w:eastAsia="Georgia" w:hAnsi="Cambria" w:cs="Georgia"/>
                <w:szCs w:val="20"/>
              </w:rPr>
            </w:pPr>
            <w:r w:rsidRPr="00804DCF">
              <w:rPr>
                <w:rFonts w:ascii="Cambria" w:eastAsia="Cambria" w:hAnsi="Cambria" w:cs="Cambria"/>
                <w:b/>
                <w:bCs/>
                <w:szCs w:val="20"/>
                <w:lang w:val="pt-PT"/>
              </w:rPr>
              <w:t xml:space="preserve">HOTELES DE ENCANTO </w:t>
            </w:r>
            <w:r w:rsidRPr="00804DCF">
              <w:rPr>
                <w:rFonts w:ascii="Cambria" w:eastAsia="Cambria" w:hAnsi="Cambria" w:cs="Cambria"/>
                <w:szCs w:val="20"/>
                <w:lang w:val="pt-PT"/>
              </w:rPr>
              <w:t>o similar</w:t>
            </w:r>
          </w:p>
        </w:tc>
      </w:tr>
    </w:tbl>
    <w:p w14:paraId="534C9FFA" w14:textId="0B6A2826" w:rsidR="00BB372F" w:rsidRPr="00F67841" w:rsidRDefault="00BB372F" w:rsidP="00F67841">
      <w:pPr>
        <w:spacing w:after="0"/>
        <w:rPr>
          <w:rFonts w:ascii="Cambria" w:hAnsi="Cambria"/>
        </w:rPr>
      </w:pPr>
    </w:p>
    <w:p w14:paraId="21E4F85F" w14:textId="77777777" w:rsidR="00A7792D" w:rsidRDefault="00A7792D" w:rsidP="001E3866">
      <w:pPr>
        <w:spacing w:before="0" w:after="0"/>
        <w:jc w:val="center"/>
        <w:rPr>
          <w:rFonts w:ascii="Cambria" w:hAnsi="Cambria"/>
        </w:rPr>
      </w:pPr>
    </w:p>
    <w:p w14:paraId="5D7E13A3" w14:textId="77777777" w:rsidR="00FF2EE8" w:rsidRPr="00793BDC" w:rsidRDefault="00FF2EE8" w:rsidP="008F7779">
      <w:pPr>
        <w:spacing w:before="0" w:after="0"/>
        <w:rPr>
          <w:rFonts w:ascii="Cambria" w:hAnsi="Cambria"/>
          <w:b/>
          <w:bCs/>
          <w:i/>
          <w:iCs/>
          <w:color w:val="CC9900"/>
          <w:sz w:val="16"/>
          <w:szCs w:val="18"/>
        </w:rPr>
      </w:pPr>
    </w:p>
    <w:sectPr w:rsidR="00FF2EE8" w:rsidRPr="00793BDC" w:rsidSect="00DD6CAE">
      <w:headerReference w:type="default" r:id="rId11"/>
      <w:footerReference w:type="defaul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BCEAF" w14:textId="77777777" w:rsidR="002E4B14" w:rsidRDefault="002E4B14" w:rsidP="000E727E">
      <w:pPr>
        <w:spacing w:before="0" w:after="0"/>
      </w:pPr>
      <w:r>
        <w:separator/>
      </w:r>
    </w:p>
  </w:endnote>
  <w:endnote w:type="continuationSeparator" w:id="0">
    <w:p w14:paraId="5A9CF9D3" w14:textId="77777777" w:rsidR="002E4B14" w:rsidRDefault="002E4B14" w:rsidP="000E727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rowallia New">
    <w:charset w:val="DE"/>
    <w:family w:val="swiss"/>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roman"/>
    <w:pitch w:val="default"/>
  </w:font>
  <w:font w:name="Noto Sans Symbols">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Aptos Display">
    <w:charset w:val="00"/>
    <w:family w:val="roman"/>
    <w:pitch w:val="default"/>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7B749" w14:textId="025F3346" w:rsidR="000E727E" w:rsidRDefault="000E727E">
    <w:pPr>
      <w:pStyle w:val="Piedepgina"/>
    </w:pPr>
    <w:r w:rsidRPr="00BD61CB">
      <w:rPr>
        <w:rFonts w:ascii="Arial Rounded MT Bold" w:hAnsi="Arial Rounded MT Bold"/>
        <w:b/>
        <w:bCs/>
        <w:noProof/>
        <w:color w:val="CC9900"/>
        <w:sz w:val="32"/>
        <w:szCs w:val="32"/>
      </w:rPr>
      <mc:AlternateContent>
        <mc:Choice Requires="wps">
          <w:drawing>
            <wp:anchor distT="0" distB="0" distL="114300" distR="114300" simplePos="0" relativeHeight="251663360" behindDoc="0" locked="0" layoutInCell="1" allowOverlap="1" wp14:anchorId="1087D410" wp14:editId="58C28654">
              <wp:simplePos x="0" y="0"/>
              <wp:positionH relativeFrom="column">
                <wp:posOffset>488315</wp:posOffset>
              </wp:positionH>
              <wp:positionV relativeFrom="paragraph">
                <wp:posOffset>154940</wp:posOffset>
              </wp:positionV>
              <wp:extent cx="5759450" cy="35560"/>
              <wp:effectExtent l="0" t="0" r="0" b="2540"/>
              <wp:wrapNone/>
              <wp:docPr id="226765767" name="Rectángulo: esquinas redondeadas 226765767"/>
              <wp:cNvGraphicFramePr/>
              <a:graphic xmlns:a="http://schemas.openxmlformats.org/drawingml/2006/main">
                <a:graphicData uri="http://schemas.microsoft.com/office/word/2010/wordprocessingShape">
                  <wps:wsp>
                    <wps:cNvSpPr/>
                    <wps:spPr>
                      <a:xfrm>
                        <a:off x="0" y="0"/>
                        <a:ext cx="5759450" cy="35560"/>
                      </a:xfrm>
                      <a:prstGeom prst="round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EFBD79" id="Rectángulo: esquinas redondeadas 226765767" o:spid="_x0000_s1026" style="position:absolute;margin-left:38.45pt;margin-top:12.2pt;width:453.5pt;height: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" fillcolor="black [3213]" stroked="f" strokeweight="1pt">
              <v:stroke joinstyle="miter"/>
            </v:roundrect>
          </w:pict>
        </mc:Fallback>
      </mc:AlternateContent>
    </w:r>
    <w:r w:rsidRPr="00BD61CB">
      <w:rPr>
        <w:rFonts w:ascii="Arial Rounded MT Bold" w:hAnsi="Arial Rounded MT Bold"/>
        <w:b/>
        <w:bCs/>
        <w:noProof/>
        <w:color w:val="CC9900"/>
        <w:sz w:val="32"/>
        <w:szCs w:val="32"/>
      </w:rPr>
      <mc:AlternateContent>
        <mc:Choice Requires="wps">
          <w:drawing>
            <wp:anchor distT="0" distB="0" distL="114300" distR="114300" simplePos="0" relativeHeight="251664384" behindDoc="0" locked="0" layoutInCell="1" allowOverlap="1" wp14:anchorId="1E4D90B5" wp14:editId="5CC6FC1B">
              <wp:simplePos x="0" y="0"/>
              <wp:positionH relativeFrom="column">
                <wp:posOffset>499110</wp:posOffset>
              </wp:positionH>
              <wp:positionV relativeFrom="paragraph">
                <wp:posOffset>227965</wp:posOffset>
              </wp:positionV>
              <wp:extent cx="5759450" cy="35560"/>
              <wp:effectExtent l="0" t="0" r="0" b="2540"/>
              <wp:wrapNone/>
              <wp:docPr id="504766332" name="Rectángulo: esquinas redondeadas 504766332"/>
              <wp:cNvGraphicFramePr/>
              <a:graphic xmlns:a="http://schemas.openxmlformats.org/drawingml/2006/main">
                <a:graphicData uri="http://schemas.microsoft.com/office/word/2010/wordprocessingShape">
                  <wps:wsp>
                    <wps:cNvSpPr/>
                    <wps:spPr>
                      <a:xfrm>
                        <a:off x="0" y="0"/>
                        <a:ext cx="5759450" cy="35560"/>
                      </a:xfrm>
                      <a:prstGeom prst="roundRect">
                        <a:avLst/>
                      </a:prstGeom>
                      <a:solidFill>
                        <a:srgbClr val="CC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9E22E7" id="Rectángulo: esquinas redondeadas 504766332" o:spid="_x0000_s1026" style="position:absolute;margin-left:39.3pt;margin-top:17.95pt;width:453.5pt;height: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" fillcolor="#c90" stroked="f" strokeweight="1pt">
              <v:stroke joinstyle="miter"/>
            </v:roundrect>
          </w:pict>
        </mc:Fallback>
      </mc:AlternateContent>
    </w:r>
    <w:r>
      <w:rPr>
        <w:noProof/>
      </w:rPr>
      <w:drawing>
        <wp:anchor distT="0" distB="0" distL="114300" distR="114300" simplePos="0" relativeHeight="251665408" behindDoc="1" locked="0" layoutInCell="1" allowOverlap="1" wp14:anchorId="6420318C" wp14:editId="7F64E58B">
          <wp:simplePos x="0" y="0"/>
          <wp:positionH relativeFrom="column">
            <wp:posOffset>-623570</wp:posOffset>
          </wp:positionH>
          <wp:positionV relativeFrom="paragraph">
            <wp:posOffset>-276226</wp:posOffset>
          </wp:positionV>
          <wp:extent cx="914400" cy="914400"/>
          <wp:effectExtent l="38100" t="19050" r="133350" b="19050"/>
          <wp:wrapNone/>
          <wp:docPr id="2019456880" name="Imagen 1" descr="Forma, Flech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55039" name="Imagen 1" descr="Forma, Flecha&#10;&#10;Descripción generada automáticamente"/>
                  <pic:cNvPicPr>
                    <a:picLocks noChangeAspect="1" noChangeArrowheads="1"/>
                  </pic:cNvPicPr>
                </pic:nvPicPr>
                <pic:blipFill>
                  <a:blip r:embed="rId1">
                    <a:extLst>
                      <a:ext uri="{BEBA8EAE-BF5A-486C-A8C5-ECC9F3942E4B}">
                        <a14:imgProps xmlns:a14="http://schemas.microsoft.com/office/drawing/2010/main">
                          <a14:imgLayer r:embed="rId2">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rot="1513817">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D65C8" w14:textId="77777777" w:rsidR="002E4B14" w:rsidRDefault="002E4B14" w:rsidP="000E727E">
      <w:pPr>
        <w:spacing w:before="0" w:after="0"/>
      </w:pPr>
      <w:r>
        <w:separator/>
      </w:r>
    </w:p>
  </w:footnote>
  <w:footnote w:type="continuationSeparator" w:id="0">
    <w:p w14:paraId="3353D21F" w14:textId="77777777" w:rsidR="002E4B14" w:rsidRDefault="002E4B14" w:rsidP="000E727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5ACCE" w14:textId="282FAB85" w:rsidR="000E727E" w:rsidRPr="008D0242" w:rsidRDefault="000E727E" w:rsidP="000E727E">
    <w:pPr>
      <w:spacing w:before="0" w:after="0"/>
      <w:jc w:val="center"/>
      <w:rPr>
        <w:rFonts w:ascii="Arial Rounded MT Bold" w:hAnsi="Arial Rounded MT Bold"/>
        <w:b/>
        <w:bCs/>
        <w:color w:val="CC9900"/>
        <w:szCs w:val="20"/>
      </w:rPr>
    </w:pPr>
    <w:r w:rsidRPr="008D0242">
      <w:rPr>
        <w:noProof/>
        <w:sz w:val="12"/>
        <w:szCs w:val="14"/>
      </w:rPr>
      <w:drawing>
        <wp:anchor distT="0" distB="0" distL="114300" distR="114300" simplePos="0" relativeHeight="251661312" behindDoc="1" locked="0" layoutInCell="1" allowOverlap="1" wp14:anchorId="17C350ED" wp14:editId="163E07D6">
          <wp:simplePos x="0" y="0"/>
          <wp:positionH relativeFrom="column">
            <wp:posOffset>4126230</wp:posOffset>
          </wp:positionH>
          <wp:positionV relativeFrom="paragraph">
            <wp:posOffset>-240665</wp:posOffset>
          </wp:positionV>
          <wp:extent cx="2125980" cy="683895"/>
          <wp:effectExtent l="0" t="0" r="0" b="1905"/>
          <wp:wrapNone/>
          <wp:docPr id="513615460"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55307" name="Imagen 2" descr="Logotipo&#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25980" cy="683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0242">
      <w:rPr>
        <w:rFonts w:ascii="Arial Rounded MT Bold" w:hAnsi="Arial Rounded MT Bold"/>
        <w:b/>
        <w:bCs/>
        <w:noProof/>
        <w:color w:val="CC9900"/>
        <w:szCs w:val="20"/>
      </w:rPr>
      <mc:AlternateContent>
        <mc:Choice Requires="wps">
          <w:drawing>
            <wp:anchor distT="0" distB="0" distL="114300" distR="114300" simplePos="0" relativeHeight="251660288" behindDoc="0" locked="0" layoutInCell="1" allowOverlap="1" wp14:anchorId="2FC1927D" wp14:editId="16FA2A86">
              <wp:simplePos x="0" y="0"/>
              <wp:positionH relativeFrom="column">
                <wp:posOffset>-482600</wp:posOffset>
              </wp:positionH>
              <wp:positionV relativeFrom="paragraph">
                <wp:posOffset>139065</wp:posOffset>
              </wp:positionV>
              <wp:extent cx="4495800" cy="35560"/>
              <wp:effectExtent l="0" t="0" r="0" b="2540"/>
              <wp:wrapNone/>
              <wp:docPr id="88815616" name="Rectángulo: esquinas redondeadas 88815616"/>
              <wp:cNvGraphicFramePr/>
              <a:graphic xmlns:a="http://schemas.openxmlformats.org/drawingml/2006/main">
                <a:graphicData uri="http://schemas.microsoft.com/office/word/2010/wordprocessingShape">
                  <wps:wsp>
                    <wps:cNvSpPr/>
                    <wps:spPr>
                      <a:xfrm>
                        <a:off x="0" y="0"/>
                        <a:ext cx="4495800" cy="35560"/>
                      </a:xfrm>
                      <a:prstGeom prst="roundRect">
                        <a:avLst/>
                      </a:prstGeom>
                      <a:solidFill>
                        <a:srgbClr val="CC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EA8E29" id="Rectángulo: esquinas redondeadas 88815616" o:spid="_x0000_s1026" style="position:absolute;margin-left:-38pt;margin-top:10.95pt;width:354pt;height:2.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" fillcolor="#c90" stroked="f" strokeweight="1pt">
              <v:stroke joinstyle="miter"/>
            </v:roundrect>
          </w:pict>
        </mc:Fallback>
      </mc:AlternateContent>
    </w:r>
    <w:r w:rsidRPr="008D0242">
      <w:rPr>
        <w:rFonts w:ascii="Arial Rounded MT Bold" w:hAnsi="Arial Rounded MT Bold"/>
        <w:b/>
        <w:bCs/>
        <w:noProof/>
        <w:color w:val="CC9900"/>
        <w:szCs w:val="20"/>
      </w:rPr>
      <mc:AlternateContent>
        <mc:Choice Requires="wps">
          <w:drawing>
            <wp:anchor distT="0" distB="0" distL="114300" distR="114300" simplePos="0" relativeHeight="251659264" behindDoc="0" locked="0" layoutInCell="1" allowOverlap="1" wp14:anchorId="77E1150B" wp14:editId="6AEC3353">
              <wp:simplePos x="0" y="0"/>
              <wp:positionH relativeFrom="column">
                <wp:posOffset>-474980</wp:posOffset>
              </wp:positionH>
              <wp:positionV relativeFrom="paragraph">
                <wp:posOffset>52070</wp:posOffset>
              </wp:positionV>
              <wp:extent cx="4495800" cy="36000"/>
              <wp:effectExtent l="0" t="0" r="0" b="2540"/>
              <wp:wrapNone/>
              <wp:docPr id="16" name="Rectángulo: esquinas redondeadas 16"/>
              <wp:cNvGraphicFramePr/>
              <a:graphic xmlns:a="http://schemas.openxmlformats.org/drawingml/2006/main">
                <a:graphicData uri="http://schemas.microsoft.com/office/word/2010/wordprocessingShape">
                  <wps:wsp>
                    <wps:cNvSpPr/>
                    <wps:spPr>
                      <a:xfrm>
                        <a:off x="0" y="0"/>
                        <a:ext cx="4495800" cy="36000"/>
                      </a:xfrm>
                      <a:prstGeom prst="round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F388B46" id="Rectángulo: esquinas redondeadas 16" o:spid="_x0000_s1026" style="position:absolute;margin-left:-37.4pt;margin-top:4.1pt;width:354pt;height:2.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" fillcolor="black [3213]" stroked="f" strokeweight="1pt">
              <v:stroke joinstyle="miter"/>
            </v:roundrect>
          </w:pict>
        </mc:Fallback>
      </mc:AlternateContent>
    </w:r>
  </w:p>
  <w:p w14:paraId="350BBC01" w14:textId="77777777" w:rsidR="000E727E" w:rsidRDefault="000E727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A33B2"/>
    <w:multiLevelType w:val="hybridMultilevel"/>
    <w:tmpl w:val="D020EF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015C5C"/>
    <w:multiLevelType w:val="hybridMultilevel"/>
    <w:tmpl w:val="DC72805A"/>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5449A7"/>
    <w:multiLevelType w:val="hybridMultilevel"/>
    <w:tmpl w:val="83443B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1251B8"/>
    <w:multiLevelType w:val="hybridMultilevel"/>
    <w:tmpl w:val="70A02E0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0DC14C38"/>
    <w:multiLevelType w:val="hybridMultilevel"/>
    <w:tmpl w:val="A3BE32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2808CC"/>
    <w:multiLevelType w:val="hybridMultilevel"/>
    <w:tmpl w:val="790E8B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5C64F98"/>
    <w:multiLevelType w:val="hybridMultilevel"/>
    <w:tmpl w:val="726881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8755CCA"/>
    <w:multiLevelType w:val="hybridMultilevel"/>
    <w:tmpl w:val="278459FE"/>
    <w:lvl w:ilvl="0" w:tplc="5D3AE48A">
      <w:numFmt w:val="bullet"/>
      <w:lvlText w:val="-"/>
      <w:lvlJc w:val="left"/>
      <w:pPr>
        <w:ind w:left="720" w:hanging="360"/>
      </w:pPr>
      <w:rPr>
        <w:rFonts w:ascii="Georgia" w:eastAsia="MS Mincho" w:hAnsi="Georgia"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5B4DA9"/>
    <w:multiLevelType w:val="hybridMultilevel"/>
    <w:tmpl w:val="351CF4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EA9379C"/>
    <w:multiLevelType w:val="hybridMultilevel"/>
    <w:tmpl w:val="377E3BC0"/>
    <w:lvl w:ilvl="0" w:tplc="36C0CA8E">
      <w:start w:val="1"/>
      <w:numFmt w:val="bullet"/>
      <w:lvlText w:val="-"/>
      <w:lvlJc w:val="left"/>
      <w:pPr>
        <w:tabs>
          <w:tab w:val="num" w:pos="360"/>
        </w:tabs>
        <w:ind w:left="360" w:hanging="360"/>
      </w:pPr>
      <w:rPr>
        <w:rFonts w:ascii="Century Gothic" w:eastAsia="Times New Roman" w:hAnsi="Century Gothic"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BEE3DB6"/>
    <w:multiLevelType w:val="hybridMultilevel"/>
    <w:tmpl w:val="6FDCBEBE"/>
    <w:lvl w:ilvl="0" w:tplc="36C0CA8E">
      <w:start w:val="1"/>
      <w:numFmt w:val="bullet"/>
      <w:lvlText w:val="-"/>
      <w:lvlJc w:val="left"/>
      <w:pPr>
        <w:tabs>
          <w:tab w:val="num" w:pos="360"/>
        </w:tabs>
        <w:ind w:left="36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1E27FE2"/>
    <w:multiLevelType w:val="hybridMultilevel"/>
    <w:tmpl w:val="1C984FA6"/>
    <w:lvl w:ilvl="0" w:tplc="080A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2" w15:restartNumberingAfterBreak="0">
    <w:nsid w:val="581F6637"/>
    <w:multiLevelType w:val="hybridMultilevel"/>
    <w:tmpl w:val="8B4C4AC2"/>
    <w:lvl w:ilvl="0" w:tplc="0922B12C">
      <w:numFmt w:val="bullet"/>
      <w:lvlText w:val="•"/>
      <w:lvlJc w:val="left"/>
      <w:pPr>
        <w:ind w:left="720" w:hanging="360"/>
      </w:pPr>
      <w:rPr>
        <w:rFonts w:ascii="Cambria" w:eastAsiaTheme="minorHAnsi" w:hAnsi="Cambri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9490BAA"/>
    <w:multiLevelType w:val="multilevel"/>
    <w:tmpl w:val="FFFFFFFF"/>
    <w:lvl w:ilvl="0">
      <w:start w:val="1"/>
      <w:numFmt w:val="bullet"/>
      <w:lvlText w:val="-"/>
      <w:lvlJc w:val="left"/>
      <w:pPr>
        <w:ind w:left="360" w:hanging="360"/>
      </w:pPr>
      <w:rPr>
        <w:rFonts w:ascii="Century Gothic" w:eastAsia="Century Gothic" w:hAnsi="Century Gothic" w:cs="Century Gothic"/>
        <w:color w:val="C7862B"/>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4" w15:restartNumberingAfterBreak="0">
    <w:nsid w:val="59962731"/>
    <w:multiLevelType w:val="hybridMultilevel"/>
    <w:tmpl w:val="3850D5EA"/>
    <w:lvl w:ilvl="0" w:tplc="36C0CA8E">
      <w:start w:val="1"/>
      <w:numFmt w:val="bullet"/>
      <w:lvlText w:val="-"/>
      <w:lvlJc w:val="left"/>
      <w:pPr>
        <w:tabs>
          <w:tab w:val="num" w:pos="360"/>
        </w:tabs>
        <w:ind w:left="36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58D6F4D"/>
    <w:multiLevelType w:val="hybridMultilevel"/>
    <w:tmpl w:val="4A7A90DE"/>
    <w:lvl w:ilvl="0" w:tplc="5ABA2C82">
      <w:start w:val="3"/>
      <w:numFmt w:val="bullet"/>
      <w:lvlText w:val="-"/>
      <w:lvlJc w:val="left"/>
      <w:pPr>
        <w:ind w:left="720" w:hanging="360"/>
      </w:pPr>
      <w:rPr>
        <w:rFonts w:ascii="Trebuchet MS" w:eastAsia="Times New Roman" w:hAnsi="Trebuchet MS" w:cs="Times New Roman" w:hint="default"/>
        <w:b w:val="0"/>
        <w:i/>
        <w:color w:val="C7862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F0F28D0"/>
    <w:multiLevelType w:val="multilevel"/>
    <w:tmpl w:val="FFFFFFFF"/>
    <w:lvl w:ilvl="0">
      <w:start w:val="3"/>
      <w:numFmt w:val="bullet"/>
      <w:lvlText w:val="-"/>
      <w:lvlJc w:val="left"/>
      <w:pPr>
        <w:ind w:left="720" w:hanging="360"/>
      </w:pPr>
      <w:rPr>
        <w:rFonts w:ascii="Trebuchet MS" w:eastAsia="Trebuchet MS" w:hAnsi="Trebuchet MS" w:cs="Trebuchet MS"/>
        <w:color w:val="C7862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146243510">
    <w:abstractNumId w:val="1"/>
  </w:num>
  <w:num w:numId="2" w16cid:durableId="1680154001">
    <w:abstractNumId w:val="8"/>
  </w:num>
  <w:num w:numId="3" w16cid:durableId="1428387117">
    <w:abstractNumId w:val="9"/>
  </w:num>
  <w:num w:numId="4" w16cid:durableId="1640961304">
    <w:abstractNumId w:val="7"/>
  </w:num>
  <w:num w:numId="5" w16cid:durableId="2125077449">
    <w:abstractNumId w:val="6"/>
  </w:num>
  <w:num w:numId="6" w16cid:durableId="439227910">
    <w:abstractNumId w:val="2"/>
  </w:num>
  <w:num w:numId="7" w16cid:durableId="1939949383">
    <w:abstractNumId w:val="15"/>
  </w:num>
  <w:num w:numId="8" w16cid:durableId="1676034340">
    <w:abstractNumId w:val="16"/>
  </w:num>
  <w:num w:numId="9" w16cid:durableId="79180466">
    <w:abstractNumId w:val="3"/>
  </w:num>
  <w:num w:numId="10" w16cid:durableId="1113597543">
    <w:abstractNumId w:val="13"/>
  </w:num>
  <w:num w:numId="11" w16cid:durableId="682322073">
    <w:abstractNumId w:val="0"/>
  </w:num>
  <w:num w:numId="12" w16cid:durableId="351998672">
    <w:abstractNumId w:val="14"/>
  </w:num>
  <w:num w:numId="13" w16cid:durableId="1727333764">
    <w:abstractNumId w:val="10"/>
  </w:num>
  <w:num w:numId="14" w16cid:durableId="1523856650">
    <w:abstractNumId w:val="11"/>
  </w:num>
  <w:num w:numId="15" w16cid:durableId="84303805">
    <w:abstractNumId w:val="4"/>
  </w:num>
  <w:num w:numId="16" w16cid:durableId="1448038135">
    <w:abstractNumId w:val="5"/>
  </w:num>
  <w:num w:numId="17" w16cid:durableId="268196205">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27E"/>
    <w:rsid w:val="00015B00"/>
    <w:rsid w:val="00035EEB"/>
    <w:rsid w:val="00043A6E"/>
    <w:rsid w:val="000452AF"/>
    <w:rsid w:val="000648C3"/>
    <w:rsid w:val="00074840"/>
    <w:rsid w:val="00080047"/>
    <w:rsid w:val="000974F6"/>
    <w:rsid w:val="000C7969"/>
    <w:rsid w:val="000D223F"/>
    <w:rsid w:val="000E71FC"/>
    <w:rsid w:val="000E727E"/>
    <w:rsid w:val="001078B1"/>
    <w:rsid w:val="001126DC"/>
    <w:rsid w:val="00112781"/>
    <w:rsid w:val="0012365F"/>
    <w:rsid w:val="00131520"/>
    <w:rsid w:val="001322B5"/>
    <w:rsid w:val="00132998"/>
    <w:rsid w:val="00142852"/>
    <w:rsid w:val="00152637"/>
    <w:rsid w:val="001530D3"/>
    <w:rsid w:val="00155E37"/>
    <w:rsid w:val="00156C27"/>
    <w:rsid w:val="00157A93"/>
    <w:rsid w:val="001611CB"/>
    <w:rsid w:val="001720CB"/>
    <w:rsid w:val="001A39D1"/>
    <w:rsid w:val="001A4DE5"/>
    <w:rsid w:val="001C761F"/>
    <w:rsid w:val="001D5B89"/>
    <w:rsid w:val="001D6580"/>
    <w:rsid w:val="001E3866"/>
    <w:rsid w:val="001E3B0F"/>
    <w:rsid w:val="002037D3"/>
    <w:rsid w:val="002046A4"/>
    <w:rsid w:val="002125A1"/>
    <w:rsid w:val="002178AF"/>
    <w:rsid w:val="00220478"/>
    <w:rsid w:val="002242F5"/>
    <w:rsid w:val="00225501"/>
    <w:rsid w:val="00236633"/>
    <w:rsid w:val="00247ACB"/>
    <w:rsid w:val="00281211"/>
    <w:rsid w:val="002951D5"/>
    <w:rsid w:val="002965A5"/>
    <w:rsid w:val="002B00CC"/>
    <w:rsid w:val="002E163E"/>
    <w:rsid w:val="002E2C6B"/>
    <w:rsid w:val="002E4B14"/>
    <w:rsid w:val="002E7E03"/>
    <w:rsid w:val="003034B4"/>
    <w:rsid w:val="00314AFF"/>
    <w:rsid w:val="00327124"/>
    <w:rsid w:val="003532B2"/>
    <w:rsid w:val="00356F31"/>
    <w:rsid w:val="0037575D"/>
    <w:rsid w:val="00383700"/>
    <w:rsid w:val="00393E95"/>
    <w:rsid w:val="00394244"/>
    <w:rsid w:val="00395579"/>
    <w:rsid w:val="00396CB4"/>
    <w:rsid w:val="00397F7E"/>
    <w:rsid w:val="003A4F4D"/>
    <w:rsid w:val="003B2805"/>
    <w:rsid w:val="003B2D57"/>
    <w:rsid w:val="003C0A06"/>
    <w:rsid w:val="003C5BB0"/>
    <w:rsid w:val="003E43A1"/>
    <w:rsid w:val="003F13FC"/>
    <w:rsid w:val="00404854"/>
    <w:rsid w:val="00420968"/>
    <w:rsid w:val="004232BD"/>
    <w:rsid w:val="00427935"/>
    <w:rsid w:val="00431932"/>
    <w:rsid w:val="00434C30"/>
    <w:rsid w:val="00441B68"/>
    <w:rsid w:val="0044284F"/>
    <w:rsid w:val="00442E72"/>
    <w:rsid w:val="00477E2B"/>
    <w:rsid w:val="004878C3"/>
    <w:rsid w:val="004A4B6D"/>
    <w:rsid w:val="004C172D"/>
    <w:rsid w:val="004E1141"/>
    <w:rsid w:val="004E282F"/>
    <w:rsid w:val="004E77CE"/>
    <w:rsid w:val="004F2999"/>
    <w:rsid w:val="00500C93"/>
    <w:rsid w:val="00521CCC"/>
    <w:rsid w:val="005266B7"/>
    <w:rsid w:val="00566708"/>
    <w:rsid w:val="00596190"/>
    <w:rsid w:val="005A06ED"/>
    <w:rsid w:val="005A3EE9"/>
    <w:rsid w:val="005A4906"/>
    <w:rsid w:val="005B35AF"/>
    <w:rsid w:val="005C251D"/>
    <w:rsid w:val="005F09E5"/>
    <w:rsid w:val="005F5B10"/>
    <w:rsid w:val="006034B4"/>
    <w:rsid w:val="006056C8"/>
    <w:rsid w:val="00625964"/>
    <w:rsid w:val="00625E1F"/>
    <w:rsid w:val="006275C0"/>
    <w:rsid w:val="00637D12"/>
    <w:rsid w:val="0064691B"/>
    <w:rsid w:val="00655320"/>
    <w:rsid w:val="006554D8"/>
    <w:rsid w:val="00660C9A"/>
    <w:rsid w:val="00680925"/>
    <w:rsid w:val="00681A22"/>
    <w:rsid w:val="00687771"/>
    <w:rsid w:val="00690366"/>
    <w:rsid w:val="006B168E"/>
    <w:rsid w:val="006C0FCF"/>
    <w:rsid w:val="006C46BE"/>
    <w:rsid w:val="006E3D7B"/>
    <w:rsid w:val="006E78BB"/>
    <w:rsid w:val="006F4BAC"/>
    <w:rsid w:val="0070231A"/>
    <w:rsid w:val="007412EF"/>
    <w:rsid w:val="00745E09"/>
    <w:rsid w:val="00747B0A"/>
    <w:rsid w:val="00753193"/>
    <w:rsid w:val="00757FC8"/>
    <w:rsid w:val="00763EED"/>
    <w:rsid w:val="00766EFA"/>
    <w:rsid w:val="0079241D"/>
    <w:rsid w:val="00793BDC"/>
    <w:rsid w:val="007A1F29"/>
    <w:rsid w:val="007B170A"/>
    <w:rsid w:val="007B2D85"/>
    <w:rsid w:val="007B58A7"/>
    <w:rsid w:val="007C7666"/>
    <w:rsid w:val="007D2748"/>
    <w:rsid w:val="007E4627"/>
    <w:rsid w:val="007F2F3E"/>
    <w:rsid w:val="00804DCF"/>
    <w:rsid w:val="00813BEA"/>
    <w:rsid w:val="00817126"/>
    <w:rsid w:val="00822CB8"/>
    <w:rsid w:val="00832570"/>
    <w:rsid w:val="0083384E"/>
    <w:rsid w:val="00834C04"/>
    <w:rsid w:val="00835F68"/>
    <w:rsid w:val="00836AE3"/>
    <w:rsid w:val="0084101A"/>
    <w:rsid w:val="0085174F"/>
    <w:rsid w:val="00857C92"/>
    <w:rsid w:val="00863B78"/>
    <w:rsid w:val="00865970"/>
    <w:rsid w:val="00874A1C"/>
    <w:rsid w:val="008836EC"/>
    <w:rsid w:val="00891CF0"/>
    <w:rsid w:val="008A1B9F"/>
    <w:rsid w:val="008A7DA3"/>
    <w:rsid w:val="008A7EA4"/>
    <w:rsid w:val="008C6238"/>
    <w:rsid w:val="008C7BA7"/>
    <w:rsid w:val="008E43C6"/>
    <w:rsid w:val="008F3910"/>
    <w:rsid w:val="008F7418"/>
    <w:rsid w:val="008F7779"/>
    <w:rsid w:val="008F7E61"/>
    <w:rsid w:val="009258BA"/>
    <w:rsid w:val="00927EC7"/>
    <w:rsid w:val="00934177"/>
    <w:rsid w:val="00942294"/>
    <w:rsid w:val="009516FE"/>
    <w:rsid w:val="009542F4"/>
    <w:rsid w:val="00957A43"/>
    <w:rsid w:val="0096096C"/>
    <w:rsid w:val="0097256A"/>
    <w:rsid w:val="009919E7"/>
    <w:rsid w:val="009A74DB"/>
    <w:rsid w:val="009A7FD3"/>
    <w:rsid w:val="009B2855"/>
    <w:rsid w:val="009B33F1"/>
    <w:rsid w:val="009C6997"/>
    <w:rsid w:val="009E0B0E"/>
    <w:rsid w:val="009F22D3"/>
    <w:rsid w:val="009F322E"/>
    <w:rsid w:val="00A030E4"/>
    <w:rsid w:val="00A1143E"/>
    <w:rsid w:val="00A15199"/>
    <w:rsid w:val="00A227BB"/>
    <w:rsid w:val="00A3537F"/>
    <w:rsid w:val="00A44FFA"/>
    <w:rsid w:val="00A53FD2"/>
    <w:rsid w:val="00A5755D"/>
    <w:rsid w:val="00A705AD"/>
    <w:rsid w:val="00A735F6"/>
    <w:rsid w:val="00A7792D"/>
    <w:rsid w:val="00A82B48"/>
    <w:rsid w:val="00A86004"/>
    <w:rsid w:val="00A95B31"/>
    <w:rsid w:val="00A9604F"/>
    <w:rsid w:val="00AA7854"/>
    <w:rsid w:val="00AB73A1"/>
    <w:rsid w:val="00AC568F"/>
    <w:rsid w:val="00AC73C8"/>
    <w:rsid w:val="00AE44D1"/>
    <w:rsid w:val="00AF25A7"/>
    <w:rsid w:val="00AF40E5"/>
    <w:rsid w:val="00B023F9"/>
    <w:rsid w:val="00B209B9"/>
    <w:rsid w:val="00B2173F"/>
    <w:rsid w:val="00B22D3F"/>
    <w:rsid w:val="00B30EC7"/>
    <w:rsid w:val="00B47CCB"/>
    <w:rsid w:val="00B506A0"/>
    <w:rsid w:val="00B62DBE"/>
    <w:rsid w:val="00B8074C"/>
    <w:rsid w:val="00B82B39"/>
    <w:rsid w:val="00B84EF7"/>
    <w:rsid w:val="00B93850"/>
    <w:rsid w:val="00B956F3"/>
    <w:rsid w:val="00BB372F"/>
    <w:rsid w:val="00BB6F64"/>
    <w:rsid w:val="00BC4F74"/>
    <w:rsid w:val="00BD12C4"/>
    <w:rsid w:val="00BD4AB0"/>
    <w:rsid w:val="00BE1363"/>
    <w:rsid w:val="00BE2C9D"/>
    <w:rsid w:val="00BE575D"/>
    <w:rsid w:val="00BF0DBD"/>
    <w:rsid w:val="00BF11B4"/>
    <w:rsid w:val="00C063A5"/>
    <w:rsid w:val="00C37065"/>
    <w:rsid w:val="00C6196B"/>
    <w:rsid w:val="00C74EC9"/>
    <w:rsid w:val="00C80AAC"/>
    <w:rsid w:val="00C85E5B"/>
    <w:rsid w:val="00C86979"/>
    <w:rsid w:val="00CA2A67"/>
    <w:rsid w:val="00CA3875"/>
    <w:rsid w:val="00CA7F1B"/>
    <w:rsid w:val="00CB3401"/>
    <w:rsid w:val="00CC45E2"/>
    <w:rsid w:val="00CF3BC2"/>
    <w:rsid w:val="00CF75BD"/>
    <w:rsid w:val="00D37437"/>
    <w:rsid w:val="00D4035E"/>
    <w:rsid w:val="00D417FF"/>
    <w:rsid w:val="00D43795"/>
    <w:rsid w:val="00D4625D"/>
    <w:rsid w:val="00D524A6"/>
    <w:rsid w:val="00D5485F"/>
    <w:rsid w:val="00D925BD"/>
    <w:rsid w:val="00DA2D61"/>
    <w:rsid w:val="00DA6603"/>
    <w:rsid w:val="00DB3C21"/>
    <w:rsid w:val="00DD22FD"/>
    <w:rsid w:val="00DD6CAE"/>
    <w:rsid w:val="00E062C5"/>
    <w:rsid w:val="00E15667"/>
    <w:rsid w:val="00E2773E"/>
    <w:rsid w:val="00E33B17"/>
    <w:rsid w:val="00E4002D"/>
    <w:rsid w:val="00E42C69"/>
    <w:rsid w:val="00E43A1D"/>
    <w:rsid w:val="00E464AF"/>
    <w:rsid w:val="00E4727A"/>
    <w:rsid w:val="00E47549"/>
    <w:rsid w:val="00E51B65"/>
    <w:rsid w:val="00E61DC4"/>
    <w:rsid w:val="00E66BFA"/>
    <w:rsid w:val="00EB7461"/>
    <w:rsid w:val="00EC71FC"/>
    <w:rsid w:val="00EE1CD4"/>
    <w:rsid w:val="00EF239A"/>
    <w:rsid w:val="00F05964"/>
    <w:rsid w:val="00F15EC4"/>
    <w:rsid w:val="00F22751"/>
    <w:rsid w:val="00F22DB6"/>
    <w:rsid w:val="00F23A4B"/>
    <w:rsid w:val="00F2553B"/>
    <w:rsid w:val="00F2605D"/>
    <w:rsid w:val="00F33D1B"/>
    <w:rsid w:val="00F44B49"/>
    <w:rsid w:val="00F506B6"/>
    <w:rsid w:val="00F62947"/>
    <w:rsid w:val="00F65C25"/>
    <w:rsid w:val="00F67841"/>
    <w:rsid w:val="00F72BEC"/>
    <w:rsid w:val="00F8248D"/>
    <w:rsid w:val="00F925A7"/>
    <w:rsid w:val="00F96EAD"/>
    <w:rsid w:val="00FC0492"/>
    <w:rsid w:val="00FC564A"/>
    <w:rsid w:val="00FE262F"/>
    <w:rsid w:val="00FE66DE"/>
    <w:rsid w:val="00FF2E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5F6FC"/>
  <w15:chartTrackingRefBased/>
  <w15:docId w15:val="{26C140CF-C75D-4CF3-BEF6-4D6D1A9FC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ersonalizada"/>
    <w:qFormat/>
    <w:rsid w:val="000E727E"/>
    <w:pPr>
      <w:spacing w:before="120" w:line="240" w:lineRule="auto"/>
      <w:jc w:val="both"/>
    </w:pPr>
    <w:rPr>
      <w:rFonts w:ascii="Myanmar Text" w:hAnsi="Myanmar Text"/>
      <w:kern w:val="0"/>
      <w:sz w:val="20"/>
      <w14:ligatures w14:val="none"/>
    </w:rPr>
  </w:style>
  <w:style w:type="paragraph" w:styleId="Ttulo1">
    <w:name w:val="heading 1"/>
    <w:basedOn w:val="Normal"/>
    <w:next w:val="Normal"/>
    <w:link w:val="Ttulo1Car"/>
    <w:uiPriority w:val="9"/>
    <w:qFormat/>
    <w:rsid w:val="000E72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E72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E727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E727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0E727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E72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E72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E72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E72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727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E727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E727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E727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0E727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E72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E72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E72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E727E"/>
    <w:rPr>
      <w:rFonts w:eastAsiaTheme="majorEastAsia" w:cstheme="majorBidi"/>
      <w:color w:val="272727" w:themeColor="text1" w:themeTint="D8"/>
    </w:rPr>
  </w:style>
  <w:style w:type="paragraph" w:styleId="Ttulo">
    <w:name w:val="Title"/>
    <w:basedOn w:val="Normal"/>
    <w:next w:val="Normal"/>
    <w:link w:val="TtuloCar"/>
    <w:uiPriority w:val="10"/>
    <w:qFormat/>
    <w:rsid w:val="000E727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E72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E727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E72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E727E"/>
    <w:pPr>
      <w:spacing w:before="160"/>
      <w:jc w:val="center"/>
    </w:pPr>
    <w:rPr>
      <w:i/>
      <w:iCs/>
      <w:color w:val="404040" w:themeColor="text1" w:themeTint="BF"/>
    </w:rPr>
  </w:style>
  <w:style w:type="character" w:customStyle="1" w:styleId="CitaCar">
    <w:name w:val="Cita Car"/>
    <w:basedOn w:val="Fuentedeprrafopredeter"/>
    <w:link w:val="Cita"/>
    <w:uiPriority w:val="29"/>
    <w:rsid w:val="000E727E"/>
    <w:rPr>
      <w:i/>
      <w:iCs/>
      <w:color w:val="404040" w:themeColor="text1" w:themeTint="BF"/>
    </w:rPr>
  </w:style>
  <w:style w:type="paragraph" w:styleId="Prrafodelista">
    <w:name w:val="List Paragraph"/>
    <w:basedOn w:val="Normal"/>
    <w:qFormat/>
    <w:rsid w:val="000E727E"/>
    <w:pPr>
      <w:ind w:left="720"/>
      <w:contextualSpacing/>
    </w:pPr>
  </w:style>
  <w:style w:type="character" w:styleId="nfasisintenso">
    <w:name w:val="Intense Emphasis"/>
    <w:basedOn w:val="Fuentedeprrafopredeter"/>
    <w:uiPriority w:val="21"/>
    <w:qFormat/>
    <w:rsid w:val="000E727E"/>
    <w:rPr>
      <w:i/>
      <w:iCs/>
      <w:color w:val="0F4761" w:themeColor="accent1" w:themeShade="BF"/>
    </w:rPr>
  </w:style>
  <w:style w:type="paragraph" w:styleId="Citadestacada">
    <w:name w:val="Intense Quote"/>
    <w:basedOn w:val="Normal"/>
    <w:next w:val="Normal"/>
    <w:link w:val="CitadestacadaCar"/>
    <w:uiPriority w:val="30"/>
    <w:qFormat/>
    <w:rsid w:val="000E7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E727E"/>
    <w:rPr>
      <w:i/>
      <w:iCs/>
      <w:color w:val="0F4761" w:themeColor="accent1" w:themeShade="BF"/>
    </w:rPr>
  </w:style>
  <w:style w:type="character" w:styleId="Referenciaintensa">
    <w:name w:val="Intense Reference"/>
    <w:basedOn w:val="Fuentedeprrafopredeter"/>
    <w:uiPriority w:val="32"/>
    <w:qFormat/>
    <w:rsid w:val="000E727E"/>
    <w:rPr>
      <w:b/>
      <w:bCs/>
      <w:smallCaps/>
      <w:color w:val="0F4761" w:themeColor="accent1" w:themeShade="BF"/>
      <w:spacing w:val="5"/>
    </w:rPr>
  </w:style>
  <w:style w:type="paragraph" w:styleId="Encabezado">
    <w:name w:val="header"/>
    <w:basedOn w:val="Normal"/>
    <w:link w:val="EncabezadoCar"/>
    <w:uiPriority w:val="99"/>
    <w:unhideWhenUsed/>
    <w:rsid w:val="000E727E"/>
    <w:pPr>
      <w:tabs>
        <w:tab w:val="center" w:pos="4419"/>
        <w:tab w:val="right" w:pos="8838"/>
      </w:tabs>
      <w:spacing w:after="0"/>
    </w:pPr>
  </w:style>
  <w:style w:type="character" w:customStyle="1" w:styleId="EncabezadoCar">
    <w:name w:val="Encabezado Car"/>
    <w:basedOn w:val="Fuentedeprrafopredeter"/>
    <w:link w:val="Encabezado"/>
    <w:uiPriority w:val="99"/>
    <w:rsid w:val="000E727E"/>
  </w:style>
  <w:style w:type="paragraph" w:styleId="Piedepgina">
    <w:name w:val="footer"/>
    <w:basedOn w:val="Normal"/>
    <w:link w:val="PiedepginaCar"/>
    <w:uiPriority w:val="99"/>
    <w:unhideWhenUsed/>
    <w:rsid w:val="000E727E"/>
    <w:pPr>
      <w:tabs>
        <w:tab w:val="center" w:pos="4419"/>
        <w:tab w:val="right" w:pos="8838"/>
      </w:tabs>
      <w:spacing w:after="0"/>
    </w:pPr>
  </w:style>
  <w:style w:type="character" w:customStyle="1" w:styleId="PiedepginaCar">
    <w:name w:val="Pie de página Car"/>
    <w:basedOn w:val="Fuentedeprrafopredeter"/>
    <w:link w:val="Piedepgina"/>
    <w:uiPriority w:val="99"/>
    <w:rsid w:val="000E727E"/>
  </w:style>
  <w:style w:type="table" w:styleId="Tablaconcuadrcula">
    <w:name w:val="Table Grid"/>
    <w:basedOn w:val="Tablanormal"/>
    <w:uiPriority w:val="59"/>
    <w:rsid w:val="000E727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Char,Normal (Web) Char Char Char Char,Normal (Web) Char Char Char,Normal (Web) Char,Normal (Web) Char Char Char Char Char Char Char Char Char Char Char Char,Normal (Web) Char Char Char Char Char Char Char Char Char"/>
    <w:basedOn w:val="Normal"/>
    <w:link w:val="NormalWebCar"/>
    <w:unhideWhenUsed/>
    <w:qFormat/>
    <w:rsid w:val="00D5485F"/>
    <w:rPr>
      <w:rFonts w:ascii="Times New Roman" w:hAnsi="Times New Roman" w:cs="Times New Roman"/>
      <w:sz w:val="24"/>
      <w:szCs w:val="24"/>
    </w:rPr>
  </w:style>
  <w:style w:type="character" w:styleId="Hipervnculo">
    <w:name w:val="Hyperlink"/>
    <w:basedOn w:val="Fuentedeprrafopredeter"/>
    <w:uiPriority w:val="99"/>
    <w:unhideWhenUsed/>
    <w:qFormat/>
    <w:rsid w:val="00F8248D"/>
    <w:rPr>
      <w:color w:val="467886" w:themeColor="hyperlink"/>
      <w:u w:val="single"/>
    </w:rPr>
  </w:style>
  <w:style w:type="character" w:styleId="Mencinsinresolver">
    <w:name w:val="Unresolved Mention"/>
    <w:basedOn w:val="Fuentedeprrafopredeter"/>
    <w:uiPriority w:val="99"/>
    <w:semiHidden/>
    <w:unhideWhenUsed/>
    <w:rsid w:val="00F8248D"/>
    <w:rPr>
      <w:color w:val="605E5C"/>
      <w:shd w:val="clear" w:color="auto" w:fill="E1DFDD"/>
    </w:rPr>
  </w:style>
  <w:style w:type="paragraph" w:styleId="Sinespaciado">
    <w:name w:val="No Spacing"/>
    <w:uiPriority w:val="1"/>
    <w:qFormat/>
    <w:rsid w:val="00FF2EE8"/>
    <w:pPr>
      <w:spacing w:after="0" w:line="240" w:lineRule="auto"/>
    </w:pPr>
    <w:rPr>
      <w:rFonts w:ascii="Arial" w:eastAsia="Arial" w:hAnsi="Arial" w:cs="Arial"/>
      <w:kern w:val="0"/>
      <w:lang w:val="es-419" w:eastAsia="es-MX"/>
      <w14:ligatures w14:val="none"/>
    </w:rPr>
  </w:style>
  <w:style w:type="paragraph" w:styleId="Textodeglobo">
    <w:name w:val="Balloon Text"/>
    <w:basedOn w:val="Normal"/>
    <w:link w:val="TextodegloboCar"/>
    <w:uiPriority w:val="99"/>
    <w:semiHidden/>
    <w:unhideWhenUsed/>
    <w:rsid w:val="00E062C5"/>
    <w:pPr>
      <w:spacing w:before="0" w:after="0"/>
      <w:jc w:val="left"/>
    </w:pPr>
    <w:rPr>
      <w:rFonts w:ascii="Lucida Grande" w:eastAsia="MS Mincho" w:hAnsi="Lucida Grande" w:cs="Times New Roman"/>
      <w:sz w:val="18"/>
      <w:szCs w:val="18"/>
      <w:lang w:val="x-none" w:eastAsia="x-none"/>
    </w:rPr>
  </w:style>
  <w:style w:type="character" w:customStyle="1" w:styleId="TextodegloboCar">
    <w:name w:val="Texto de globo Car"/>
    <w:basedOn w:val="Fuentedeprrafopredeter"/>
    <w:link w:val="Textodeglobo"/>
    <w:uiPriority w:val="99"/>
    <w:semiHidden/>
    <w:rsid w:val="00E062C5"/>
    <w:rPr>
      <w:rFonts w:ascii="Lucida Grande" w:eastAsia="MS Mincho" w:hAnsi="Lucida Grande" w:cs="Times New Roman"/>
      <w:kern w:val="0"/>
      <w:sz w:val="18"/>
      <w:szCs w:val="18"/>
      <w:lang w:val="x-none" w:eastAsia="x-none"/>
      <w14:ligatures w14:val="none"/>
    </w:rPr>
  </w:style>
  <w:style w:type="character" w:customStyle="1" w:styleId="NormalWebCar">
    <w:name w:val="Normal (Web) Car"/>
    <w:aliases w:val="Normal (Web) Char Char Car,Normal (Web) Char Char Char Char Car,Normal (Web) Char Char Char Car,Normal (Web) Char Car,Normal (Web) Char Char Char Char Char Char Char Char Char Char Char Char Car"/>
    <w:link w:val="NormalWeb"/>
    <w:locked/>
    <w:rsid w:val="00E062C5"/>
    <w:rPr>
      <w:rFonts w:ascii="Times New Roman" w:hAnsi="Times New Roman" w:cs="Times New Roman"/>
      <w:kern w:val="0"/>
      <w:sz w:val="24"/>
      <w:szCs w:val="24"/>
      <w14:ligatures w14:val="none"/>
    </w:rPr>
  </w:style>
  <w:style w:type="paragraph" w:styleId="Textoindependiente3">
    <w:name w:val="Body Text 3"/>
    <w:basedOn w:val="Normal"/>
    <w:link w:val="Textoindependiente3Car"/>
    <w:uiPriority w:val="99"/>
    <w:unhideWhenUsed/>
    <w:rsid w:val="00E062C5"/>
    <w:pPr>
      <w:spacing w:before="0" w:after="120" w:line="276" w:lineRule="auto"/>
      <w:jc w:val="left"/>
    </w:pPr>
    <w:rPr>
      <w:rFonts w:ascii="Calibri" w:eastAsia="Calibri" w:hAnsi="Calibri" w:cs="Times New Roman"/>
      <w:sz w:val="16"/>
      <w:szCs w:val="16"/>
      <w:lang w:val="de-DE" w:eastAsia="x-none"/>
    </w:rPr>
  </w:style>
  <w:style w:type="character" w:customStyle="1" w:styleId="Textoindependiente3Car">
    <w:name w:val="Texto independiente 3 Car"/>
    <w:basedOn w:val="Fuentedeprrafopredeter"/>
    <w:link w:val="Textoindependiente3"/>
    <w:uiPriority w:val="99"/>
    <w:rsid w:val="00E062C5"/>
    <w:rPr>
      <w:rFonts w:ascii="Calibri" w:eastAsia="Calibri" w:hAnsi="Calibri" w:cs="Times New Roman"/>
      <w:kern w:val="0"/>
      <w:sz w:val="16"/>
      <w:szCs w:val="16"/>
      <w:lang w:val="de-DE" w:eastAsia="x-none"/>
      <w14:ligatures w14:val="none"/>
    </w:rPr>
  </w:style>
  <w:style w:type="character" w:customStyle="1" w:styleId="shorttext1">
    <w:name w:val="short_text1"/>
    <w:rsid w:val="00E062C5"/>
    <w:rPr>
      <w:sz w:val="29"/>
      <w:szCs w:val="29"/>
    </w:rPr>
  </w:style>
  <w:style w:type="character" w:styleId="Fuerte">
    <w:name w:val="Strong"/>
    <w:uiPriority w:val="22"/>
    <w:qFormat/>
    <w:rsid w:val="001322B5"/>
    <w:rPr>
      <w:b/>
      <w:bCs/>
    </w:rPr>
  </w:style>
  <w:style w:type="character" w:customStyle="1" w:styleId="hps">
    <w:name w:val="hps"/>
    <w:rsid w:val="002E7E03"/>
  </w:style>
  <w:style w:type="table" w:customStyle="1" w:styleId="Estilo1">
    <w:name w:val="Estilo1"/>
    <w:basedOn w:val="Tablanormal"/>
    <w:uiPriority w:val="99"/>
    <w:rsid w:val="005266B7"/>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8869">
      <w:bodyDiv w:val="1"/>
      <w:marLeft w:val="0"/>
      <w:marRight w:val="0"/>
      <w:marTop w:val="0"/>
      <w:marBottom w:val="0"/>
      <w:divBdr>
        <w:top w:val="none" w:sz="0" w:space="0" w:color="auto"/>
        <w:left w:val="none" w:sz="0" w:space="0" w:color="auto"/>
        <w:bottom w:val="none" w:sz="0" w:space="0" w:color="auto"/>
        <w:right w:val="none" w:sz="0" w:space="0" w:color="auto"/>
      </w:divBdr>
    </w:div>
    <w:div w:id="9916769">
      <w:bodyDiv w:val="1"/>
      <w:marLeft w:val="0"/>
      <w:marRight w:val="0"/>
      <w:marTop w:val="0"/>
      <w:marBottom w:val="0"/>
      <w:divBdr>
        <w:top w:val="none" w:sz="0" w:space="0" w:color="auto"/>
        <w:left w:val="none" w:sz="0" w:space="0" w:color="auto"/>
        <w:bottom w:val="none" w:sz="0" w:space="0" w:color="auto"/>
        <w:right w:val="none" w:sz="0" w:space="0" w:color="auto"/>
      </w:divBdr>
      <w:divsChild>
        <w:div w:id="1522740068">
          <w:marLeft w:val="0"/>
          <w:marRight w:val="0"/>
          <w:marTop w:val="0"/>
          <w:marBottom w:val="0"/>
          <w:divBdr>
            <w:top w:val="none" w:sz="0" w:space="0" w:color="auto"/>
            <w:left w:val="none" w:sz="0" w:space="0" w:color="auto"/>
            <w:bottom w:val="none" w:sz="0" w:space="0" w:color="auto"/>
            <w:right w:val="none" w:sz="0" w:space="0" w:color="auto"/>
          </w:divBdr>
          <w:divsChild>
            <w:div w:id="437145127">
              <w:marLeft w:val="0"/>
              <w:marRight w:val="0"/>
              <w:marTop w:val="0"/>
              <w:marBottom w:val="0"/>
              <w:divBdr>
                <w:top w:val="none" w:sz="0" w:space="0" w:color="auto"/>
                <w:left w:val="none" w:sz="0" w:space="0" w:color="auto"/>
                <w:bottom w:val="none" w:sz="0" w:space="0" w:color="auto"/>
                <w:right w:val="none" w:sz="0" w:space="0" w:color="auto"/>
              </w:divBdr>
              <w:divsChild>
                <w:div w:id="63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1130">
      <w:bodyDiv w:val="1"/>
      <w:marLeft w:val="0"/>
      <w:marRight w:val="0"/>
      <w:marTop w:val="0"/>
      <w:marBottom w:val="0"/>
      <w:divBdr>
        <w:top w:val="none" w:sz="0" w:space="0" w:color="auto"/>
        <w:left w:val="none" w:sz="0" w:space="0" w:color="auto"/>
        <w:bottom w:val="none" w:sz="0" w:space="0" w:color="auto"/>
        <w:right w:val="none" w:sz="0" w:space="0" w:color="auto"/>
      </w:divBdr>
    </w:div>
    <w:div w:id="14236075">
      <w:bodyDiv w:val="1"/>
      <w:marLeft w:val="0"/>
      <w:marRight w:val="0"/>
      <w:marTop w:val="0"/>
      <w:marBottom w:val="0"/>
      <w:divBdr>
        <w:top w:val="none" w:sz="0" w:space="0" w:color="auto"/>
        <w:left w:val="none" w:sz="0" w:space="0" w:color="auto"/>
        <w:bottom w:val="none" w:sz="0" w:space="0" w:color="auto"/>
        <w:right w:val="none" w:sz="0" w:space="0" w:color="auto"/>
      </w:divBdr>
    </w:div>
    <w:div w:id="39018821">
      <w:bodyDiv w:val="1"/>
      <w:marLeft w:val="0"/>
      <w:marRight w:val="0"/>
      <w:marTop w:val="0"/>
      <w:marBottom w:val="0"/>
      <w:divBdr>
        <w:top w:val="none" w:sz="0" w:space="0" w:color="auto"/>
        <w:left w:val="none" w:sz="0" w:space="0" w:color="auto"/>
        <w:bottom w:val="none" w:sz="0" w:space="0" w:color="auto"/>
        <w:right w:val="none" w:sz="0" w:space="0" w:color="auto"/>
      </w:divBdr>
    </w:div>
    <w:div w:id="49499061">
      <w:bodyDiv w:val="1"/>
      <w:marLeft w:val="0"/>
      <w:marRight w:val="0"/>
      <w:marTop w:val="0"/>
      <w:marBottom w:val="0"/>
      <w:divBdr>
        <w:top w:val="none" w:sz="0" w:space="0" w:color="auto"/>
        <w:left w:val="none" w:sz="0" w:space="0" w:color="auto"/>
        <w:bottom w:val="none" w:sz="0" w:space="0" w:color="auto"/>
        <w:right w:val="none" w:sz="0" w:space="0" w:color="auto"/>
      </w:divBdr>
    </w:div>
    <w:div w:id="54403034">
      <w:bodyDiv w:val="1"/>
      <w:marLeft w:val="0"/>
      <w:marRight w:val="0"/>
      <w:marTop w:val="0"/>
      <w:marBottom w:val="0"/>
      <w:divBdr>
        <w:top w:val="none" w:sz="0" w:space="0" w:color="auto"/>
        <w:left w:val="none" w:sz="0" w:space="0" w:color="auto"/>
        <w:bottom w:val="none" w:sz="0" w:space="0" w:color="auto"/>
        <w:right w:val="none" w:sz="0" w:space="0" w:color="auto"/>
      </w:divBdr>
    </w:div>
    <w:div w:id="64105632">
      <w:bodyDiv w:val="1"/>
      <w:marLeft w:val="0"/>
      <w:marRight w:val="0"/>
      <w:marTop w:val="0"/>
      <w:marBottom w:val="0"/>
      <w:divBdr>
        <w:top w:val="none" w:sz="0" w:space="0" w:color="auto"/>
        <w:left w:val="none" w:sz="0" w:space="0" w:color="auto"/>
        <w:bottom w:val="none" w:sz="0" w:space="0" w:color="auto"/>
        <w:right w:val="none" w:sz="0" w:space="0" w:color="auto"/>
      </w:divBdr>
    </w:div>
    <w:div w:id="81731007">
      <w:bodyDiv w:val="1"/>
      <w:marLeft w:val="0"/>
      <w:marRight w:val="0"/>
      <w:marTop w:val="0"/>
      <w:marBottom w:val="0"/>
      <w:divBdr>
        <w:top w:val="none" w:sz="0" w:space="0" w:color="auto"/>
        <w:left w:val="none" w:sz="0" w:space="0" w:color="auto"/>
        <w:bottom w:val="none" w:sz="0" w:space="0" w:color="auto"/>
        <w:right w:val="none" w:sz="0" w:space="0" w:color="auto"/>
      </w:divBdr>
    </w:div>
    <w:div w:id="88894612">
      <w:bodyDiv w:val="1"/>
      <w:marLeft w:val="0"/>
      <w:marRight w:val="0"/>
      <w:marTop w:val="0"/>
      <w:marBottom w:val="0"/>
      <w:divBdr>
        <w:top w:val="none" w:sz="0" w:space="0" w:color="auto"/>
        <w:left w:val="none" w:sz="0" w:space="0" w:color="auto"/>
        <w:bottom w:val="none" w:sz="0" w:space="0" w:color="auto"/>
        <w:right w:val="none" w:sz="0" w:space="0" w:color="auto"/>
      </w:divBdr>
    </w:div>
    <w:div w:id="98256931">
      <w:bodyDiv w:val="1"/>
      <w:marLeft w:val="0"/>
      <w:marRight w:val="0"/>
      <w:marTop w:val="0"/>
      <w:marBottom w:val="0"/>
      <w:divBdr>
        <w:top w:val="none" w:sz="0" w:space="0" w:color="auto"/>
        <w:left w:val="none" w:sz="0" w:space="0" w:color="auto"/>
        <w:bottom w:val="none" w:sz="0" w:space="0" w:color="auto"/>
        <w:right w:val="none" w:sz="0" w:space="0" w:color="auto"/>
      </w:divBdr>
    </w:div>
    <w:div w:id="103228540">
      <w:bodyDiv w:val="1"/>
      <w:marLeft w:val="0"/>
      <w:marRight w:val="0"/>
      <w:marTop w:val="0"/>
      <w:marBottom w:val="0"/>
      <w:divBdr>
        <w:top w:val="none" w:sz="0" w:space="0" w:color="auto"/>
        <w:left w:val="none" w:sz="0" w:space="0" w:color="auto"/>
        <w:bottom w:val="none" w:sz="0" w:space="0" w:color="auto"/>
        <w:right w:val="none" w:sz="0" w:space="0" w:color="auto"/>
      </w:divBdr>
      <w:divsChild>
        <w:div w:id="2034459639">
          <w:marLeft w:val="0"/>
          <w:marRight w:val="0"/>
          <w:marTop w:val="0"/>
          <w:marBottom w:val="0"/>
          <w:divBdr>
            <w:top w:val="none" w:sz="0" w:space="0" w:color="auto"/>
            <w:left w:val="none" w:sz="0" w:space="0" w:color="auto"/>
            <w:bottom w:val="none" w:sz="0" w:space="0" w:color="auto"/>
            <w:right w:val="none" w:sz="0" w:space="0" w:color="auto"/>
          </w:divBdr>
        </w:div>
      </w:divsChild>
    </w:div>
    <w:div w:id="104154140">
      <w:bodyDiv w:val="1"/>
      <w:marLeft w:val="0"/>
      <w:marRight w:val="0"/>
      <w:marTop w:val="0"/>
      <w:marBottom w:val="0"/>
      <w:divBdr>
        <w:top w:val="none" w:sz="0" w:space="0" w:color="auto"/>
        <w:left w:val="none" w:sz="0" w:space="0" w:color="auto"/>
        <w:bottom w:val="none" w:sz="0" w:space="0" w:color="auto"/>
        <w:right w:val="none" w:sz="0" w:space="0" w:color="auto"/>
      </w:divBdr>
      <w:divsChild>
        <w:div w:id="113521240">
          <w:marLeft w:val="0"/>
          <w:marRight w:val="0"/>
          <w:marTop w:val="0"/>
          <w:marBottom w:val="0"/>
          <w:divBdr>
            <w:top w:val="none" w:sz="0" w:space="0" w:color="auto"/>
            <w:left w:val="none" w:sz="0" w:space="0" w:color="auto"/>
            <w:bottom w:val="none" w:sz="0" w:space="0" w:color="auto"/>
            <w:right w:val="none" w:sz="0" w:space="0" w:color="auto"/>
          </w:divBdr>
          <w:divsChild>
            <w:div w:id="107278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5723">
      <w:bodyDiv w:val="1"/>
      <w:marLeft w:val="0"/>
      <w:marRight w:val="0"/>
      <w:marTop w:val="0"/>
      <w:marBottom w:val="0"/>
      <w:divBdr>
        <w:top w:val="none" w:sz="0" w:space="0" w:color="auto"/>
        <w:left w:val="none" w:sz="0" w:space="0" w:color="auto"/>
        <w:bottom w:val="none" w:sz="0" w:space="0" w:color="auto"/>
        <w:right w:val="none" w:sz="0" w:space="0" w:color="auto"/>
      </w:divBdr>
    </w:div>
    <w:div w:id="114758952">
      <w:bodyDiv w:val="1"/>
      <w:marLeft w:val="0"/>
      <w:marRight w:val="0"/>
      <w:marTop w:val="0"/>
      <w:marBottom w:val="0"/>
      <w:divBdr>
        <w:top w:val="none" w:sz="0" w:space="0" w:color="auto"/>
        <w:left w:val="none" w:sz="0" w:space="0" w:color="auto"/>
        <w:bottom w:val="none" w:sz="0" w:space="0" w:color="auto"/>
        <w:right w:val="none" w:sz="0" w:space="0" w:color="auto"/>
      </w:divBdr>
    </w:div>
    <w:div w:id="124199461">
      <w:bodyDiv w:val="1"/>
      <w:marLeft w:val="0"/>
      <w:marRight w:val="0"/>
      <w:marTop w:val="0"/>
      <w:marBottom w:val="0"/>
      <w:divBdr>
        <w:top w:val="none" w:sz="0" w:space="0" w:color="auto"/>
        <w:left w:val="none" w:sz="0" w:space="0" w:color="auto"/>
        <w:bottom w:val="none" w:sz="0" w:space="0" w:color="auto"/>
        <w:right w:val="none" w:sz="0" w:space="0" w:color="auto"/>
      </w:divBdr>
    </w:div>
    <w:div w:id="129178078">
      <w:bodyDiv w:val="1"/>
      <w:marLeft w:val="0"/>
      <w:marRight w:val="0"/>
      <w:marTop w:val="0"/>
      <w:marBottom w:val="0"/>
      <w:divBdr>
        <w:top w:val="none" w:sz="0" w:space="0" w:color="auto"/>
        <w:left w:val="none" w:sz="0" w:space="0" w:color="auto"/>
        <w:bottom w:val="none" w:sz="0" w:space="0" w:color="auto"/>
        <w:right w:val="none" w:sz="0" w:space="0" w:color="auto"/>
      </w:divBdr>
    </w:div>
    <w:div w:id="133451776">
      <w:bodyDiv w:val="1"/>
      <w:marLeft w:val="0"/>
      <w:marRight w:val="0"/>
      <w:marTop w:val="0"/>
      <w:marBottom w:val="0"/>
      <w:divBdr>
        <w:top w:val="none" w:sz="0" w:space="0" w:color="auto"/>
        <w:left w:val="none" w:sz="0" w:space="0" w:color="auto"/>
        <w:bottom w:val="none" w:sz="0" w:space="0" w:color="auto"/>
        <w:right w:val="none" w:sz="0" w:space="0" w:color="auto"/>
      </w:divBdr>
    </w:div>
    <w:div w:id="137772953">
      <w:bodyDiv w:val="1"/>
      <w:marLeft w:val="0"/>
      <w:marRight w:val="0"/>
      <w:marTop w:val="0"/>
      <w:marBottom w:val="0"/>
      <w:divBdr>
        <w:top w:val="none" w:sz="0" w:space="0" w:color="auto"/>
        <w:left w:val="none" w:sz="0" w:space="0" w:color="auto"/>
        <w:bottom w:val="none" w:sz="0" w:space="0" w:color="auto"/>
        <w:right w:val="none" w:sz="0" w:space="0" w:color="auto"/>
      </w:divBdr>
    </w:div>
    <w:div w:id="156192537">
      <w:bodyDiv w:val="1"/>
      <w:marLeft w:val="0"/>
      <w:marRight w:val="0"/>
      <w:marTop w:val="0"/>
      <w:marBottom w:val="0"/>
      <w:divBdr>
        <w:top w:val="none" w:sz="0" w:space="0" w:color="auto"/>
        <w:left w:val="none" w:sz="0" w:space="0" w:color="auto"/>
        <w:bottom w:val="none" w:sz="0" w:space="0" w:color="auto"/>
        <w:right w:val="none" w:sz="0" w:space="0" w:color="auto"/>
      </w:divBdr>
    </w:div>
    <w:div w:id="205652137">
      <w:bodyDiv w:val="1"/>
      <w:marLeft w:val="0"/>
      <w:marRight w:val="0"/>
      <w:marTop w:val="0"/>
      <w:marBottom w:val="0"/>
      <w:divBdr>
        <w:top w:val="none" w:sz="0" w:space="0" w:color="auto"/>
        <w:left w:val="none" w:sz="0" w:space="0" w:color="auto"/>
        <w:bottom w:val="none" w:sz="0" w:space="0" w:color="auto"/>
        <w:right w:val="none" w:sz="0" w:space="0" w:color="auto"/>
      </w:divBdr>
    </w:div>
    <w:div w:id="207575865">
      <w:bodyDiv w:val="1"/>
      <w:marLeft w:val="0"/>
      <w:marRight w:val="0"/>
      <w:marTop w:val="0"/>
      <w:marBottom w:val="0"/>
      <w:divBdr>
        <w:top w:val="none" w:sz="0" w:space="0" w:color="auto"/>
        <w:left w:val="none" w:sz="0" w:space="0" w:color="auto"/>
        <w:bottom w:val="none" w:sz="0" w:space="0" w:color="auto"/>
        <w:right w:val="none" w:sz="0" w:space="0" w:color="auto"/>
      </w:divBdr>
    </w:div>
    <w:div w:id="210657755">
      <w:bodyDiv w:val="1"/>
      <w:marLeft w:val="0"/>
      <w:marRight w:val="0"/>
      <w:marTop w:val="0"/>
      <w:marBottom w:val="0"/>
      <w:divBdr>
        <w:top w:val="none" w:sz="0" w:space="0" w:color="auto"/>
        <w:left w:val="none" w:sz="0" w:space="0" w:color="auto"/>
        <w:bottom w:val="none" w:sz="0" w:space="0" w:color="auto"/>
        <w:right w:val="none" w:sz="0" w:space="0" w:color="auto"/>
      </w:divBdr>
    </w:div>
    <w:div w:id="214044486">
      <w:bodyDiv w:val="1"/>
      <w:marLeft w:val="0"/>
      <w:marRight w:val="0"/>
      <w:marTop w:val="0"/>
      <w:marBottom w:val="0"/>
      <w:divBdr>
        <w:top w:val="none" w:sz="0" w:space="0" w:color="auto"/>
        <w:left w:val="none" w:sz="0" w:space="0" w:color="auto"/>
        <w:bottom w:val="none" w:sz="0" w:space="0" w:color="auto"/>
        <w:right w:val="none" w:sz="0" w:space="0" w:color="auto"/>
      </w:divBdr>
    </w:div>
    <w:div w:id="215431543">
      <w:bodyDiv w:val="1"/>
      <w:marLeft w:val="0"/>
      <w:marRight w:val="0"/>
      <w:marTop w:val="0"/>
      <w:marBottom w:val="0"/>
      <w:divBdr>
        <w:top w:val="none" w:sz="0" w:space="0" w:color="auto"/>
        <w:left w:val="none" w:sz="0" w:space="0" w:color="auto"/>
        <w:bottom w:val="none" w:sz="0" w:space="0" w:color="auto"/>
        <w:right w:val="none" w:sz="0" w:space="0" w:color="auto"/>
      </w:divBdr>
    </w:div>
    <w:div w:id="218324297">
      <w:bodyDiv w:val="1"/>
      <w:marLeft w:val="0"/>
      <w:marRight w:val="0"/>
      <w:marTop w:val="0"/>
      <w:marBottom w:val="0"/>
      <w:divBdr>
        <w:top w:val="none" w:sz="0" w:space="0" w:color="auto"/>
        <w:left w:val="none" w:sz="0" w:space="0" w:color="auto"/>
        <w:bottom w:val="none" w:sz="0" w:space="0" w:color="auto"/>
        <w:right w:val="none" w:sz="0" w:space="0" w:color="auto"/>
      </w:divBdr>
      <w:divsChild>
        <w:div w:id="47144176">
          <w:marLeft w:val="0"/>
          <w:marRight w:val="0"/>
          <w:marTop w:val="0"/>
          <w:marBottom w:val="0"/>
          <w:divBdr>
            <w:top w:val="none" w:sz="0" w:space="0" w:color="auto"/>
            <w:left w:val="none" w:sz="0" w:space="0" w:color="auto"/>
            <w:bottom w:val="none" w:sz="0" w:space="0" w:color="auto"/>
            <w:right w:val="none" w:sz="0" w:space="0" w:color="auto"/>
          </w:divBdr>
        </w:div>
      </w:divsChild>
    </w:div>
    <w:div w:id="252052173">
      <w:bodyDiv w:val="1"/>
      <w:marLeft w:val="0"/>
      <w:marRight w:val="0"/>
      <w:marTop w:val="0"/>
      <w:marBottom w:val="0"/>
      <w:divBdr>
        <w:top w:val="none" w:sz="0" w:space="0" w:color="auto"/>
        <w:left w:val="none" w:sz="0" w:space="0" w:color="auto"/>
        <w:bottom w:val="none" w:sz="0" w:space="0" w:color="auto"/>
        <w:right w:val="none" w:sz="0" w:space="0" w:color="auto"/>
      </w:divBdr>
    </w:div>
    <w:div w:id="252324013">
      <w:bodyDiv w:val="1"/>
      <w:marLeft w:val="0"/>
      <w:marRight w:val="0"/>
      <w:marTop w:val="0"/>
      <w:marBottom w:val="0"/>
      <w:divBdr>
        <w:top w:val="none" w:sz="0" w:space="0" w:color="auto"/>
        <w:left w:val="none" w:sz="0" w:space="0" w:color="auto"/>
        <w:bottom w:val="none" w:sz="0" w:space="0" w:color="auto"/>
        <w:right w:val="none" w:sz="0" w:space="0" w:color="auto"/>
      </w:divBdr>
    </w:div>
    <w:div w:id="259340767">
      <w:bodyDiv w:val="1"/>
      <w:marLeft w:val="0"/>
      <w:marRight w:val="0"/>
      <w:marTop w:val="0"/>
      <w:marBottom w:val="0"/>
      <w:divBdr>
        <w:top w:val="none" w:sz="0" w:space="0" w:color="auto"/>
        <w:left w:val="none" w:sz="0" w:space="0" w:color="auto"/>
        <w:bottom w:val="none" w:sz="0" w:space="0" w:color="auto"/>
        <w:right w:val="none" w:sz="0" w:space="0" w:color="auto"/>
      </w:divBdr>
    </w:div>
    <w:div w:id="295912160">
      <w:bodyDiv w:val="1"/>
      <w:marLeft w:val="0"/>
      <w:marRight w:val="0"/>
      <w:marTop w:val="0"/>
      <w:marBottom w:val="0"/>
      <w:divBdr>
        <w:top w:val="none" w:sz="0" w:space="0" w:color="auto"/>
        <w:left w:val="none" w:sz="0" w:space="0" w:color="auto"/>
        <w:bottom w:val="none" w:sz="0" w:space="0" w:color="auto"/>
        <w:right w:val="none" w:sz="0" w:space="0" w:color="auto"/>
      </w:divBdr>
    </w:div>
    <w:div w:id="311520095">
      <w:bodyDiv w:val="1"/>
      <w:marLeft w:val="0"/>
      <w:marRight w:val="0"/>
      <w:marTop w:val="0"/>
      <w:marBottom w:val="0"/>
      <w:divBdr>
        <w:top w:val="none" w:sz="0" w:space="0" w:color="auto"/>
        <w:left w:val="none" w:sz="0" w:space="0" w:color="auto"/>
        <w:bottom w:val="none" w:sz="0" w:space="0" w:color="auto"/>
        <w:right w:val="none" w:sz="0" w:space="0" w:color="auto"/>
      </w:divBdr>
      <w:divsChild>
        <w:div w:id="995257281">
          <w:marLeft w:val="0"/>
          <w:marRight w:val="0"/>
          <w:marTop w:val="0"/>
          <w:marBottom w:val="0"/>
          <w:divBdr>
            <w:top w:val="none" w:sz="0" w:space="0" w:color="auto"/>
            <w:left w:val="none" w:sz="0" w:space="0" w:color="auto"/>
            <w:bottom w:val="none" w:sz="0" w:space="0" w:color="auto"/>
            <w:right w:val="none" w:sz="0" w:space="0" w:color="auto"/>
          </w:divBdr>
        </w:div>
      </w:divsChild>
    </w:div>
    <w:div w:id="311835858">
      <w:bodyDiv w:val="1"/>
      <w:marLeft w:val="0"/>
      <w:marRight w:val="0"/>
      <w:marTop w:val="0"/>
      <w:marBottom w:val="0"/>
      <w:divBdr>
        <w:top w:val="none" w:sz="0" w:space="0" w:color="auto"/>
        <w:left w:val="none" w:sz="0" w:space="0" w:color="auto"/>
        <w:bottom w:val="none" w:sz="0" w:space="0" w:color="auto"/>
        <w:right w:val="none" w:sz="0" w:space="0" w:color="auto"/>
      </w:divBdr>
      <w:divsChild>
        <w:div w:id="1951014105">
          <w:marLeft w:val="0"/>
          <w:marRight w:val="0"/>
          <w:marTop w:val="0"/>
          <w:marBottom w:val="0"/>
          <w:divBdr>
            <w:top w:val="none" w:sz="0" w:space="0" w:color="auto"/>
            <w:left w:val="none" w:sz="0" w:space="0" w:color="auto"/>
            <w:bottom w:val="none" w:sz="0" w:space="0" w:color="auto"/>
            <w:right w:val="none" w:sz="0" w:space="0" w:color="auto"/>
          </w:divBdr>
        </w:div>
      </w:divsChild>
    </w:div>
    <w:div w:id="329606624">
      <w:bodyDiv w:val="1"/>
      <w:marLeft w:val="0"/>
      <w:marRight w:val="0"/>
      <w:marTop w:val="0"/>
      <w:marBottom w:val="0"/>
      <w:divBdr>
        <w:top w:val="none" w:sz="0" w:space="0" w:color="auto"/>
        <w:left w:val="none" w:sz="0" w:space="0" w:color="auto"/>
        <w:bottom w:val="none" w:sz="0" w:space="0" w:color="auto"/>
        <w:right w:val="none" w:sz="0" w:space="0" w:color="auto"/>
      </w:divBdr>
    </w:div>
    <w:div w:id="331032603">
      <w:bodyDiv w:val="1"/>
      <w:marLeft w:val="0"/>
      <w:marRight w:val="0"/>
      <w:marTop w:val="0"/>
      <w:marBottom w:val="0"/>
      <w:divBdr>
        <w:top w:val="none" w:sz="0" w:space="0" w:color="auto"/>
        <w:left w:val="none" w:sz="0" w:space="0" w:color="auto"/>
        <w:bottom w:val="none" w:sz="0" w:space="0" w:color="auto"/>
        <w:right w:val="none" w:sz="0" w:space="0" w:color="auto"/>
      </w:divBdr>
    </w:div>
    <w:div w:id="336886505">
      <w:bodyDiv w:val="1"/>
      <w:marLeft w:val="0"/>
      <w:marRight w:val="0"/>
      <w:marTop w:val="0"/>
      <w:marBottom w:val="0"/>
      <w:divBdr>
        <w:top w:val="none" w:sz="0" w:space="0" w:color="auto"/>
        <w:left w:val="none" w:sz="0" w:space="0" w:color="auto"/>
        <w:bottom w:val="none" w:sz="0" w:space="0" w:color="auto"/>
        <w:right w:val="none" w:sz="0" w:space="0" w:color="auto"/>
      </w:divBdr>
    </w:div>
    <w:div w:id="350573822">
      <w:bodyDiv w:val="1"/>
      <w:marLeft w:val="0"/>
      <w:marRight w:val="0"/>
      <w:marTop w:val="0"/>
      <w:marBottom w:val="0"/>
      <w:divBdr>
        <w:top w:val="none" w:sz="0" w:space="0" w:color="auto"/>
        <w:left w:val="none" w:sz="0" w:space="0" w:color="auto"/>
        <w:bottom w:val="none" w:sz="0" w:space="0" w:color="auto"/>
        <w:right w:val="none" w:sz="0" w:space="0" w:color="auto"/>
      </w:divBdr>
    </w:div>
    <w:div w:id="355085861">
      <w:bodyDiv w:val="1"/>
      <w:marLeft w:val="0"/>
      <w:marRight w:val="0"/>
      <w:marTop w:val="0"/>
      <w:marBottom w:val="0"/>
      <w:divBdr>
        <w:top w:val="none" w:sz="0" w:space="0" w:color="auto"/>
        <w:left w:val="none" w:sz="0" w:space="0" w:color="auto"/>
        <w:bottom w:val="none" w:sz="0" w:space="0" w:color="auto"/>
        <w:right w:val="none" w:sz="0" w:space="0" w:color="auto"/>
      </w:divBdr>
    </w:div>
    <w:div w:id="355691759">
      <w:bodyDiv w:val="1"/>
      <w:marLeft w:val="0"/>
      <w:marRight w:val="0"/>
      <w:marTop w:val="0"/>
      <w:marBottom w:val="0"/>
      <w:divBdr>
        <w:top w:val="none" w:sz="0" w:space="0" w:color="auto"/>
        <w:left w:val="none" w:sz="0" w:space="0" w:color="auto"/>
        <w:bottom w:val="none" w:sz="0" w:space="0" w:color="auto"/>
        <w:right w:val="none" w:sz="0" w:space="0" w:color="auto"/>
      </w:divBdr>
    </w:div>
    <w:div w:id="357122381">
      <w:bodyDiv w:val="1"/>
      <w:marLeft w:val="0"/>
      <w:marRight w:val="0"/>
      <w:marTop w:val="0"/>
      <w:marBottom w:val="0"/>
      <w:divBdr>
        <w:top w:val="none" w:sz="0" w:space="0" w:color="auto"/>
        <w:left w:val="none" w:sz="0" w:space="0" w:color="auto"/>
        <w:bottom w:val="none" w:sz="0" w:space="0" w:color="auto"/>
        <w:right w:val="none" w:sz="0" w:space="0" w:color="auto"/>
      </w:divBdr>
    </w:div>
    <w:div w:id="369189281">
      <w:bodyDiv w:val="1"/>
      <w:marLeft w:val="0"/>
      <w:marRight w:val="0"/>
      <w:marTop w:val="0"/>
      <w:marBottom w:val="0"/>
      <w:divBdr>
        <w:top w:val="none" w:sz="0" w:space="0" w:color="auto"/>
        <w:left w:val="none" w:sz="0" w:space="0" w:color="auto"/>
        <w:bottom w:val="none" w:sz="0" w:space="0" w:color="auto"/>
        <w:right w:val="none" w:sz="0" w:space="0" w:color="auto"/>
      </w:divBdr>
      <w:divsChild>
        <w:div w:id="1054965064">
          <w:marLeft w:val="0"/>
          <w:marRight w:val="0"/>
          <w:marTop w:val="0"/>
          <w:marBottom w:val="0"/>
          <w:divBdr>
            <w:top w:val="none" w:sz="0" w:space="0" w:color="auto"/>
            <w:left w:val="none" w:sz="0" w:space="0" w:color="auto"/>
            <w:bottom w:val="none" w:sz="0" w:space="0" w:color="auto"/>
            <w:right w:val="none" w:sz="0" w:space="0" w:color="auto"/>
          </w:divBdr>
        </w:div>
      </w:divsChild>
    </w:div>
    <w:div w:id="370155893">
      <w:bodyDiv w:val="1"/>
      <w:marLeft w:val="0"/>
      <w:marRight w:val="0"/>
      <w:marTop w:val="0"/>
      <w:marBottom w:val="0"/>
      <w:divBdr>
        <w:top w:val="none" w:sz="0" w:space="0" w:color="auto"/>
        <w:left w:val="none" w:sz="0" w:space="0" w:color="auto"/>
        <w:bottom w:val="none" w:sz="0" w:space="0" w:color="auto"/>
        <w:right w:val="none" w:sz="0" w:space="0" w:color="auto"/>
      </w:divBdr>
    </w:div>
    <w:div w:id="373428835">
      <w:bodyDiv w:val="1"/>
      <w:marLeft w:val="0"/>
      <w:marRight w:val="0"/>
      <w:marTop w:val="0"/>
      <w:marBottom w:val="0"/>
      <w:divBdr>
        <w:top w:val="none" w:sz="0" w:space="0" w:color="auto"/>
        <w:left w:val="none" w:sz="0" w:space="0" w:color="auto"/>
        <w:bottom w:val="none" w:sz="0" w:space="0" w:color="auto"/>
        <w:right w:val="none" w:sz="0" w:space="0" w:color="auto"/>
      </w:divBdr>
    </w:div>
    <w:div w:id="404256158">
      <w:bodyDiv w:val="1"/>
      <w:marLeft w:val="0"/>
      <w:marRight w:val="0"/>
      <w:marTop w:val="0"/>
      <w:marBottom w:val="0"/>
      <w:divBdr>
        <w:top w:val="none" w:sz="0" w:space="0" w:color="auto"/>
        <w:left w:val="none" w:sz="0" w:space="0" w:color="auto"/>
        <w:bottom w:val="none" w:sz="0" w:space="0" w:color="auto"/>
        <w:right w:val="none" w:sz="0" w:space="0" w:color="auto"/>
      </w:divBdr>
    </w:div>
    <w:div w:id="407962195">
      <w:bodyDiv w:val="1"/>
      <w:marLeft w:val="0"/>
      <w:marRight w:val="0"/>
      <w:marTop w:val="0"/>
      <w:marBottom w:val="0"/>
      <w:divBdr>
        <w:top w:val="none" w:sz="0" w:space="0" w:color="auto"/>
        <w:left w:val="none" w:sz="0" w:space="0" w:color="auto"/>
        <w:bottom w:val="none" w:sz="0" w:space="0" w:color="auto"/>
        <w:right w:val="none" w:sz="0" w:space="0" w:color="auto"/>
      </w:divBdr>
      <w:divsChild>
        <w:div w:id="540172910">
          <w:marLeft w:val="0"/>
          <w:marRight w:val="0"/>
          <w:marTop w:val="0"/>
          <w:marBottom w:val="0"/>
          <w:divBdr>
            <w:top w:val="none" w:sz="0" w:space="0" w:color="auto"/>
            <w:left w:val="none" w:sz="0" w:space="0" w:color="auto"/>
            <w:bottom w:val="none" w:sz="0" w:space="0" w:color="auto"/>
            <w:right w:val="none" w:sz="0" w:space="0" w:color="auto"/>
          </w:divBdr>
        </w:div>
      </w:divsChild>
    </w:div>
    <w:div w:id="432215629">
      <w:bodyDiv w:val="1"/>
      <w:marLeft w:val="0"/>
      <w:marRight w:val="0"/>
      <w:marTop w:val="0"/>
      <w:marBottom w:val="0"/>
      <w:divBdr>
        <w:top w:val="none" w:sz="0" w:space="0" w:color="auto"/>
        <w:left w:val="none" w:sz="0" w:space="0" w:color="auto"/>
        <w:bottom w:val="none" w:sz="0" w:space="0" w:color="auto"/>
        <w:right w:val="none" w:sz="0" w:space="0" w:color="auto"/>
      </w:divBdr>
    </w:div>
    <w:div w:id="461853050">
      <w:bodyDiv w:val="1"/>
      <w:marLeft w:val="0"/>
      <w:marRight w:val="0"/>
      <w:marTop w:val="0"/>
      <w:marBottom w:val="0"/>
      <w:divBdr>
        <w:top w:val="none" w:sz="0" w:space="0" w:color="auto"/>
        <w:left w:val="none" w:sz="0" w:space="0" w:color="auto"/>
        <w:bottom w:val="none" w:sz="0" w:space="0" w:color="auto"/>
        <w:right w:val="none" w:sz="0" w:space="0" w:color="auto"/>
      </w:divBdr>
    </w:div>
    <w:div w:id="463885105">
      <w:bodyDiv w:val="1"/>
      <w:marLeft w:val="0"/>
      <w:marRight w:val="0"/>
      <w:marTop w:val="0"/>
      <w:marBottom w:val="0"/>
      <w:divBdr>
        <w:top w:val="none" w:sz="0" w:space="0" w:color="auto"/>
        <w:left w:val="none" w:sz="0" w:space="0" w:color="auto"/>
        <w:bottom w:val="none" w:sz="0" w:space="0" w:color="auto"/>
        <w:right w:val="none" w:sz="0" w:space="0" w:color="auto"/>
      </w:divBdr>
      <w:divsChild>
        <w:div w:id="1297251216">
          <w:marLeft w:val="0"/>
          <w:marRight w:val="0"/>
          <w:marTop w:val="0"/>
          <w:marBottom w:val="0"/>
          <w:divBdr>
            <w:top w:val="none" w:sz="0" w:space="0" w:color="auto"/>
            <w:left w:val="none" w:sz="0" w:space="0" w:color="auto"/>
            <w:bottom w:val="none" w:sz="0" w:space="0" w:color="auto"/>
            <w:right w:val="none" w:sz="0" w:space="0" w:color="auto"/>
          </w:divBdr>
          <w:divsChild>
            <w:div w:id="123720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12473">
      <w:bodyDiv w:val="1"/>
      <w:marLeft w:val="0"/>
      <w:marRight w:val="0"/>
      <w:marTop w:val="0"/>
      <w:marBottom w:val="0"/>
      <w:divBdr>
        <w:top w:val="none" w:sz="0" w:space="0" w:color="auto"/>
        <w:left w:val="none" w:sz="0" w:space="0" w:color="auto"/>
        <w:bottom w:val="none" w:sz="0" w:space="0" w:color="auto"/>
        <w:right w:val="none" w:sz="0" w:space="0" w:color="auto"/>
      </w:divBdr>
    </w:div>
    <w:div w:id="493572537">
      <w:bodyDiv w:val="1"/>
      <w:marLeft w:val="0"/>
      <w:marRight w:val="0"/>
      <w:marTop w:val="0"/>
      <w:marBottom w:val="0"/>
      <w:divBdr>
        <w:top w:val="none" w:sz="0" w:space="0" w:color="auto"/>
        <w:left w:val="none" w:sz="0" w:space="0" w:color="auto"/>
        <w:bottom w:val="none" w:sz="0" w:space="0" w:color="auto"/>
        <w:right w:val="none" w:sz="0" w:space="0" w:color="auto"/>
      </w:divBdr>
    </w:div>
    <w:div w:id="505874041">
      <w:bodyDiv w:val="1"/>
      <w:marLeft w:val="0"/>
      <w:marRight w:val="0"/>
      <w:marTop w:val="0"/>
      <w:marBottom w:val="0"/>
      <w:divBdr>
        <w:top w:val="none" w:sz="0" w:space="0" w:color="auto"/>
        <w:left w:val="none" w:sz="0" w:space="0" w:color="auto"/>
        <w:bottom w:val="none" w:sz="0" w:space="0" w:color="auto"/>
        <w:right w:val="none" w:sz="0" w:space="0" w:color="auto"/>
      </w:divBdr>
    </w:div>
    <w:div w:id="512454987">
      <w:bodyDiv w:val="1"/>
      <w:marLeft w:val="0"/>
      <w:marRight w:val="0"/>
      <w:marTop w:val="0"/>
      <w:marBottom w:val="0"/>
      <w:divBdr>
        <w:top w:val="none" w:sz="0" w:space="0" w:color="auto"/>
        <w:left w:val="none" w:sz="0" w:space="0" w:color="auto"/>
        <w:bottom w:val="none" w:sz="0" w:space="0" w:color="auto"/>
        <w:right w:val="none" w:sz="0" w:space="0" w:color="auto"/>
      </w:divBdr>
    </w:div>
    <w:div w:id="520515894">
      <w:bodyDiv w:val="1"/>
      <w:marLeft w:val="0"/>
      <w:marRight w:val="0"/>
      <w:marTop w:val="0"/>
      <w:marBottom w:val="0"/>
      <w:divBdr>
        <w:top w:val="none" w:sz="0" w:space="0" w:color="auto"/>
        <w:left w:val="none" w:sz="0" w:space="0" w:color="auto"/>
        <w:bottom w:val="none" w:sz="0" w:space="0" w:color="auto"/>
        <w:right w:val="none" w:sz="0" w:space="0" w:color="auto"/>
      </w:divBdr>
    </w:div>
    <w:div w:id="525944473">
      <w:bodyDiv w:val="1"/>
      <w:marLeft w:val="0"/>
      <w:marRight w:val="0"/>
      <w:marTop w:val="0"/>
      <w:marBottom w:val="0"/>
      <w:divBdr>
        <w:top w:val="none" w:sz="0" w:space="0" w:color="auto"/>
        <w:left w:val="none" w:sz="0" w:space="0" w:color="auto"/>
        <w:bottom w:val="none" w:sz="0" w:space="0" w:color="auto"/>
        <w:right w:val="none" w:sz="0" w:space="0" w:color="auto"/>
      </w:divBdr>
    </w:div>
    <w:div w:id="527061609">
      <w:bodyDiv w:val="1"/>
      <w:marLeft w:val="0"/>
      <w:marRight w:val="0"/>
      <w:marTop w:val="0"/>
      <w:marBottom w:val="0"/>
      <w:divBdr>
        <w:top w:val="none" w:sz="0" w:space="0" w:color="auto"/>
        <w:left w:val="none" w:sz="0" w:space="0" w:color="auto"/>
        <w:bottom w:val="none" w:sz="0" w:space="0" w:color="auto"/>
        <w:right w:val="none" w:sz="0" w:space="0" w:color="auto"/>
      </w:divBdr>
    </w:div>
    <w:div w:id="528226180">
      <w:bodyDiv w:val="1"/>
      <w:marLeft w:val="0"/>
      <w:marRight w:val="0"/>
      <w:marTop w:val="0"/>
      <w:marBottom w:val="0"/>
      <w:divBdr>
        <w:top w:val="none" w:sz="0" w:space="0" w:color="auto"/>
        <w:left w:val="none" w:sz="0" w:space="0" w:color="auto"/>
        <w:bottom w:val="none" w:sz="0" w:space="0" w:color="auto"/>
        <w:right w:val="none" w:sz="0" w:space="0" w:color="auto"/>
      </w:divBdr>
      <w:divsChild>
        <w:div w:id="505752446">
          <w:marLeft w:val="0"/>
          <w:marRight w:val="0"/>
          <w:marTop w:val="0"/>
          <w:marBottom w:val="0"/>
          <w:divBdr>
            <w:top w:val="none" w:sz="0" w:space="0" w:color="auto"/>
            <w:left w:val="none" w:sz="0" w:space="0" w:color="auto"/>
            <w:bottom w:val="none" w:sz="0" w:space="0" w:color="auto"/>
            <w:right w:val="none" w:sz="0" w:space="0" w:color="auto"/>
          </w:divBdr>
        </w:div>
      </w:divsChild>
    </w:div>
    <w:div w:id="534537887">
      <w:bodyDiv w:val="1"/>
      <w:marLeft w:val="0"/>
      <w:marRight w:val="0"/>
      <w:marTop w:val="0"/>
      <w:marBottom w:val="0"/>
      <w:divBdr>
        <w:top w:val="none" w:sz="0" w:space="0" w:color="auto"/>
        <w:left w:val="none" w:sz="0" w:space="0" w:color="auto"/>
        <w:bottom w:val="none" w:sz="0" w:space="0" w:color="auto"/>
        <w:right w:val="none" w:sz="0" w:space="0" w:color="auto"/>
      </w:divBdr>
      <w:divsChild>
        <w:div w:id="642657521">
          <w:marLeft w:val="0"/>
          <w:marRight w:val="0"/>
          <w:marTop w:val="0"/>
          <w:marBottom w:val="0"/>
          <w:divBdr>
            <w:top w:val="none" w:sz="0" w:space="0" w:color="auto"/>
            <w:left w:val="none" w:sz="0" w:space="0" w:color="auto"/>
            <w:bottom w:val="none" w:sz="0" w:space="0" w:color="auto"/>
            <w:right w:val="none" w:sz="0" w:space="0" w:color="auto"/>
          </w:divBdr>
        </w:div>
      </w:divsChild>
    </w:div>
    <w:div w:id="545608579">
      <w:bodyDiv w:val="1"/>
      <w:marLeft w:val="0"/>
      <w:marRight w:val="0"/>
      <w:marTop w:val="0"/>
      <w:marBottom w:val="0"/>
      <w:divBdr>
        <w:top w:val="none" w:sz="0" w:space="0" w:color="auto"/>
        <w:left w:val="none" w:sz="0" w:space="0" w:color="auto"/>
        <w:bottom w:val="none" w:sz="0" w:space="0" w:color="auto"/>
        <w:right w:val="none" w:sz="0" w:space="0" w:color="auto"/>
      </w:divBdr>
    </w:div>
    <w:div w:id="549928169">
      <w:bodyDiv w:val="1"/>
      <w:marLeft w:val="0"/>
      <w:marRight w:val="0"/>
      <w:marTop w:val="0"/>
      <w:marBottom w:val="0"/>
      <w:divBdr>
        <w:top w:val="none" w:sz="0" w:space="0" w:color="auto"/>
        <w:left w:val="none" w:sz="0" w:space="0" w:color="auto"/>
        <w:bottom w:val="none" w:sz="0" w:space="0" w:color="auto"/>
        <w:right w:val="none" w:sz="0" w:space="0" w:color="auto"/>
      </w:divBdr>
    </w:div>
    <w:div w:id="551188172">
      <w:bodyDiv w:val="1"/>
      <w:marLeft w:val="0"/>
      <w:marRight w:val="0"/>
      <w:marTop w:val="0"/>
      <w:marBottom w:val="0"/>
      <w:divBdr>
        <w:top w:val="none" w:sz="0" w:space="0" w:color="auto"/>
        <w:left w:val="none" w:sz="0" w:space="0" w:color="auto"/>
        <w:bottom w:val="none" w:sz="0" w:space="0" w:color="auto"/>
        <w:right w:val="none" w:sz="0" w:space="0" w:color="auto"/>
      </w:divBdr>
      <w:divsChild>
        <w:div w:id="1801800745">
          <w:marLeft w:val="0"/>
          <w:marRight w:val="0"/>
          <w:marTop w:val="0"/>
          <w:marBottom w:val="0"/>
          <w:divBdr>
            <w:top w:val="none" w:sz="0" w:space="0" w:color="auto"/>
            <w:left w:val="none" w:sz="0" w:space="0" w:color="auto"/>
            <w:bottom w:val="none" w:sz="0" w:space="0" w:color="auto"/>
            <w:right w:val="none" w:sz="0" w:space="0" w:color="auto"/>
          </w:divBdr>
          <w:divsChild>
            <w:div w:id="1818493107">
              <w:marLeft w:val="0"/>
              <w:marRight w:val="0"/>
              <w:marTop w:val="0"/>
              <w:marBottom w:val="0"/>
              <w:divBdr>
                <w:top w:val="none" w:sz="0" w:space="0" w:color="auto"/>
                <w:left w:val="none" w:sz="0" w:space="0" w:color="auto"/>
                <w:bottom w:val="none" w:sz="0" w:space="0" w:color="auto"/>
                <w:right w:val="none" w:sz="0" w:space="0" w:color="auto"/>
              </w:divBdr>
              <w:divsChild>
                <w:div w:id="14091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9554">
          <w:marLeft w:val="0"/>
          <w:marRight w:val="0"/>
          <w:marTop w:val="0"/>
          <w:marBottom w:val="0"/>
          <w:divBdr>
            <w:top w:val="none" w:sz="0" w:space="0" w:color="auto"/>
            <w:left w:val="none" w:sz="0" w:space="0" w:color="auto"/>
            <w:bottom w:val="none" w:sz="0" w:space="0" w:color="auto"/>
            <w:right w:val="none" w:sz="0" w:space="0" w:color="auto"/>
          </w:divBdr>
          <w:divsChild>
            <w:div w:id="1029794136">
              <w:marLeft w:val="0"/>
              <w:marRight w:val="0"/>
              <w:marTop w:val="0"/>
              <w:marBottom w:val="0"/>
              <w:divBdr>
                <w:top w:val="none" w:sz="0" w:space="0" w:color="auto"/>
                <w:left w:val="none" w:sz="0" w:space="0" w:color="auto"/>
                <w:bottom w:val="none" w:sz="0" w:space="0" w:color="auto"/>
                <w:right w:val="none" w:sz="0" w:space="0" w:color="auto"/>
              </w:divBdr>
              <w:divsChild>
                <w:div w:id="214665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585911">
      <w:bodyDiv w:val="1"/>
      <w:marLeft w:val="0"/>
      <w:marRight w:val="0"/>
      <w:marTop w:val="0"/>
      <w:marBottom w:val="0"/>
      <w:divBdr>
        <w:top w:val="none" w:sz="0" w:space="0" w:color="auto"/>
        <w:left w:val="none" w:sz="0" w:space="0" w:color="auto"/>
        <w:bottom w:val="none" w:sz="0" w:space="0" w:color="auto"/>
        <w:right w:val="none" w:sz="0" w:space="0" w:color="auto"/>
      </w:divBdr>
    </w:div>
    <w:div w:id="590941159">
      <w:bodyDiv w:val="1"/>
      <w:marLeft w:val="0"/>
      <w:marRight w:val="0"/>
      <w:marTop w:val="0"/>
      <w:marBottom w:val="0"/>
      <w:divBdr>
        <w:top w:val="none" w:sz="0" w:space="0" w:color="auto"/>
        <w:left w:val="none" w:sz="0" w:space="0" w:color="auto"/>
        <w:bottom w:val="none" w:sz="0" w:space="0" w:color="auto"/>
        <w:right w:val="none" w:sz="0" w:space="0" w:color="auto"/>
      </w:divBdr>
    </w:div>
    <w:div w:id="597639340">
      <w:bodyDiv w:val="1"/>
      <w:marLeft w:val="0"/>
      <w:marRight w:val="0"/>
      <w:marTop w:val="0"/>
      <w:marBottom w:val="0"/>
      <w:divBdr>
        <w:top w:val="none" w:sz="0" w:space="0" w:color="auto"/>
        <w:left w:val="none" w:sz="0" w:space="0" w:color="auto"/>
        <w:bottom w:val="none" w:sz="0" w:space="0" w:color="auto"/>
        <w:right w:val="none" w:sz="0" w:space="0" w:color="auto"/>
      </w:divBdr>
      <w:divsChild>
        <w:div w:id="1951038413">
          <w:marLeft w:val="0"/>
          <w:marRight w:val="0"/>
          <w:marTop w:val="0"/>
          <w:marBottom w:val="0"/>
          <w:divBdr>
            <w:top w:val="none" w:sz="0" w:space="0" w:color="auto"/>
            <w:left w:val="none" w:sz="0" w:space="0" w:color="auto"/>
            <w:bottom w:val="none" w:sz="0" w:space="0" w:color="auto"/>
            <w:right w:val="none" w:sz="0" w:space="0" w:color="auto"/>
          </w:divBdr>
        </w:div>
      </w:divsChild>
    </w:div>
    <w:div w:id="599877271">
      <w:bodyDiv w:val="1"/>
      <w:marLeft w:val="0"/>
      <w:marRight w:val="0"/>
      <w:marTop w:val="0"/>
      <w:marBottom w:val="0"/>
      <w:divBdr>
        <w:top w:val="none" w:sz="0" w:space="0" w:color="auto"/>
        <w:left w:val="none" w:sz="0" w:space="0" w:color="auto"/>
        <w:bottom w:val="none" w:sz="0" w:space="0" w:color="auto"/>
        <w:right w:val="none" w:sz="0" w:space="0" w:color="auto"/>
      </w:divBdr>
      <w:divsChild>
        <w:div w:id="1545407813">
          <w:marLeft w:val="0"/>
          <w:marRight w:val="0"/>
          <w:marTop w:val="0"/>
          <w:marBottom w:val="0"/>
          <w:divBdr>
            <w:top w:val="none" w:sz="0" w:space="0" w:color="auto"/>
            <w:left w:val="none" w:sz="0" w:space="0" w:color="auto"/>
            <w:bottom w:val="none" w:sz="0" w:space="0" w:color="auto"/>
            <w:right w:val="none" w:sz="0" w:space="0" w:color="auto"/>
          </w:divBdr>
        </w:div>
      </w:divsChild>
    </w:div>
    <w:div w:id="607808323">
      <w:bodyDiv w:val="1"/>
      <w:marLeft w:val="0"/>
      <w:marRight w:val="0"/>
      <w:marTop w:val="0"/>
      <w:marBottom w:val="0"/>
      <w:divBdr>
        <w:top w:val="none" w:sz="0" w:space="0" w:color="auto"/>
        <w:left w:val="none" w:sz="0" w:space="0" w:color="auto"/>
        <w:bottom w:val="none" w:sz="0" w:space="0" w:color="auto"/>
        <w:right w:val="none" w:sz="0" w:space="0" w:color="auto"/>
      </w:divBdr>
      <w:divsChild>
        <w:div w:id="976882558">
          <w:marLeft w:val="0"/>
          <w:marRight w:val="0"/>
          <w:marTop w:val="0"/>
          <w:marBottom w:val="0"/>
          <w:divBdr>
            <w:top w:val="none" w:sz="0" w:space="0" w:color="auto"/>
            <w:left w:val="none" w:sz="0" w:space="0" w:color="auto"/>
            <w:bottom w:val="none" w:sz="0" w:space="0" w:color="auto"/>
            <w:right w:val="none" w:sz="0" w:space="0" w:color="auto"/>
          </w:divBdr>
        </w:div>
      </w:divsChild>
    </w:div>
    <w:div w:id="613833082">
      <w:bodyDiv w:val="1"/>
      <w:marLeft w:val="0"/>
      <w:marRight w:val="0"/>
      <w:marTop w:val="0"/>
      <w:marBottom w:val="0"/>
      <w:divBdr>
        <w:top w:val="none" w:sz="0" w:space="0" w:color="auto"/>
        <w:left w:val="none" w:sz="0" w:space="0" w:color="auto"/>
        <w:bottom w:val="none" w:sz="0" w:space="0" w:color="auto"/>
        <w:right w:val="none" w:sz="0" w:space="0" w:color="auto"/>
      </w:divBdr>
    </w:div>
    <w:div w:id="621965054">
      <w:bodyDiv w:val="1"/>
      <w:marLeft w:val="0"/>
      <w:marRight w:val="0"/>
      <w:marTop w:val="0"/>
      <w:marBottom w:val="0"/>
      <w:divBdr>
        <w:top w:val="none" w:sz="0" w:space="0" w:color="auto"/>
        <w:left w:val="none" w:sz="0" w:space="0" w:color="auto"/>
        <w:bottom w:val="none" w:sz="0" w:space="0" w:color="auto"/>
        <w:right w:val="none" w:sz="0" w:space="0" w:color="auto"/>
      </w:divBdr>
    </w:div>
    <w:div w:id="623730456">
      <w:bodyDiv w:val="1"/>
      <w:marLeft w:val="0"/>
      <w:marRight w:val="0"/>
      <w:marTop w:val="0"/>
      <w:marBottom w:val="0"/>
      <w:divBdr>
        <w:top w:val="none" w:sz="0" w:space="0" w:color="auto"/>
        <w:left w:val="none" w:sz="0" w:space="0" w:color="auto"/>
        <w:bottom w:val="none" w:sz="0" w:space="0" w:color="auto"/>
        <w:right w:val="none" w:sz="0" w:space="0" w:color="auto"/>
      </w:divBdr>
      <w:divsChild>
        <w:div w:id="517501254">
          <w:marLeft w:val="0"/>
          <w:marRight w:val="0"/>
          <w:marTop w:val="0"/>
          <w:marBottom w:val="0"/>
          <w:divBdr>
            <w:top w:val="none" w:sz="0" w:space="0" w:color="auto"/>
            <w:left w:val="none" w:sz="0" w:space="0" w:color="auto"/>
            <w:bottom w:val="none" w:sz="0" w:space="0" w:color="auto"/>
            <w:right w:val="none" w:sz="0" w:space="0" w:color="auto"/>
          </w:divBdr>
        </w:div>
      </w:divsChild>
    </w:div>
    <w:div w:id="623849021">
      <w:bodyDiv w:val="1"/>
      <w:marLeft w:val="0"/>
      <w:marRight w:val="0"/>
      <w:marTop w:val="0"/>
      <w:marBottom w:val="0"/>
      <w:divBdr>
        <w:top w:val="none" w:sz="0" w:space="0" w:color="auto"/>
        <w:left w:val="none" w:sz="0" w:space="0" w:color="auto"/>
        <w:bottom w:val="none" w:sz="0" w:space="0" w:color="auto"/>
        <w:right w:val="none" w:sz="0" w:space="0" w:color="auto"/>
      </w:divBdr>
    </w:div>
    <w:div w:id="623854070">
      <w:bodyDiv w:val="1"/>
      <w:marLeft w:val="0"/>
      <w:marRight w:val="0"/>
      <w:marTop w:val="0"/>
      <w:marBottom w:val="0"/>
      <w:divBdr>
        <w:top w:val="none" w:sz="0" w:space="0" w:color="auto"/>
        <w:left w:val="none" w:sz="0" w:space="0" w:color="auto"/>
        <w:bottom w:val="none" w:sz="0" w:space="0" w:color="auto"/>
        <w:right w:val="none" w:sz="0" w:space="0" w:color="auto"/>
      </w:divBdr>
    </w:div>
    <w:div w:id="625626820">
      <w:bodyDiv w:val="1"/>
      <w:marLeft w:val="0"/>
      <w:marRight w:val="0"/>
      <w:marTop w:val="0"/>
      <w:marBottom w:val="0"/>
      <w:divBdr>
        <w:top w:val="none" w:sz="0" w:space="0" w:color="auto"/>
        <w:left w:val="none" w:sz="0" w:space="0" w:color="auto"/>
        <w:bottom w:val="none" w:sz="0" w:space="0" w:color="auto"/>
        <w:right w:val="none" w:sz="0" w:space="0" w:color="auto"/>
      </w:divBdr>
      <w:divsChild>
        <w:div w:id="1185631529">
          <w:marLeft w:val="0"/>
          <w:marRight w:val="0"/>
          <w:marTop w:val="0"/>
          <w:marBottom w:val="0"/>
          <w:divBdr>
            <w:top w:val="none" w:sz="0" w:space="0" w:color="auto"/>
            <w:left w:val="none" w:sz="0" w:space="0" w:color="auto"/>
            <w:bottom w:val="none" w:sz="0" w:space="0" w:color="auto"/>
            <w:right w:val="none" w:sz="0" w:space="0" w:color="auto"/>
          </w:divBdr>
        </w:div>
      </w:divsChild>
    </w:div>
    <w:div w:id="629212130">
      <w:bodyDiv w:val="1"/>
      <w:marLeft w:val="0"/>
      <w:marRight w:val="0"/>
      <w:marTop w:val="0"/>
      <w:marBottom w:val="0"/>
      <w:divBdr>
        <w:top w:val="none" w:sz="0" w:space="0" w:color="auto"/>
        <w:left w:val="none" w:sz="0" w:space="0" w:color="auto"/>
        <w:bottom w:val="none" w:sz="0" w:space="0" w:color="auto"/>
        <w:right w:val="none" w:sz="0" w:space="0" w:color="auto"/>
      </w:divBdr>
      <w:divsChild>
        <w:div w:id="1213618264">
          <w:marLeft w:val="0"/>
          <w:marRight w:val="0"/>
          <w:marTop w:val="0"/>
          <w:marBottom w:val="0"/>
          <w:divBdr>
            <w:top w:val="none" w:sz="0" w:space="0" w:color="auto"/>
            <w:left w:val="none" w:sz="0" w:space="0" w:color="auto"/>
            <w:bottom w:val="none" w:sz="0" w:space="0" w:color="auto"/>
            <w:right w:val="none" w:sz="0" w:space="0" w:color="auto"/>
          </w:divBdr>
        </w:div>
      </w:divsChild>
    </w:div>
    <w:div w:id="637614801">
      <w:bodyDiv w:val="1"/>
      <w:marLeft w:val="0"/>
      <w:marRight w:val="0"/>
      <w:marTop w:val="0"/>
      <w:marBottom w:val="0"/>
      <w:divBdr>
        <w:top w:val="none" w:sz="0" w:space="0" w:color="auto"/>
        <w:left w:val="none" w:sz="0" w:space="0" w:color="auto"/>
        <w:bottom w:val="none" w:sz="0" w:space="0" w:color="auto"/>
        <w:right w:val="none" w:sz="0" w:space="0" w:color="auto"/>
      </w:divBdr>
    </w:div>
    <w:div w:id="669332876">
      <w:bodyDiv w:val="1"/>
      <w:marLeft w:val="0"/>
      <w:marRight w:val="0"/>
      <w:marTop w:val="0"/>
      <w:marBottom w:val="0"/>
      <w:divBdr>
        <w:top w:val="none" w:sz="0" w:space="0" w:color="auto"/>
        <w:left w:val="none" w:sz="0" w:space="0" w:color="auto"/>
        <w:bottom w:val="none" w:sz="0" w:space="0" w:color="auto"/>
        <w:right w:val="none" w:sz="0" w:space="0" w:color="auto"/>
      </w:divBdr>
      <w:divsChild>
        <w:div w:id="649288623">
          <w:marLeft w:val="0"/>
          <w:marRight w:val="0"/>
          <w:marTop w:val="0"/>
          <w:marBottom w:val="0"/>
          <w:divBdr>
            <w:top w:val="none" w:sz="0" w:space="0" w:color="auto"/>
            <w:left w:val="none" w:sz="0" w:space="0" w:color="auto"/>
            <w:bottom w:val="none" w:sz="0" w:space="0" w:color="auto"/>
            <w:right w:val="none" w:sz="0" w:space="0" w:color="auto"/>
          </w:divBdr>
        </w:div>
      </w:divsChild>
    </w:div>
    <w:div w:id="669336227">
      <w:bodyDiv w:val="1"/>
      <w:marLeft w:val="0"/>
      <w:marRight w:val="0"/>
      <w:marTop w:val="0"/>
      <w:marBottom w:val="0"/>
      <w:divBdr>
        <w:top w:val="none" w:sz="0" w:space="0" w:color="auto"/>
        <w:left w:val="none" w:sz="0" w:space="0" w:color="auto"/>
        <w:bottom w:val="none" w:sz="0" w:space="0" w:color="auto"/>
        <w:right w:val="none" w:sz="0" w:space="0" w:color="auto"/>
      </w:divBdr>
    </w:div>
    <w:div w:id="684937046">
      <w:bodyDiv w:val="1"/>
      <w:marLeft w:val="0"/>
      <w:marRight w:val="0"/>
      <w:marTop w:val="0"/>
      <w:marBottom w:val="0"/>
      <w:divBdr>
        <w:top w:val="none" w:sz="0" w:space="0" w:color="auto"/>
        <w:left w:val="none" w:sz="0" w:space="0" w:color="auto"/>
        <w:bottom w:val="none" w:sz="0" w:space="0" w:color="auto"/>
        <w:right w:val="none" w:sz="0" w:space="0" w:color="auto"/>
      </w:divBdr>
    </w:div>
    <w:div w:id="701781120">
      <w:bodyDiv w:val="1"/>
      <w:marLeft w:val="0"/>
      <w:marRight w:val="0"/>
      <w:marTop w:val="0"/>
      <w:marBottom w:val="0"/>
      <w:divBdr>
        <w:top w:val="none" w:sz="0" w:space="0" w:color="auto"/>
        <w:left w:val="none" w:sz="0" w:space="0" w:color="auto"/>
        <w:bottom w:val="none" w:sz="0" w:space="0" w:color="auto"/>
        <w:right w:val="none" w:sz="0" w:space="0" w:color="auto"/>
      </w:divBdr>
    </w:div>
    <w:div w:id="702290418">
      <w:bodyDiv w:val="1"/>
      <w:marLeft w:val="0"/>
      <w:marRight w:val="0"/>
      <w:marTop w:val="0"/>
      <w:marBottom w:val="0"/>
      <w:divBdr>
        <w:top w:val="none" w:sz="0" w:space="0" w:color="auto"/>
        <w:left w:val="none" w:sz="0" w:space="0" w:color="auto"/>
        <w:bottom w:val="none" w:sz="0" w:space="0" w:color="auto"/>
        <w:right w:val="none" w:sz="0" w:space="0" w:color="auto"/>
      </w:divBdr>
    </w:div>
    <w:div w:id="713191344">
      <w:bodyDiv w:val="1"/>
      <w:marLeft w:val="0"/>
      <w:marRight w:val="0"/>
      <w:marTop w:val="0"/>
      <w:marBottom w:val="0"/>
      <w:divBdr>
        <w:top w:val="none" w:sz="0" w:space="0" w:color="auto"/>
        <w:left w:val="none" w:sz="0" w:space="0" w:color="auto"/>
        <w:bottom w:val="none" w:sz="0" w:space="0" w:color="auto"/>
        <w:right w:val="none" w:sz="0" w:space="0" w:color="auto"/>
      </w:divBdr>
    </w:div>
    <w:div w:id="723017660">
      <w:bodyDiv w:val="1"/>
      <w:marLeft w:val="0"/>
      <w:marRight w:val="0"/>
      <w:marTop w:val="0"/>
      <w:marBottom w:val="0"/>
      <w:divBdr>
        <w:top w:val="none" w:sz="0" w:space="0" w:color="auto"/>
        <w:left w:val="none" w:sz="0" w:space="0" w:color="auto"/>
        <w:bottom w:val="none" w:sz="0" w:space="0" w:color="auto"/>
        <w:right w:val="none" w:sz="0" w:space="0" w:color="auto"/>
      </w:divBdr>
    </w:div>
    <w:div w:id="725450659">
      <w:bodyDiv w:val="1"/>
      <w:marLeft w:val="0"/>
      <w:marRight w:val="0"/>
      <w:marTop w:val="0"/>
      <w:marBottom w:val="0"/>
      <w:divBdr>
        <w:top w:val="none" w:sz="0" w:space="0" w:color="auto"/>
        <w:left w:val="none" w:sz="0" w:space="0" w:color="auto"/>
        <w:bottom w:val="none" w:sz="0" w:space="0" w:color="auto"/>
        <w:right w:val="none" w:sz="0" w:space="0" w:color="auto"/>
      </w:divBdr>
    </w:div>
    <w:div w:id="735201999">
      <w:bodyDiv w:val="1"/>
      <w:marLeft w:val="0"/>
      <w:marRight w:val="0"/>
      <w:marTop w:val="0"/>
      <w:marBottom w:val="0"/>
      <w:divBdr>
        <w:top w:val="none" w:sz="0" w:space="0" w:color="auto"/>
        <w:left w:val="none" w:sz="0" w:space="0" w:color="auto"/>
        <w:bottom w:val="none" w:sz="0" w:space="0" w:color="auto"/>
        <w:right w:val="none" w:sz="0" w:space="0" w:color="auto"/>
      </w:divBdr>
    </w:div>
    <w:div w:id="745808590">
      <w:bodyDiv w:val="1"/>
      <w:marLeft w:val="0"/>
      <w:marRight w:val="0"/>
      <w:marTop w:val="0"/>
      <w:marBottom w:val="0"/>
      <w:divBdr>
        <w:top w:val="none" w:sz="0" w:space="0" w:color="auto"/>
        <w:left w:val="none" w:sz="0" w:space="0" w:color="auto"/>
        <w:bottom w:val="none" w:sz="0" w:space="0" w:color="auto"/>
        <w:right w:val="none" w:sz="0" w:space="0" w:color="auto"/>
      </w:divBdr>
    </w:div>
    <w:div w:id="746612481">
      <w:bodyDiv w:val="1"/>
      <w:marLeft w:val="0"/>
      <w:marRight w:val="0"/>
      <w:marTop w:val="0"/>
      <w:marBottom w:val="0"/>
      <w:divBdr>
        <w:top w:val="none" w:sz="0" w:space="0" w:color="auto"/>
        <w:left w:val="none" w:sz="0" w:space="0" w:color="auto"/>
        <w:bottom w:val="none" w:sz="0" w:space="0" w:color="auto"/>
        <w:right w:val="none" w:sz="0" w:space="0" w:color="auto"/>
      </w:divBdr>
      <w:divsChild>
        <w:div w:id="1879203142">
          <w:marLeft w:val="0"/>
          <w:marRight w:val="0"/>
          <w:marTop w:val="0"/>
          <w:marBottom w:val="0"/>
          <w:divBdr>
            <w:top w:val="none" w:sz="0" w:space="0" w:color="auto"/>
            <w:left w:val="none" w:sz="0" w:space="0" w:color="auto"/>
            <w:bottom w:val="none" w:sz="0" w:space="0" w:color="auto"/>
            <w:right w:val="none" w:sz="0" w:space="0" w:color="auto"/>
          </w:divBdr>
        </w:div>
      </w:divsChild>
    </w:div>
    <w:div w:id="748118216">
      <w:bodyDiv w:val="1"/>
      <w:marLeft w:val="0"/>
      <w:marRight w:val="0"/>
      <w:marTop w:val="0"/>
      <w:marBottom w:val="0"/>
      <w:divBdr>
        <w:top w:val="none" w:sz="0" w:space="0" w:color="auto"/>
        <w:left w:val="none" w:sz="0" w:space="0" w:color="auto"/>
        <w:bottom w:val="none" w:sz="0" w:space="0" w:color="auto"/>
        <w:right w:val="none" w:sz="0" w:space="0" w:color="auto"/>
      </w:divBdr>
    </w:div>
    <w:div w:id="756900421">
      <w:bodyDiv w:val="1"/>
      <w:marLeft w:val="0"/>
      <w:marRight w:val="0"/>
      <w:marTop w:val="0"/>
      <w:marBottom w:val="0"/>
      <w:divBdr>
        <w:top w:val="none" w:sz="0" w:space="0" w:color="auto"/>
        <w:left w:val="none" w:sz="0" w:space="0" w:color="auto"/>
        <w:bottom w:val="none" w:sz="0" w:space="0" w:color="auto"/>
        <w:right w:val="none" w:sz="0" w:space="0" w:color="auto"/>
      </w:divBdr>
      <w:divsChild>
        <w:div w:id="1566993411">
          <w:marLeft w:val="0"/>
          <w:marRight w:val="0"/>
          <w:marTop w:val="0"/>
          <w:marBottom w:val="0"/>
          <w:divBdr>
            <w:top w:val="none" w:sz="0" w:space="0" w:color="auto"/>
            <w:left w:val="none" w:sz="0" w:space="0" w:color="auto"/>
            <w:bottom w:val="none" w:sz="0" w:space="0" w:color="auto"/>
            <w:right w:val="none" w:sz="0" w:space="0" w:color="auto"/>
          </w:divBdr>
        </w:div>
        <w:div w:id="1307470691">
          <w:marLeft w:val="0"/>
          <w:marRight w:val="0"/>
          <w:marTop w:val="0"/>
          <w:marBottom w:val="0"/>
          <w:divBdr>
            <w:top w:val="none" w:sz="0" w:space="0" w:color="auto"/>
            <w:left w:val="none" w:sz="0" w:space="0" w:color="auto"/>
            <w:bottom w:val="none" w:sz="0" w:space="0" w:color="auto"/>
            <w:right w:val="none" w:sz="0" w:space="0" w:color="auto"/>
          </w:divBdr>
          <w:divsChild>
            <w:div w:id="221915601">
              <w:marLeft w:val="0"/>
              <w:marRight w:val="0"/>
              <w:marTop w:val="0"/>
              <w:marBottom w:val="0"/>
              <w:divBdr>
                <w:top w:val="none" w:sz="0" w:space="0" w:color="auto"/>
                <w:left w:val="none" w:sz="0" w:space="0" w:color="auto"/>
                <w:bottom w:val="none" w:sz="0" w:space="0" w:color="auto"/>
                <w:right w:val="none" w:sz="0" w:space="0" w:color="auto"/>
              </w:divBdr>
            </w:div>
          </w:divsChild>
        </w:div>
        <w:div w:id="199634631">
          <w:marLeft w:val="0"/>
          <w:marRight w:val="0"/>
          <w:marTop w:val="0"/>
          <w:marBottom w:val="0"/>
          <w:divBdr>
            <w:top w:val="none" w:sz="0" w:space="0" w:color="auto"/>
            <w:left w:val="none" w:sz="0" w:space="0" w:color="auto"/>
            <w:bottom w:val="none" w:sz="0" w:space="0" w:color="auto"/>
            <w:right w:val="none" w:sz="0" w:space="0" w:color="auto"/>
          </w:divBdr>
          <w:divsChild>
            <w:div w:id="197729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0916">
      <w:bodyDiv w:val="1"/>
      <w:marLeft w:val="0"/>
      <w:marRight w:val="0"/>
      <w:marTop w:val="0"/>
      <w:marBottom w:val="0"/>
      <w:divBdr>
        <w:top w:val="none" w:sz="0" w:space="0" w:color="auto"/>
        <w:left w:val="none" w:sz="0" w:space="0" w:color="auto"/>
        <w:bottom w:val="none" w:sz="0" w:space="0" w:color="auto"/>
        <w:right w:val="none" w:sz="0" w:space="0" w:color="auto"/>
      </w:divBdr>
    </w:div>
    <w:div w:id="814614317">
      <w:bodyDiv w:val="1"/>
      <w:marLeft w:val="0"/>
      <w:marRight w:val="0"/>
      <w:marTop w:val="0"/>
      <w:marBottom w:val="0"/>
      <w:divBdr>
        <w:top w:val="none" w:sz="0" w:space="0" w:color="auto"/>
        <w:left w:val="none" w:sz="0" w:space="0" w:color="auto"/>
        <w:bottom w:val="none" w:sz="0" w:space="0" w:color="auto"/>
        <w:right w:val="none" w:sz="0" w:space="0" w:color="auto"/>
      </w:divBdr>
    </w:div>
    <w:div w:id="823665179">
      <w:bodyDiv w:val="1"/>
      <w:marLeft w:val="0"/>
      <w:marRight w:val="0"/>
      <w:marTop w:val="0"/>
      <w:marBottom w:val="0"/>
      <w:divBdr>
        <w:top w:val="none" w:sz="0" w:space="0" w:color="auto"/>
        <w:left w:val="none" w:sz="0" w:space="0" w:color="auto"/>
        <w:bottom w:val="none" w:sz="0" w:space="0" w:color="auto"/>
        <w:right w:val="none" w:sz="0" w:space="0" w:color="auto"/>
      </w:divBdr>
    </w:div>
    <w:div w:id="834226775">
      <w:bodyDiv w:val="1"/>
      <w:marLeft w:val="0"/>
      <w:marRight w:val="0"/>
      <w:marTop w:val="0"/>
      <w:marBottom w:val="0"/>
      <w:divBdr>
        <w:top w:val="none" w:sz="0" w:space="0" w:color="auto"/>
        <w:left w:val="none" w:sz="0" w:space="0" w:color="auto"/>
        <w:bottom w:val="none" w:sz="0" w:space="0" w:color="auto"/>
        <w:right w:val="none" w:sz="0" w:space="0" w:color="auto"/>
      </w:divBdr>
      <w:divsChild>
        <w:div w:id="1646272618">
          <w:marLeft w:val="0"/>
          <w:marRight w:val="0"/>
          <w:marTop w:val="0"/>
          <w:marBottom w:val="0"/>
          <w:divBdr>
            <w:top w:val="none" w:sz="0" w:space="0" w:color="auto"/>
            <w:left w:val="none" w:sz="0" w:space="0" w:color="auto"/>
            <w:bottom w:val="none" w:sz="0" w:space="0" w:color="auto"/>
            <w:right w:val="none" w:sz="0" w:space="0" w:color="auto"/>
          </w:divBdr>
        </w:div>
      </w:divsChild>
    </w:div>
    <w:div w:id="835459803">
      <w:bodyDiv w:val="1"/>
      <w:marLeft w:val="0"/>
      <w:marRight w:val="0"/>
      <w:marTop w:val="0"/>
      <w:marBottom w:val="0"/>
      <w:divBdr>
        <w:top w:val="none" w:sz="0" w:space="0" w:color="auto"/>
        <w:left w:val="none" w:sz="0" w:space="0" w:color="auto"/>
        <w:bottom w:val="none" w:sz="0" w:space="0" w:color="auto"/>
        <w:right w:val="none" w:sz="0" w:space="0" w:color="auto"/>
      </w:divBdr>
    </w:div>
    <w:div w:id="838497965">
      <w:bodyDiv w:val="1"/>
      <w:marLeft w:val="0"/>
      <w:marRight w:val="0"/>
      <w:marTop w:val="0"/>
      <w:marBottom w:val="0"/>
      <w:divBdr>
        <w:top w:val="none" w:sz="0" w:space="0" w:color="auto"/>
        <w:left w:val="none" w:sz="0" w:space="0" w:color="auto"/>
        <w:bottom w:val="none" w:sz="0" w:space="0" w:color="auto"/>
        <w:right w:val="none" w:sz="0" w:space="0" w:color="auto"/>
      </w:divBdr>
    </w:div>
    <w:div w:id="850141717">
      <w:bodyDiv w:val="1"/>
      <w:marLeft w:val="0"/>
      <w:marRight w:val="0"/>
      <w:marTop w:val="0"/>
      <w:marBottom w:val="0"/>
      <w:divBdr>
        <w:top w:val="none" w:sz="0" w:space="0" w:color="auto"/>
        <w:left w:val="none" w:sz="0" w:space="0" w:color="auto"/>
        <w:bottom w:val="none" w:sz="0" w:space="0" w:color="auto"/>
        <w:right w:val="none" w:sz="0" w:space="0" w:color="auto"/>
      </w:divBdr>
      <w:divsChild>
        <w:div w:id="980424990">
          <w:marLeft w:val="0"/>
          <w:marRight w:val="0"/>
          <w:marTop w:val="0"/>
          <w:marBottom w:val="0"/>
          <w:divBdr>
            <w:top w:val="none" w:sz="0" w:space="0" w:color="auto"/>
            <w:left w:val="none" w:sz="0" w:space="0" w:color="auto"/>
            <w:bottom w:val="none" w:sz="0" w:space="0" w:color="auto"/>
            <w:right w:val="none" w:sz="0" w:space="0" w:color="auto"/>
          </w:divBdr>
          <w:divsChild>
            <w:div w:id="1948731382">
              <w:marLeft w:val="0"/>
              <w:marRight w:val="0"/>
              <w:marTop w:val="0"/>
              <w:marBottom w:val="0"/>
              <w:divBdr>
                <w:top w:val="none" w:sz="0" w:space="0" w:color="auto"/>
                <w:left w:val="none" w:sz="0" w:space="0" w:color="auto"/>
                <w:bottom w:val="none" w:sz="0" w:space="0" w:color="auto"/>
                <w:right w:val="none" w:sz="0" w:space="0" w:color="auto"/>
              </w:divBdr>
              <w:divsChild>
                <w:div w:id="271212914">
                  <w:marLeft w:val="0"/>
                  <w:marRight w:val="0"/>
                  <w:marTop w:val="0"/>
                  <w:marBottom w:val="0"/>
                  <w:divBdr>
                    <w:top w:val="none" w:sz="0" w:space="0" w:color="auto"/>
                    <w:left w:val="none" w:sz="0" w:space="0" w:color="auto"/>
                    <w:bottom w:val="none" w:sz="0" w:space="0" w:color="auto"/>
                    <w:right w:val="none" w:sz="0" w:space="0" w:color="auto"/>
                  </w:divBdr>
                  <w:divsChild>
                    <w:div w:id="154915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453085">
          <w:marLeft w:val="0"/>
          <w:marRight w:val="0"/>
          <w:marTop w:val="0"/>
          <w:marBottom w:val="0"/>
          <w:divBdr>
            <w:top w:val="none" w:sz="0" w:space="0" w:color="auto"/>
            <w:left w:val="none" w:sz="0" w:space="0" w:color="auto"/>
            <w:bottom w:val="none" w:sz="0" w:space="0" w:color="auto"/>
            <w:right w:val="none" w:sz="0" w:space="0" w:color="auto"/>
          </w:divBdr>
          <w:divsChild>
            <w:div w:id="1403674002">
              <w:marLeft w:val="0"/>
              <w:marRight w:val="0"/>
              <w:marTop w:val="0"/>
              <w:marBottom w:val="0"/>
              <w:divBdr>
                <w:top w:val="none" w:sz="0" w:space="0" w:color="auto"/>
                <w:left w:val="none" w:sz="0" w:space="0" w:color="auto"/>
                <w:bottom w:val="none" w:sz="0" w:space="0" w:color="auto"/>
                <w:right w:val="none" w:sz="0" w:space="0" w:color="auto"/>
              </w:divBdr>
              <w:divsChild>
                <w:div w:id="1130441576">
                  <w:marLeft w:val="0"/>
                  <w:marRight w:val="0"/>
                  <w:marTop w:val="0"/>
                  <w:marBottom w:val="0"/>
                  <w:divBdr>
                    <w:top w:val="none" w:sz="0" w:space="0" w:color="auto"/>
                    <w:left w:val="none" w:sz="0" w:space="0" w:color="auto"/>
                    <w:bottom w:val="none" w:sz="0" w:space="0" w:color="auto"/>
                    <w:right w:val="none" w:sz="0" w:space="0" w:color="auto"/>
                  </w:divBdr>
                  <w:divsChild>
                    <w:div w:id="12110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6725">
          <w:marLeft w:val="0"/>
          <w:marRight w:val="0"/>
          <w:marTop w:val="0"/>
          <w:marBottom w:val="0"/>
          <w:divBdr>
            <w:top w:val="none" w:sz="0" w:space="0" w:color="auto"/>
            <w:left w:val="none" w:sz="0" w:space="0" w:color="auto"/>
            <w:bottom w:val="none" w:sz="0" w:space="0" w:color="auto"/>
            <w:right w:val="none" w:sz="0" w:space="0" w:color="auto"/>
          </w:divBdr>
          <w:divsChild>
            <w:div w:id="680814189">
              <w:marLeft w:val="0"/>
              <w:marRight w:val="0"/>
              <w:marTop w:val="0"/>
              <w:marBottom w:val="0"/>
              <w:divBdr>
                <w:top w:val="none" w:sz="0" w:space="0" w:color="auto"/>
                <w:left w:val="none" w:sz="0" w:space="0" w:color="auto"/>
                <w:bottom w:val="none" w:sz="0" w:space="0" w:color="auto"/>
                <w:right w:val="none" w:sz="0" w:space="0" w:color="auto"/>
              </w:divBdr>
              <w:divsChild>
                <w:div w:id="1479417535">
                  <w:marLeft w:val="0"/>
                  <w:marRight w:val="0"/>
                  <w:marTop w:val="0"/>
                  <w:marBottom w:val="0"/>
                  <w:divBdr>
                    <w:top w:val="none" w:sz="0" w:space="0" w:color="auto"/>
                    <w:left w:val="none" w:sz="0" w:space="0" w:color="auto"/>
                    <w:bottom w:val="none" w:sz="0" w:space="0" w:color="auto"/>
                    <w:right w:val="none" w:sz="0" w:space="0" w:color="auto"/>
                  </w:divBdr>
                  <w:divsChild>
                    <w:div w:id="150955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545966">
      <w:bodyDiv w:val="1"/>
      <w:marLeft w:val="0"/>
      <w:marRight w:val="0"/>
      <w:marTop w:val="0"/>
      <w:marBottom w:val="0"/>
      <w:divBdr>
        <w:top w:val="none" w:sz="0" w:space="0" w:color="auto"/>
        <w:left w:val="none" w:sz="0" w:space="0" w:color="auto"/>
        <w:bottom w:val="none" w:sz="0" w:space="0" w:color="auto"/>
        <w:right w:val="none" w:sz="0" w:space="0" w:color="auto"/>
      </w:divBdr>
      <w:divsChild>
        <w:div w:id="633564255">
          <w:marLeft w:val="0"/>
          <w:marRight w:val="0"/>
          <w:marTop w:val="0"/>
          <w:marBottom w:val="0"/>
          <w:divBdr>
            <w:top w:val="none" w:sz="0" w:space="0" w:color="auto"/>
            <w:left w:val="none" w:sz="0" w:space="0" w:color="auto"/>
            <w:bottom w:val="none" w:sz="0" w:space="0" w:color="auto"/>
            <w:right w:val="none" w:sz="0" w:space="0" w:color="auto"/>
          </w:divBdr>
          <w:divsChild>
            <w:div w:id="483594852">
              <w:marLeft w:val="0"/>
              <w:marRight w:val="0"/>
              <w:marTop w:val="0"/>
              <w:marBottom w:val="0"/>
              <w:divBdr>
                <w:top w:val="none" w:sz="0" w:space="0" w:color="auto"/>
                <w:left w:val="none" w:sz="0" w:space="0" w:color="auto"/>
                <w:bottom w:val="none" w:sz="0" w:space="0" w:color="auto"/>
                <w:right w:val="none" w:sz="0" w:space="0" w:color="auto"/>
              </w:divBdr>
              <w:divsChild>
                <w:div w:id="43221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11900">
          <w:marLeft w:val="0"/>
          <w:marRight w:val="0"/>
          <w:marTop w:val="0"/>
          <w:marBottom w:val="0"/>
          <w:divBdr>
            <w:top w:val="none" w:sz="0" w:space="0" w:color="auto"/>
            <w:left w:val="none" w:sz="0" w:space="0" w:color="auto"/>
            <w:bottom w:val="none" w:sz="0" w:space="0" w:color="auto"/>
            <w:right w:val="none" w:sz="0" w:space="0" w:color="auto"/>
          </w:divBdr>
          <w:divsChild>
            <w:div w:id="1303653430">
              <w:marLeft w:val="0"/>
              <w:marRight w:val="0"/>
              <w:marTop w:val="0"/>
              <w:marBottom w:val="0"/>
              <w:divBdr>
                <w:top w:val="none" w:sz="0" w:space="0" w:color="auto"/>
                <w:left w:val="none" w:sz="0" w:space="0" w:color="auto"/>
                <w:bottom w:val="none" w:sz="0" w:space="0" w:color="auto"/>
                <w:right w:val="none" w:sz="0" w:space="0" w:color="auto"/>
              </w:divBdr>
              <w:divsChild>
                <w:div w:id="1851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541431">
      <w:bodyDiv w:val="1"/>
      <w:marLeft w:val="0"/>
      <w:marRight w:val="0"/>
      <w:marTop w:val="0"/>
      <w:marBottom w:val="0"/>
      <w:divBdr>
        <w:top w:val="none" w:sz="0" w:space="0" w:color="auto"/>
        <w:left w:val="none" w:sz="0" w:space="0" w:color="auto"/>
        <w:bottom w:val="none" w:sz="0" w:space="0" w:color="auto"/>
        <w:right w:val="none" w:sz="0" w:space="0" w:color="auto"/>
      </w:divBdr>
      <w:divsChild>
        <w:div w:id="308099640">
          <w:marLeft w:val="0"/>
          <w:marRight w:val="0"/>
          <w:marTop w:val="0"/>
          <w:marBottom w:val="0"/>
          <w:divBdr>
            <w:top w:val="none" w:sz="0" w:space="0" w:color="auto"/>
            <w:left w:val="none" w:sz="0" w:space="0" w:color="auto"/>
            <w:bottom w:val="none" w:sz="0" w:space="0" w:color="auto"/>
            <w:right w:val="none" w:sz="0" w:space="0" w:color="auto"/>
          </w:divBdr>
        </w:div>
      </w:divsChild>
    </w:div>
    <w:div w:id="874317560">
      <w:bodyDiv w:val="1"/>
      <w:marLeft w:val="0"/>
      <w:marRight w:val="0"/>
      <w:marTop w:val="0"/>
      <w:marBottom w:val="0"/>
      <w:divBdr>
        <w:top w:val="none" w:sz="0" w:space="0" w:color="auto"/>
        <w:left w:val="none" w:sz="0" w:space="0" w:color="auto"/>
        <w:bottom w:val="none" w:sz="0" w:space="0" w:color="auto"/>
        <w:right w:val="none" w:sz="0" w:space="0" w:color="auto"/>
      </w:divBdr>
    </w:div>
    <w:div w:id="881670201">
      <w:bodyDiv w:val="1"/>
      <w:marLeft w:val="0"/>
      <w:marRight w:val="0"/>
      <w:marTop w:val="0"/>
      <w:marBottom w:val="0"/>
      <w:divBdr>
        <w:top w:val="none" w:sz="0" w:space="0" w:color="auto"/>
        <w:left w:val="none" w:sz="0" w:space="0" w:color="auto"/>
        <w:bottom w:val="none" w:sz="0" w:space="0" w:color="auto"/>
        <w:right w:val="none" w:sz="0" w:space="0" w:color="auto"/>
      </w:divBdr>
    </w:div>
    <w:div w:id="883299150">
      <w:bodyDiv w:val="1"/>
      <w:marLeft w:val="0"/>
      <w:marRight w:val="0"/>
      <w:marTop w:val="0"/>
      <w:marBottom w:val="0"/>
      <w:divBdr>
        <w:top w:val="none" w:sz="0" w:space="0" w:color="auto"/>
        <w:left w:val="none" w:sz="0" w:space="0" w:color="auto"/>
        <w:bottom w:val="none" w:sz="0" w:space="0" w:color="auto"/>
        <w:right w:val="none" w:sz="0" w:space="0" w:color="auto"/>
      </w:divBdr>
    </w:div>
    <w:div w:id="897282207">
      <w:bodyDiv w:val="1"/>
      <w:marLeft w:val="0"/>
      <w:marRight w:val="0"/>
      <w:marTop w:val="0"/>
      <w:marBottom w:val="0"/>
      <w:divBdr>
        <w:top w:val="none" w:sz="0" w:space="0" w:color="auto"/>
        <w:left w:val="none" w:sz="0" w:space="0" w:color="auto"/>
        <w:bottom w:val="none" w:sz="0" w:space="0" w:color="auto"/>
        <w:right w:val="none" w:sz="0" w:space="0" w:color="auto"/>
      </w:divBdr>
    </w:div>
    <w:div w:id="901990289">
      <w:bodyDiv w:val="1"/>
      <w:marLeft w:val="0"/>
      <w:marRight w:val="0"/>
      <w:marTop w:val="0"/>
      <w:marBottom w:val="0"/>
      <w:divBdr>
        <w:top w:val="none" w:sz="0" w:space="0" w:color="auto"/>
        <w:left w:val="none" w:sz="0" w:space="0" w:color="auto"/>
        <w:bottom w:val="none" w:sz="0" w:space="0" w:color="auto"/>
        <w:right w:val="none" w:sz="0" w:space="0" w:color="auto"/>
      </w:divBdr>
    </w:div>
    <w:div w:id="906065954">
      <w:bodyDiv w:val="1"/>
      <w:marLeft w:val="0"/>
      <w:marRight w:val="0"/>
      <w:marTop w:val="0"/>
      <w:marBottom w:val="0"/>
      <w:divBdr>
        <w:top w:val="none" w:sz="0" w:space="0" w:color="auto"/>
        <w:left w:val="none" w:sz="0" w:space="0" w:color="auto"/>
        <w:bottom w:val="none" w:sz="0" w:space="0" w:color="auto"/>
        <w:right w:val="none" w:sz="0" w:space="0" w:color="auto"/>
      </w:divBdr>
    </w:div>
    <w:div w:id="921182292">
      <w:bodyDiv w:val="1"/>
      <w:marLeft w:val="0"/>
      <w:marRight w:val="0"/>
      <w:marTop w:val="0"/>
      <w:marBottom w:val="0"/>
      <w:divBdr>
        <w:top w:val="none" w:sz="0" w:space="0" w:color="auto"/>
        <w:left w:val="none" w:sz="0" w:space="0" w:color="auto"/>
        <w:bottom w:val="none" w:sz="0" w:space="0" w:color="auto"/>
        <w:right w:val="none" w:sz="0" w:space="0" w:color="auto"/>
      </w:divBdr>
    </w:div>
    <w:div w:id="922300433">
      <w:bodyDiv w:val="1"/>
      <w:marLeft w:val="0"/>
      <w:marRight w:val="0"/>
      <w:marTop w:val="0"/>
      <w:marBottom w:val="0"/>
      <w:divBdr>
        <w:top w:val="none" w:sz="0" w:space="0" w:color="auto"/>
        <w:left w:val="none" w:sz="0" w:space="0" w:color="auto"/>
        <w:bottom w:val="none" w:sz="0" w:space="0" w:color="auto"/>
        <w:right w:val="none" w:sz="0" w:space="0" w:color="auto"/>
      </w:divBdr>
    </w:div>
    <w:div w:id="924656272">
      <w:bodyDiv w:val="1"/>
      <w:marLeft w:val="0"/>
      <w:marRight w:val="0"/>
      <w:marTop w:val="0"/>
      <w:marBottom w:val="0"/>
      <w:divBdr>
        <w:top w:val="none" w:sz="0" w:space="0" w:color="auto"/>
        <w:left w:val="none" w:sz="0" w:space="0" w:color="auto"/>
        <w:bottom w:val="none" w:sz="0" w:space="0" w:color="auto"/>
        <w:right w:val="none" w:sz="0" w:space="0" w:color="auto"/>
      </w:divBdr>
      <w:divsChild>
        <w:div w:id="1654722129">
          <w:marLeft w:val="0"/>
          <w:marRight w:val="0"/>
          <w:marTop w:val="0"/>
          <w:marBottom w:val="0"/>
          <w:divBdr>
            <w:top w:val="none" w:sz="0" w:space="0" w:color="auto"/>
            <w:left w:val="none" w:sz="0" w:space="0" w:color="auto"/>
            <w:bottom w:val="none" w:sz="0" w:space="0" w:color="auto"/>
            <w:right w:val="none" w:sz="0" w:space="0" w:color="auto"/>
          </w:divBdr>
        </w:div>
      </w:divsChild>
    </w:div>
    <w:div w:id="926230520">
      <w:bodyDiv w:val="1"/>
      <w:marLeft w:val="0"/>
      <w:marRight w:val="0"/>
      <w:marTop w:val="0"/>
      <w:marBottom w:val="0"/>
      <w:divBdr>
        <w:top w:val="none" w:sz="0" w:space="0" w:color="auto"/>
        <w:left w:val="none" w:sz="0" w:space="0" w:color="auto"/>
        <w:bottom w:val="none" w:sz="0" w:space="0" w:color="auto"/>
        <w:right w:val="none" w:sz="0" w:space="0" w:color="auto"/>
      </w:divBdr>
    </w:div>
    <w:div w:id="944849695">
      <w:bodyDiv w:val="1"/>
      <w:marLeft w:val="0"/>
      <w:marRight w:val="0"/>
      <w:marTop w:val="0"/>
      <w:marBottom w:val="0"/>
      <w:divBdr>
        <w:top w:val="none" w:sz="0" w:space="0" w:color="auto"/>
        <w:left w:val="none" w:sz="0" w:space="0" w:color="auto"/>
        <w:bottom w:val="none" w:sz="0" w:space="0" w:color="auto"/>
        <w:right w:val="none" w:sz="0" w:space="0" w:color="auto"/>
      </w:divBdr>
    </w:div>
    <w:div w:id="949628127">
      <w:bodyDiv w:val="1"/>
      <w:marLeft w:val="0"/>
      <w:marRight w:val="0"/>
      <w:marTop w:val="0"/>
      <w:marBottom w:val="0"/>
      <w:divBdr>
        <w:top w:val="none" w:sz="0" w:space="0" w:color="auto"/>
        <w:left w:val="none" w:sz="0" w:space="0" w:color="auto"/>
        <w:bottom w:val="none" w:sz="0" w:space="0" w:color="auto"/>
        <w:right w:val="none" w:sz="0" w:space="0" w:color="auto"/>
      </w:divBdr>
      <w:divsChild>
        <w:div w:id="1842970234">
          <w:marLeft w:val="0"/>
          <w:marRight w:val="0"/>
          <w:marTop w:val="0"/>
          <w:marBottom w:val="0"/>
          <w:divBdr>
            <w:top w:val="none" w:sz="0" w:space="0" w:color="auto"/>
            <w:left w:val="none" w:sz="0" w:space="0" w:color="auto"/>
            <w:bottom w:val="none" w:sz="0" w:space="0" w:color="auto"/>
            <w:right w:val="none" w:sz="0" w:space="0" w:color="auto"/>
          </w:divBdr>
          <w:divsChild>
            <w:div w:id="205318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00645">
      <w:bodyDiv w:val="1"/>
      <w:marLeft w:val="0"/>
      <w:marRight w:val="0"/>
      <w:marTop w:val="0"/>
      <w:marBottom w:val="0"/>
      <w:divBdr>
        <w:top w:val="none" w:sz="0" w:space="0" w:color="auto"/>
        <w:left w:val="none" w:sz="0" w:space="0" w:color="auto"/>
        <w:bottom w:val="none" w:sz="0" w:space="0" w:color="auto"/>
        <w:right w:val="none" w:sz="0" w:space="0" w:color="auto"/>
      </w:divBdr>
    </w:div>
    <w:div w:id="971981679">
      <w:bodyDiv w:val="1"/>
      <w:marLeft w:val="0"/>
      <w:marRight w:val="0"/>
      <w:marTop w:val="0"/>
      <w:marBottom w:val="0"/>
      <w:divBdr>
        <w:top w:val="none" w:sz="0" w:space="0" w:color="auto"/>
        <w:left w:val="none" w:sz="0" w:space="0" w:color="auto"/>
        <w:bottom w:val="none" w:sz="0" w:space="0" w:color="auto"/>
        <w:right w:val="none" w:sz="0" w:space="0" w:color="auto"/>
      </w:divBdr>
    </w:div>
    <w:div w:id="987513632">
      <w:bodyDiv w:val="1"/>
      <w:marLeft w:val="0"/>
      <w:marRight w:val="0"/>
      <w:marTop w:val="0"/>
      <w:marBottom w:val="0"/>
      <w:divBdr>
        <w:top w:val="none" w:sz="0" w:space="0" w:color="auto"/>
        <w:left w:val="none" w:sz="0" w:space="0" w:color="auto"/>
        <w:bottom w:val="none" w:sz="0" w:space="0" w:color="auto"/>
        <w:right w:val="none" w:sz="0" w:space="0" w:color="auto"/>
      </w:divBdr>
    </w:div>
    <w:div w:id="1001741516">
      <w:bodyDiv w:val="1"/>
      <w:marLeft w:val="0"/>
      <w:marRight w:val="0"/>
      <w:marTop w:val="0"/>
      <w:marBottom w:val="0"/>
      <w:divBdr>
        <w:top w:val="none" w:sz="0" w:space="0" w:color="auto"/>
        <w:left w:val="none" w:sz="0" w:space="0" w:color="auto"/>
        <w:bottom w:val="none" w:sz="0" w:space="0" w:color="auto"/>
        <w:right w:val="none" w:sz="0" w:space="0" w:color="auto"/>
      </w:divBdr>
    </w:div>
    <w:div w:id="1011906666">
      <w:bodyDiv w:val="1"/>
      <w:marLeft w:val="0"/>
      <w:marRight w:val="0"/>
      <w:marTop w:val="0"/>
      <w:marBottom w:val="0"/>
      <w:divBdr>
        <w:top w:val="none" w:sz="0" w:space="0" w:color="auto"/>
        <w:left w:val="none" w:sz="0" w:space="0" w:color="auto"/>
        <w:bottom w:val="none" w:sz="0" w:space="0" w:color="auto"/>
        <w:right w:val="none" w:sz="0" w:space="0" w:color="auto"/>
      </w:divBdr>
    </w:div>
    <w:div w:id="1012955625">
      <w:bodyDiv w:val="1"/>
      <w:marLeft w:val="0"/>
      <w:marRight w:val="0"/>
      <w:marTop w:val="0"/>
      <w:marBottom w:val="0"/>
      <w:divBdr>
        <w:top w:val="none" w:sz="0" w:space="0" w:color="auto"/>
        <w:left w:val="none" w:sz="0" w:space="0" w:color="auto"/>
        <w:bottom w:val="none" w:sz="0" w:space="0" w:color="auto"/>
        <w:right w:val="none" w:sz="0" w:space="0" w:color="auto"/>
      </w:divBdr>
    </w:div>
    <w:div w:id="1017274019">
      <w:bodyDiv w:val="1"/>
      <w:marLeft w:val="0"/>
      <w:marRight w:val="0"/>
      <w:marTop w:val="0"/>
      <w:marBottom w:val="0"/>
      <w:divBdr>
        <w:top w:val="none" w:sz="0" w:space="0" w:color="auto"/>
        <w:left w:val="none" w:sz="0" w:space="0" w:color="auto"/>
        <w:bottom w:val="none" w:sz="0" w:space="0" w:color="auto"/>
        <w:right w:val="none" w:sz="0" w:space="0" w:color="auto"/>
      </w:divBdr>
    </w:div>
    <w:div w:id="1018654256">
      <w:bodyDiv w:val="1"/>
      <w:marLeft w:val="0"/>
      <w:marRight w:val="0"/>
      <w:marTop w:val="0"/>
      <w:marBottom w:val="0"/>
      <w:divBdr>
        <w:top w:val="none" w:sz="0" w:space="0" w:color="auto"/>
        <w:left w:val="none" w:sz="0" w:space="0" w:color="auto"/>
        <w:bottom w:val="none" w:sz="0" w:space="0" w:color="auto"/>
        <w:right w:val="none" w:sz="0" w:space="0" w:color="auto"/>
      </w:divBdr>
    </w:div>
    <w:div w:id="1025983066">
      <w:bodyDiv w:val="1"/>
      <w:marLeft w:val="0"/>
      <w:marRight w:val="0"/>
      <w:marTop w:val="0"/>
      <w:marBottom w:val="0"/>
      <w:divBdr>
        <w:top w:val="none" w:sz="0" w:space="0" w:color="auto"/>
        <w:left w:val="none" w:sz="0" w:space="0" w:color="auto"/>
        <w:bottom w:val="none" w:sz="0" w:space="0" w:color="auto"/>
        <w:right w:val="none" w:sz="0" w:space="0" w:color="auto"/>
      </w:divBdr>
      <w:divsChild>
        <w:div w:id="870344464">
          <w:marLeft w:val="0"/>
          <w:marRight w:val="0"/>
          <w:marTop w:val="0"/>
          <w:marBottom w:val="0"/>
          <w:divBdr>
            <w:top w:val="none" w:sz="0" w:space="0" w:color="auto"/>
            <w:left w:val="none" w:sz="0" w:space="0" w:color="auto"/>
            <w:bottom w:val="none" w:sz="0" w:space="0" w:color="auto"/>
            <w:right w:val="none" w:sz="0" w:space="0" w:color="auto"/>
          </w:divBdr>
        </w:div>
      </w:divsChild>
    </w:div>
    <w:div w:id="1037005639">
      <w:bodyDiv w:val="1"/>
      <w:marLeft w:val="0"/>
      <w:marRight w:val="0"/>
      <w:marTop w:val="0"/>
      <w:marBottom w:val="0"/>
      <w:divBdr>
        <w:top w:val="none" w:sz="0" w:space="0" w:color="auto"/>
        <w:left w:val="none" w:sz="0" w:space="0" w:color="auto"/>
        <w:bottom w:val="none" w:sz="0" w:space="0" w:color="auto"/>
        <w:right w:val="none" w:sz="0" w:space="0" w:color="auto"/>
      </w:divBdr>
      <w:divsChild>
        <w:div w:id="2146659224">
          <w:marLeft w:val="0"/>
          <w:marRight w:val="0"/>
          <w:marTop w:val="0"/>
          <w:marBottom w:val="0"/>
          <w:divBdr>
            <w:top w:val="none" w:sz="0" w:space="0" w:color="auto"/>
            <w:left w:val="none" w:sz="0" w:space="0" w:color="auto"/>
            <w:bottom w:val="none" w:sz="0" w:space="0" w:color="auto"/>
            <w:right w:val="none" w:sz="0" w:space="0" w:color="auto"/>
          </w:divBdr>
          <w:divsChild>
            <w:div w:id="7990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09841">
      <w:bodyDiv w:val="1"/>
      <w:marLeft w:val="0"/>
      <w:marRight w:val="0"/>
      <w:marTop w:val="0"/>
      <w:marBottom w:val="0"/>
      <w:divBdr>
        <w:top w:val="none" w:sz="0" w:space="0" w:color="auto"/>
        <w:left w:val="none" w:sz="0" w:space="0" w:color="auto"/>
        <w:bottom w:val="none" w:sz="0" w:space="0" w:color="auto"/>
        <w:right w:val="none" w:sz="0" w:space="0" w:color="auto"/>
      </w:divBdr>
    </w:div>
    <w:div w:id="1051002588">
      <w:bodyDiv w:val="1"/>
      <w:marLeft w:val="0"/>
      <w:marRight w:val="0"/>
      <w:marTop w:val="0"/>
      <w:marBottom w:val="0"/>
      <w:divBdr>
        <w:top w:val="none" w:sz="0" w:space="0" w:color="auto"/>
        <w:left w:val="none" w:sz="0" w:space="0" w:color="auto"/>
        <w:bottom w:val="none" w:sz="0" w:space="0" w:color="auto"/>
        <w:right w:val="none" w:sz="0" w:space="0" w:color="auto"/>
      </w:divBdr>
    </w:div>
    <w:div w:id="1053700629">
      <w:bodyDiv w:val="1"/>
      <w:marLeft w:val="0"/>
      <w:marRight w:val="0"/>
      <w:marTop w:val="0"/>
      <w:marBottom w:val="0"/>
      <w:divBdr>
        <w:top w:val="none" w:sz="0" w:space="0" w:color="auto"/>
        <w:left w:val="none" w:sz="0" w:space="0" w:color="auto"/>
        <w:bottom w:val="none" w:sz="0" w:space="0" w:color="auto"/>
        <w:right w:val="none" w:sz="0" w:space="0" w:color="auto"/>
      </w:divBdr>
      <w:divsChild>
        <w:div w:id="202376749">
          <w:marLeft w:val="0"/>
          <w:marRight w:val="0"/>
          <w:marTop w:val="0"/>
          <w:marBottom w:val="0"/>
          <w:divBdr>
            <w:top w:val="none" w:sz="0" w:space="0" w:color="auto"/>
            <w:left w:val="none" w:sz="0" w:space="0" w:color="auto"/>
            <w:bottom w:val="none" w:sz="0" w:space="0" w:color="auto"/>
            <w:right w:val="none" w:sz="0" w:space="0" w:color="auto"/>
          </w:divBdr>
        </w:div>
      </w:divsChild>
    </w:div>
    <w:div w:id="1065298717">
      <w:bodyDiv w:val="1"/>
      <w:marLeft w:val="0"/>
      <w:marRight w:val="0"/>
      <w:marTop w:val="0"/>
      <w:marBottom w:val="0"/>
      <w:divBdr>
        <w:top w:val="none" w:sz="0" w:space="0" w:color="auto"/>
        <w:left w:val="none" w:sz="0" w:space="0" w:color="auto"/>
        <w:bottom w:val="none" w:sz="0" w:space="0" w:color="auto"/>
        <w:right w:val="none" w:sz="0" w:space="0" w:color="auto"/>
      </w:divBdr>
    </w:div>
    <w:div w:id="1073508922">
      <w:bodyDiv w:val="1"/>
      <w:marLeft w:val="0"/>
      <w:marRight w:val="0"/>
      <w:marTop w:val="0"/>
      <w:marBottom w:val="0"/>
      <w:divBdr>
        <w:top w:val="none" w:sz="0" w:space="0" w:color="auto"/>
        <w:left w:val="none" w:sz="0" w:space="0" w:color="auto"/>
        <w:bottom w:val="none" w:sz="0" w:space="0" w:color="auto"/>
        <w:right w:val="none" w:sz="0" w:space="0" w:color="auto"/>
      </w:divBdr>
    </w:div>
    <w:div w:id="1078209651">
      <w:bodyDiv w:val="1"/>
      <w:marLeft w:val="0"/>
      <w:marRight w:val="0"/>
      <w:marTop w:val="0"/>
      <w:marBottom w:val="0"/>
      <w:divBdr>
        <w:top w:val="none" w:sz="0" w:space="0" w:color="auto"/>
        <w:left w:val="none" w:sz="0" w:space="0" w:color="auto"/>
        <w:bottom w:val="none" w:sz="0" w:space="0" w:color="auto"/>
        <w:right w:val="none" w:sz="0" w:space="0" w:color="auto"/>
      </w:divBdr>
    </w:div>
    <w:div w:id="1085877811">
      <w:bodyDiv w:val="1"/>
      <w:marLeft w:val="0"/>
      <w:marRight w:val="0"/>
      <w:marTop w:val="0"/>
      <w:marBottom w:val="0"/>
      <w:divBdr>
        <w:top w:val="none" w:sz="0" w:space="0" w:color="auto"/>
        <w:left w:val="none" w:sz="0" w:space="0" w:color="auto"/>
        <w:bottom w:val="none" w:sz="0" w:space="0" w:color="auto"/>
        <w:right w:val="none" w:sz="0" w:space="0" w:color="auto"/>
      </w:divBdr>
      <w:divsChild>
        <w:div w:id="802430183">
          <w:marLeft w:val="0"/>
          <w:marRight w:val="0"/>
          <w:marTop w:val="0"/>
          <w:marBottom w:val="0"/>
          <w:divBdr>
            <w:top w:val="none" w:sz="0" w:space="0" w:color="auto"/>
            <w:left w:val="none" w:sz="0" w:space="0" w:color="auto"/>
            <w:bottom w:val="none" w:sz="0" w:space="0" w:color="auto"/>
            <w:right w:val="none" w:sz="0" w:space="0" w:color="auto"/>
          </w:divBdr>
          <w:divsChild>
            <w:div w:id="1915505080">
              <w:marLeft w:val="0"/>
              <w:marRight w:val="0"/>
              <w:marTop w:val="0"/>
              <w:marBottom w:val="0"/>
              <w:divBdr>
                <w:top w:val="none" w:sz="0" w:space="0" w:color="auto"/>
                <w:left w:val="none" w:sz="0" w:space="0" w:color="auto"/>
                <w:bottom w:val="none" w:sz="0" w:space="0" w:color="auto"/>
                <w:right w:val="none" w:sz="0" w:space="0" w:color="auto"/>
              </w:divBdr>
              <w:divsChild>
                <w:div w:id="12449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43205">
      <w:bodyDiv w:val="1"/>
      <w:marLeft w:val="0"/>
      <w:marRight w:val="0"/>
      <w:marTop w:val="0"/>
      <w:marBottom w:val="0"/>
      <w:divBdr>
        <w:top w:val="none" w:sz="0" w:space="0" w:color="auto"/>
        <w:left w:val="none" w:sz="0" w:space="0" w:color="auto"/>
        <w:bottom w:val="none" w:sz="0" w:space="0" w:color="auto"/>
        <w:right w:val="none" w:sz="0" w:space="0" w:color="auto"/>
      </w:divBdr>
    </w:div>
    <w:div w:id="1128474900">
      <w:bodyDiv w:val="1"/>
      <w:marLeft w:val="0"/>
      <w:marRight w:val="0"/>
      <w:marTop w:val="0"/>
      <w:marBottom w:val="0"/>
      <w:divBdr>
        <w:top w:val="none" w:sz="0" w:space="0" w:color="auto"/>
        <w:left w:val="none" w:sz="0" w:space="0" w:color="auto"/>
        <w:bottom w:val="none" w:sz="0" w:space="0" w:color="auto"/>
        <w:right w:val="none" w:sz="0" w:space="0" w:color="auto"/>
      </w:divBdr>
    </w:div>
    <w:div w:id="1131052121">
      <w:bodyDiv w:val="1"/>
      <w:marLeft w:val="0"/>
      <w:marRight w:val="0"/>
      <w:marTop w:val="0"/>
      <w:marBottom w:val="0"/>
      <w:divBdr>
        <w:top w:val="none" w:sz="0" w:space="0" w:color="auto"/>
        <w:left w:val="none" w:sz="0" w:space="0" w:color="auto"/>
        <w:bottom w:val="none" w:sz="0" w:space="0" w:color="auto"/>
        <w:right w:val="none" w:sz="0" w:space="0" w:color="auto"/>
      </w:divBdr>
      <w:divsChild>
        <w:div w:id="1357923607">
          <w:marLeft w:val="0"/>
          <w:marRight w:val="0"/>
          <w:marTop w:val="0"/>
          <w:marBottom w:val="0"/>
          <w:divBdr>
            <w:top w:val="none" w:sz="0" w:space="0" w:color="auto"/>
            <w:left w:val="none" w:sz="0" w:space="0" w:color="auto"/>
            <w:bottom w:val="none" w:sz="0" w:space="0" w:color="auto"/>
            <w:right w:val="none" w:sz="0" w:space="0" w:color="auto"/>
          </w:divBdr>
          <w:divsChild>
            <w:div w:id="156946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15226">
      <w:bodyDiv w:val="1"/>
      <w:marLeft w:val="0"/>
      <w:marRight w:val="0"/>
      <w:marTop w:val="0"/>
      <w:marBottom w:val="0"/>
      <w:divBdr>
        <w:top w:val="none" w:sz="0" w:space="0" w:color="auto"/>
        <w:left w:val="none" w:sz="0" w:space="0" w:color="auto"/>
        <w:bottom w:val="none" w:sz="0" w:space="0" w:color="auto"/>
        <w:right w:val="none" w:sz="0" w:space="0" w:color="auto"/>
      </w:divBdr>
      <w:divsChild>
        <w:div w:id="1861888862">
          <w:marLeft w:val="0"/>
          <w:marRight w:val="0"/>
          <w:marTop w:val="0"/>
          <w:marBottom w:val="0"/>
          <w:divBdr>
            <w:top w:val="none" w:sz="0" w:space="0" w:color="auto"/>
            <w:left w:val="none" w:sz="0" w:space="0" w:color="auto"/>
            <w:bottom w:val="none" w:sz="0" w:space="0" w:color="auto"/>
            <w:right w:val="none" w:sz="0" w:space="0" w:color="auto"/>
          </w:divBdr>
        </w:div>
      </w:divsChild>
    </w:div>
    <w:div w:id="1144736042">
      <w:bodyDiv w:val="1"/>
      <w:marLeft w:val="0"/>
      <w:marRight w:val="0"/>
      <w:marTop w:val="0"/>
      <w:marBottom w:val="0"/>
      <w:divBdr>
        <w:top w:val="none" w:sz="0" w:space="0" w:color="auto"/>
        <w:left w:val="none" w:sz="0" w:space="0" w:color="auto"/>
        <w:bottom w:val="none" w:sz="0" w:space="0" w:color="auto"/>
        <w:right w:val="none" w:sz="0" w:space="0" w:color="auto"/>
      </w:divBdr>
    </w:div>
    <w:div w:id="1148474691">
      <w:bodyDiv w:val="1"/>
      <w:marLeft w:val="0"/>
      <w:marRight w:val="0"/>
      <w:marTop w:val="0"/>
      <w:marBottom w:val="0"/>
      <w:divBdr>
        <w:top w:val="none" w:sz="0" w:space="0" w:color="auto"/>
        <w:left w:val="none" w:sz="0" w:space="0" w:color="auto"/>
        <w:bottom w:val="none" w:sz="0" w:space="0" w:color="auto"/>
        <w:right w:val="none" w:sz="0" w:space="0" w:color="auto"/>
      </w:divBdr>
    </w:div>
    <w:div w:id="1154025909">
      <w:bodyDiv w:val="1"/>
      <w:marLeft w:val="0"/>
      <w:marRight w:val="0"/>
      <w:marTop w:val="0"/>
      <w:marBottom w:val="0"/>
      <w:divBdr>
        <w:top w:val="none" w:sz="0" w:space="0" w:color="auto"/>
        <w:left w:val="none" w:sz="0" w:space="0" w:color="auto"/>
        <w:bottom w:val="none" w:sz="0" w:space="0" w:color="auto"/>
        <w:right w:val="none" w:sz="0" w:space="0" w:color="auto"/>
      </w:divBdr>
    </w:div>
    <w:div w:id="1154876317">
      <w:bodyDiv w:val="1"/>
      <w:marLeft w:val="0"/>
      <w:marRight w:val="0"/>
      <w:marTop w:val="0"/>
      <w:marBottom w:val="0"/>
      <w:divBdr>
        <w:top w:val="none" w:sz="0" w:space="0" w:color="auto"/>
        <w:left w:val="none" w:sz="0" w:space="0" w:color="auto"/>
        <w:bottom w:val="none" w:sz="0" w:space="0" w:color="auto"/>
        <w:right w:val="none" w:sz="0" w:space="0" w:color="auto"/>
      </w:divBdr>
      <w:divsChild>
        <w:div w:id="181404942">
          <w:marLeft w:val="0"/>
          <w:marRight w:val="0"/>
          <w:marTop w:val="0"/>
          <w:marBottom w:val="0"/>
          <w:divBdr>
            <w:top w:val="none" w:sz="0" w:space="0" w:color="auto"/>
            <w:left w:val="none" w:sz="0" w:space="0" w:color="auto"/>
            <w:bottom w:val="none" w:sz="0" w:space="0" w:color="auto"/>
            <w:right w:val="none" w:sz="0" w:space="0" w:color="auto"/>
          </w:divBdr>
        </w:div>
      </w:divsChild>
    </w:div>
    <w:div w:id="1161118559">
      <w:bodyDiv w:val="1"/>
      <w:marLeft w:val="0"/>
      <w:marRight w:val="0"/>
      <w:marTop w:val="0"/>
      <w:marBottom w:val="0"/>
      <w:divBdr>
        <w:top w:val="none" w:sz="0" w:space="0" w:color="auto"/>
        <w:left w:val="none" w:sz="0" w:space="0" w:color="auto"/>
        <w:bottom w:val="none" w:sz="0" w:space="0" w:color="auto"/>
        <w:right w:val="none" w:sz="0" w:space="0" w:color="auto"/>
      </w:divBdr>
    </w:div>
    <w:div w:id="1162356157">
      <w:bodyDiv w:val="1"/>
      <w:marLeft w:val="0"/>
      <w:marRight w:val="0"/>
      <w:marTop w:val="0"/>
      <w:marBottom w:val="0"/>
      <w:divBdr>
        <w:top w:val="none" w:sz="0" w:space="0" w:color="auto"/>
        <w:left w:val="none" w:sz="0" w:space="0" w:color="auto"/>
        <w:bottom w:val="none" w:sz="0" w:space="0" w:color="auto"/>
        <w:right w:val="none" w:sz="0" w:space="0" w:color="auto"/>
      </w:divBdr>
    </w:div>
    <w:div w:id="1165050511">
      <w:bodyDiv w:val="1"/>
      <w:marLeft w:val="0"/>
      <w:marRight w:val="0"/>
      <w:marTop w:val="0"/>
      <w:marBottom w:val="0"/>
      <w:divBdr>
        <w:top w:val="none" w:sz="0" w:space="0" w:color="auto"/>
        <w:left w:val="none" w:sz="0" w:space="0" w:color="auto"/>
        <w:bottom w:val="none" w:sz="0" w:space="0" w:color="auto"/>
        <w:right w:val="none" w:sz="0" w:space="0" w:color="auto"/>
      </w:divBdr>
      <w:divsChild>
        <w:div w:id="1162282452">
          <w:marLeft w:val="0"/>
          <w:marRight w:val="0"/>
          <w:marTop w:val="0"/>
          <w:marBottom w:val="0"/>
          <w:divBdr>
            <w:top w:val="none" w:sz="0" w:space="0" w:color="auto"/>
            <w:left w:val="none" w:sz="0" w:space="0" w:color="auto"/>
            <w:bottom w:val="none" w:sz="0" w:space="0" w:color="auto"/>
            <w:right w:val="none" w:sz="0" w:space="0" w:color="auto"/>
          </w:divBdr>
        </w:div>
      </w:divsChild>
    </w:div>
    <w:div w:id="1167670929">
      <w:bodyDiv w:val="1"/>
      <w:marLeft w:val="0"/>
      <w:marRight w:val="0"/>
      <w:marTop w:val="0"/>
      <w:marBottom w:val="0"/>
      <w:divBdr>
        <w:top w:val="none" w:sz="0" w:space="0" w:color="auto"/>
        <w:left w:val="none" w:sz="0" w:space="0" w:color="auto"/>
        <w:bottom w:val="none" w:sz="0" w:space="0" w:color="auto"/>
        <w:right w:val="none" w:sz="0" w:space="0" w:color="auto"/>
      </w:divBdr>
    </w:div>
    <w:div w:id="1170563400">
      <w:bodyDiv w:val="1"/>
      <w:marLeft w:val="0"/>
      <w:marRight w:val="0"/>
      <w:marTop w:val="0"/>
      <w:marBottom w:val="0"/>
      <w:divBdr>
        <w:top w:val="none" w:sz="0" w:space="0" w:color="auto"/>
        <w:left w:val="none" w:sz="0" w:space="0" w:color="auto"/>
        <w:bottom w:val="none" w:sz="0" w:space="0" w:color="auto"/>
        <w:right w:val="none" w:sz="0" w:space="0" w:color="auto"/>
      </w:divBdr>
      <w:divsChild>
        <w:div w:id="707951481">
          <w:marLeft w:val="0"/>
          <w:marRight w:val="0"/>
          <w:marTop w:val="0"/>
          <w:marBottom w:val="0"/>
          <w:divBdr>
            <w:top w:val="none" w:sz="0" w:space="0" w:color="auto"/>
            <w:left w:val="none" w:sz="0" w:space="0" w:color="auto"/>
            <w:bottom w:val="none" w:sz="0" w:space="0" w:color="auto"/>
            <w:right w:val="none" w:sz="0" w:space="0" w:color="auto"/>
          </w:divBdr>
        </w:div>
      </w:divsChild>
    </w:div>
    <w:div w:id="1179541967">
      <w:bodyDiv w:val="1"/>
      <w:marLeft w:val="0"/>
      <w:marRight w:val="0"/>
      <w:marTop w:val="0"/>
      <w:marBottom w:val="0"/>
      <w:divBdr>
        <w:top w:val="none" w:sz="0" w:space="0" w:color="auto"/>
        <w:left w:val="none" w:sz="0" w:space="0" w:color="auto"/>
        <w:bottom w:val="none" w:sz="0" w:space="0" w:color="auto"/>
        <w:right w:val="none" w:sz="0" w:space="0" w:color="auto"/>
      </w:divBdr>
    </w:div>
    <w:div w:id="1213734827">
      <w:bodyDiv w:val="1"/>
      <w:marLeft w:val="0"/>
      <w:marRight w:val="0"/>
      <w:marTop w:val="0"/>
      <w:marBottom w:val="0"/>
      <w:divBdr>
        <w:top w:val="none" w:sz="0" w:space="0" w:color="auto"/>
        <w:left w:val="none" w:sz="0" w:space="0" w:color="auto"/>
        <w:bottom w:val="none" w:sz="0" w:space="0" w:color="auto"/>
        <w:right w:val="none" w:sz="0" w:space="0" w:color="auto"/>
      </w:divBdr>
    </w:div>
    <w:div w:id="1222209679">
      <w:bodyDiv w:val="1"/>
      <w:marLeft w:val="0"/>
      <w:marRight w:val="0"/>
      <w:marTop w:val="0"/>
      <w:marBottom w:val="0"/>
      <w:divBdr>
        <w:top w:val="none" w:sz="0" w:space="0" w:color="auto"/>
        <w:left w:val="none" w:sz="0" w:space="0" w:color="auto"/>
        <w:bottom w:val="none" w:sz="0" w:space="0" w:color="auto"/>
        <w:right w:val="none" w:sz="0" w:space="0" w:color="auto"/>
      </w:divBdr>
      <w:divsChild>
        <w:div w:id="1575580790">
          <w:marLeft w:val="0"/>
          <w:marRight w:val="0"/>
          <w:marTop w:val="0"/>
          <w:marBottom w:val="0"/>
          <w:divBdr>
            <w:top w:val="none" w:sz="0" w:space="0" w:color="auto"/>
            <w:left w:val="none" w:sz="0" w:space="0" w:color="auto"/>
            <w:bottom w:val="none" w:sz="0" w:space="0" w:color="auto"/>
            <w:right w:val="none" w:sz="0" w:space="0" w:color="auto"/>
          </w:divBdr>
          <w:divsChild>
            <w:div w:id="16993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844776">
      <w:bodyDiv w:val="1"/>
      <w:marLeft w:val="0"/>
      <w:marRight w:val="0"/>
      <w:marTop w:val="0"/>
      <w:marBottom w:val="0"/>
      <w:divBdr>
        <w:top w:val="none" w:sz="0" w:space="0" w:color="auto"/>
        <w:left w:val="none" w:sz="0" w:space="0" w:color="auto"/>
        <w:bottom w:val="none" w:sz="0" w:space="0" w:color="auto"/>
        <w:right w:val="none" w:sz="0" w:space="0" w:color="auto"/>
      </w:divBdr>
    </w:div>
    <w:div w:id="1250694364">
      <w:bodyDiv w:val="1"/>
      <w:marLeft w:val="0"/>
      <w:marRight w:val="0"/>
      <w:marTop w:val="0"/>
      <w:marBottom w:val="0"/>
      <w:divBdr>
        <w:top w:val="none" w:sz="0" w:space="0" w:color="auto"/>
        <w:left w:val="none" w:sz="0" w:space="0" w:color="auto"/>
        <w:bottom w:val="none" w:sz="0" w:space="0" w:color="auto"/>
        <w:right w:val="none" w:sz="0" w:space="0" w:color="auto"/>
      </w:divBdr>
    </w:div>
    <w:div w:id="1254972824">
      <w:bodyDiv w:val="1"/>
      <w:marLeft w:val="0"/>
      <w:marRight w:val="0"/>
      <w:marTop w:val="0"/>
      <w:marBottom w:val="0"/>
      <w:divBdr>
        <w:top w:val="none" w:sz="0" w:space="0" w:color="auto"/>
        <w:left w:val="none" w:sz="0" w:space="0" w:color="auto"/>
        <w:bottom w:val="none" w:sz="0" w:space="0" w:color="auto"/>
        <w:right w:val="none" w:sz="0" w:space="0" w:color="auto"/>
      </w:divBdr>
    </w:div>
    <w:div w:id="1261834345">
      <w:bodyDiv w:val="1"/>
      <w:marLeft w:val="0"/>
      <w:marRight w:val="0"/>
      <w:marTop w:val="0"/>
      <w:marBottom w:val="0"/>
      <w:divBdr>
        <w:top w:val="none" w:sz="0" w:space="0" w:color="auto"/>
        <w:left w:val="none" w:sz="0" w:space="0" w:color="auto"/>
        <w:bottom w:val="none" w:sz="0" w:space="0" w:color="auto"/>
        <w:right w:val="none" w:sz="0" w:space="0" w:color="auto"/>
      </w:divBdr>
    </w:div>
    <w:div w:id="1262563229">
      <w:bodyDiv w:val="1"/>
      <w:marLeft w:val="0"/>
      <w:marRight w:val="0"/>
      <w:marTop w:val="0"/>
      <w:marBottom w:val="0"/>
      <w:divBdr>
        <w:top w:val="none" w:sz="0" w:space="0" w:color="auto"/>
        <w:left w:val="none" w:sz="0" w:space="0" w:color="auto"/>
        <w:bottom w:val="none" w:sz="0" w:space="0" w:color="auto"/>
        <w:right w:val="none" w:sz="0" w:space="0" w:color="auto"/>
      </w:divBdr>
    </w:div>
    <w:div w:id="1271278345">
      <w:bodyDiv w:val="1"/>
      <w:marLeft w:val="0"/>
      <w:marRight w:val="0"/>
      <w:marTop w:val="0"/>
      <w:marBottom w:val="0"/>
      <w:divBdr>
        <w:top w:val="none" w:sz="0" w:space="0" w:color="auto"/>
        <w:left w:val="none" w:sz="0" w:space="0" w:color="auto"/>
        <w:bottom w:val="none" w:sz="0" w:space="0" w:color="auto"/>
        <w:right w:val="none" w:sz="0" w:space="0" w:color="auto"/>
      </w:divBdr>
    </w:div>
    <w:div w:id="1271930179">
      <w:bodyDiv w:val="1"/>
      <w:marLeft w:val="0"/>
      <w:marRight w:val="0"/>
      <w:marTop w:val="0"/>
      <w:marBottom w:val="0"/>
      <w:divBdr>
        <w:top w:val="none" w:sz="0" w:space="0" w:color="auto"/>
        <w:left w:val="none" w:sz="0" w:space="0" w:color="auto"/>
        <w:bottom w:val="none" w:sz="0" w:space="0" w:color="auto"/>
        <w:right w:val="none" w:sz="0" w:space="0" w:color="auto"/>
      </w:divBdr>
    </w:div>
    <w:div w:id="1284190711">
      <w:bodyDiv w:val="1"/>
      <w:marLeft w:val="0"/>
      <w:marRight w:val="0"/>
      <w:marTop w:val="0"/>
      <w:marBottom w:val="0"/>
      <w:divBdr>
        <w:top w:val="none" w:sz="0" w:space="0" w:color="auto"/>
        <w:left w:val="none" w:sz="0" w:space="0" w:color="auto"/>
        <w:bottom w:val="none" w:sz="0" w:space="0" w:color="auto"/>
        <w:right w:val="none" w:sz="0" w:space="0" w:color="auto"/>
      </w:divBdr>
    </w:div>
    <w:div w:id="1311790734">
      <w:bodyDiv w:val="1"/>
      <w:marLeft w:val="0"/>
      <w:marRight w:val="0"/>
      <w:marTop w:val="0"/>
      <w:marBottom w:val="0"/>
      <w:divBdr>
        <w:top w:val="none" w:sz="0" w:space="0" w:color="auto"/>
        <w:left w:val="none" w:sz="0" w:space="0" w:color="auto"/>
        <w:bottom w:val="none" w:sz="0" w:space="0" w:color="auto"/>
        <w:right w:val="none" w:sz="0" w:space="0" w:color="auto"/>
      </w:divBdr>
    </w:div>
    <w:div w:id="1316450760">
      <w:bodyDiv w:val="1"/>
      <w:marLeft w:val="0"/>
      <w:marRight w:val="0"/>
      <w:marTop w:val="0"/>
      <w:marBottom w:val="0"/>
      <w:divBdr>
        <w:top w:val="none" w:sz="0" w:space="0" w:color="auto"/>
        <w:left w:val="none" w:sz="0" w:space="0" w:color="auto"/>
        <w:bottom w:val="none" w:sz="0" w:space="0" w:color="auto"/>
        <w:right w:val="none" w:sz="0" w:space="0" w:color="auto"/>
      </w:divBdr>
    </w:div>
    <w:div w:id="1320382017">
      <w:bodyDiv w:val="1"/>
      <w:marLeft w:val="0"/>
      <w:marRight w:val="0"/>
      <w:marTop w:val="0"/>
      <w:marBottom w:val="0"/>
      <w:divBdr>
        <w:top w:val="none" w:sz="0" w:space="0" w:color="auto"/>
        <w:left w:val="none" w:sz="0" w:space="0" w:color="auto"/>
        <w:bottom w:val="none" w:sz="0" w:space="0" w:color="auto"/>
        <w:right w:val="none" w:sz="0" w:space="0" w:color="auto"/>
      </w:divBdr>
    </w:div>
    <w:div w:id="1341737888">
      <w:bodyDiv w:val="1"/>
      <w:marLeft w:val="0"/>
      <w:marRight w:val="0"/>
      <w:marTop w:val="0"/>
      <w:marBottom w:val="0"/>
      <w:divBdr>
        <w:top w:val="none" w:sz="0" w:space="0" w:color="auto"/>
        <w:left w:val="none" w:sz="0" w:space="0" w:color="auto"/>
        <w:bottom w:val="none" w:sz="0" w:space="0" w:color="auto"/>
        <w:right w:val="none" w:sz="0" w:space="0" w:color="auto"/>
      </w:divBdr>
    </w:div>
    <w:div w:id="1356888655">
      <w:bodyDiv w:val="1"/>
      <w:marLeft w:val="0"/>
      <w:marRight w:val="0"/>
      <w:marTop w:val="0"/>
      <w:marBottom w:val="0"/>
      <w:divBdr>
        <w:top w:val="none" w:sz="0" w:space="0" w:color="auto"/>
        <w:left w:val="none" w:sz="0" w:space="0" w:color="auto"/>
        <w:bottom w:val="none" w:sz="0" w:space="0" w:color="auto"/>
        <w:right w:val="none" w:sz="0" w:space="0" w:color="auto"/>
      </w:divBdr>
    </w:div>
    <w:div w:id="1364749329">
      <w:bodyDiv w:val="1"/>
      <w:marLeft w:val="0"/>
      <w:marRight w:val="0"/>
      <w:marTop w:val="0"/>
      <w:marBottom w:val="0"/>
      <w:divBdr>
        <w:top w:val="none" w:sz="0" w:space="0" w:color="auto"/>
        <w:left w:val="none" w:sz="0" w:space="0" w:color="auto"/>
        <w:bottom w:val="none" w:sz="0" w:space="0" w:color="auto"/>
        <w:right w:val="none" w:sz="0" w:space="0" w:color="auto"/>
      </w:divBdr>
      <w:divsChild>
        <w:div w:id="159346930">
          <w:marLeft w:val="0"/>
          <w:marRight w:val="0"/>
          <w:marTop w:val="300"/>
          <w:marBottom w:val="0"/>
          <w:divBdr>
            <w:top w:val="none" w:sz="0" w:space="0" w:color="auto"/>
            <w:left w:val="none" w:sz="0" w:space="0" w:color="auto"/>
            <w:bottom w:val="none" w:sz="0" w:space="0" w:color="auto"/>
            <w:right w:val="none" w:sz="0" w:space="0" w:color="auto"/>
          </w:divBdr>
          <w:divsChild>
            <w:div w:id="6685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427285">
      <w:bodyDiv w:val="1"/>
      <w:marLeft w:val="0"/>
      <w:marRight w:val="0"/>
      <w:marTop w:val="0"/>
      <w:marBottom w:val="0"/>
      <w:divBdr>
        <w:top w:val="none" w:sz="0" w:space="0" w:color="auto"/>
        <w:left w:val="none" w:sz="0" w:space="0" w:color="auto"/>
        <w:bottom w:val="none" w:sz="0" w:space="0" w:color="auto"/>
        <w:right w:val="none" w:sz="0" w:space="0" w:color="auto"/>
      </w:divBdr>
    </w:div>
    <w:div w:id="1399013318">
      <w:bodyDiv w:val="1"/>
      <w:marLeft w:val="0"/>
      <w:marRight w:val="0"/>
      <w:marTop w:val="0"/>
      <w:marBottom w:val="0"/>
      <w:divBdr>
        <w:top w:val="none" w:sz="0" w:space="0" w:color="auto"/>
        <w:left w:val="none" w:sz="0" w:space="0" w:color="auto"/>
        <w:bottom w:val="none" w:sz="0" w:space="0" w:color="auto"/>
        <w:right w:val="none" w:sz="0" w:space="0" w:color="auto"/>
      </w:divBdr>
    </w:div>
    <w:div w:id="1402097530">
      <w:bodyDiv w:val="1"/>
      <w:marLeft w:val="0"/>
      <w:marRight w:val="0"/>
      <w:marTop w:val="0"/>
      <w:marBottom w:val="0"/>
      <w:divBdr>
        <w:top w:val="none" w:sz="0" w:space="0" w:color="auto"/>
        <w:left w:val="none" w:sz="0" w:space="0" w:color="auto"/>
        <w:bottom w:val="none" w:sz="0" w:space="0" w:color="auto"/>
        <w:right w:val="none" w:sz="0" w:space="0" w:color="auto"/>
      </w:divBdr>
    </w:div>
    <w:div w:id="1404446211">
      <w:bodyDiv w:val="1"/>
      <w:marLeft w:val="0"/>
      <w:marRight w:val="0"/>
      <w:marTop w:val="0"/>
      <w:marBottom w:val="0"/>
      <w:divBdr>
        <w:top w:val="none" w:sz="0" w:space="0" w:color="auto"/>
        <w:left w:val="none" w:sz="0" w:space="0" w:color="auto"/>
        <w:bottom w:val="none" w:sz="0" w:space="0" w:color="auto"/>
        <w:right w:val="none" w:sz="0" w:space="0" w:color="auto"/>
      </w:divBdr>
    </w:div>
    <w:div w:id="1416169546">
      <w:bodyDiv w:val="1"/>
      <w:marLeft w:val="0"/>
      <w:marRight w:val="0"/>
      <w:marTop w:val="0"/>
      <w:marBottom w:val="0"/>
      <w:divBdr>
        <w:top w:val="none" w:sz="0" w:space="0" w:color="auto"/>
        <w:left w:val="none" w:sz="0" w:space="0" w:color="auto"/>
        <w:bottom w:val="none" w:sz="0" w:space="0" w:color="auto"/>
        <w:right w:val="none" w:sz="0" w:space="0" w:color="auto"/>
      </w:divBdr>
    </w:div>
    <w:div w:id="1422484835">
      <w:bodyDiv w:val="1"/>
      <w:marLeft w:val="0"/>
      <w:marRight w:val="0"/>
      <w:marTop w:val="0"/>
      <w:marBottom w:val="0"/>
      <w:divBdr>
        <w:top w:val="none" w:sz="0" w:space="0" w:color="auto"/>
        <w:left w:val="none" w:sz="0" w:space="0" w:color="auto"/>
        <w:bottom w:val="none" w:sz="0" w:space="0" w:color="auto"/>
        <w:right w:val="none" w:sz="0" w:space="0" w:color="auto"/>
      </w:divBdr>
    </w:div>
    <w:div w:id="1426995646">
      <w:bodyDiv w:val="1"/>
      <w:marLeft w:val="0"/>
      <w:marRight w:val="0"/>
      <w:marTop w:val="0"/>
      <w:marBottom w:val="0"/>
      <w:divBdr>
        <w:top w:val="none" w:sz="0" w:space="0" w:color="auto"/>
        <w:left w:val="none" w:sz="0" w:space="0" w:color="auto"/>
        <w:bottom w:val="none" w:sz="0" w:space="0" w:color="auto"/>
        <w:right w:val="none" w:sz="0" w:space="0" w:color="auto"/>
      </w:divBdr>
    </w:div>
    <w:div w:id="1439251905">
      <w:bodyDiv w:val="1"/>
      <w:marLeft w:val="0"/>
      <w:marRight w:val="0"/>
      <w:marTop w:val="0"/>
      <w:marBottom w:val="0"/>
      <w:divBdr>
        <w:top w:val="none" w:sz="0" w:space="0" w:color="auto"/>
        <w:left w:val="none" w:sz="0" w:space="0" w:color="auto"/>
        <w:bottom w:val="none" w:sz="0" w:space="0" w:color="auto"/>
        <w:right w:val="none" w:sz="0" w:space="0" w:color="auto"/>
      </w:divBdr>
    </w:div>
    <w:div w:id="1440636265">
      <w:bodyDiv w:val="1"/>
      <w:marLeft w:val="0"/>
      <w:marRight w:val="0"/>
      <w:marTop w:val="0"/>
      <w:marBottom w:val="0"/>
      <w:divBdr>
        <w:top w:val="none" w:sz="0" w:space="0" w:color="auto"/>
        <w:left w:val="none" w:sz="0" w:space="0" w:color="auto"/>
        <w:bottom w:val="none" w:sz="0" w:space="0" w:color="auto"/>
        <w:right w:val="none" w:sz="0" w:space="0" w:color="auto"/>
      </w:divBdr>
      <w:divsChild>
        <w:div w:id="1498302402">
          <w:marLeft w:val="0"/>
          <w:marRight w:val="0"/>
          <w:marTop w:val="0"/>
          <w:marBottom w:val="0"/>
          <w:divBdr>
            <w:top w:val="none" w:sz="0" w:space="0" w:color="auto"/>
            <w:left w:val="none" w:sz="0" w:space="0" w:color="auto"/>
            <w:bottom w:val="none" w:sz="0" w:space="0" w:color="auto"/>
            <w:right w:val="none" w:sz="0" w:space="0" w:color="auto"/>
          </w:divBdr>
        </w:div>
      </w:divsChild>
    </w:div>
    <w:div w:id="1446345907">
      <w:bodyDiv w:val="1"/>
      <w:marLeft w:val="0"/>
      <w:marRight w:val="0"/>
      <w:marTop w:val="0"/>
      <w:marBottom w:val="0"/>
      <w:divBdr>
        <w:top w:val="none" w:sz="0" w:space="0" w:color="auto"/>
        <w:left w:val="none" w:sz="0" w:space="0" w:color="auto"/>
        <w:bottom w:val="none" w:sz="0" w:space="0" w:color="auto"/>
        <w:right w:val="none" w:sz="0" w:space="0" w:color="auto"/>
      </w:divBdr>
      <w:divsChild>
        <w:div w:id="1061248269">
          <w:marLeft w:val="0"/>
          <w:marRight w:val="0"/>
          <w:marTop w:val="0"/>
          <w:marBottom w:val="0"/>
          <w:divBdr>
            <w:top w:val="none" w:sz="0" w:space="0" w:color="auto"/>
            <w:left w:val="none" w:sz="0" w:space="0" w:color="auto"/>
            <w:bottom w:val="none" w:sz="0" w:space="0" w:color="auto"/>
            <w:right w:val="none" w:sz="0" w:space="0" w:color="auto"/>
          </w:divBdr>
          <w:divsChild>
            <w:div w:id="607467305">
              <w:marLeft w:val="0"/>
              <w:marRight w:val="0"/>
              <w:marTop w:val="0"/>
              <w:marBottom w:val="0"/>
              <w:divBdr>
                <w:top w:val="none" w:sz="0" w:space="0" w:color="auto"/>
                <w:left w:val="none" w:sz="0" w:space="0" w:color="auto"/>
                <w:bottom w:val="none" w:sz="0" w:space="0" w:color="auto"/>
                <w:right w:val="none" w:sz="0" w:space="0" w:color="auto"/>
              </w:divBdr>
              <w:divsChild>
                <w:div w:id="48971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31655">
      <w:bodyDiv w:val="1"/>
      <w:marLeft w:val="0"/>
      <w:marRight w:val="0"/>
      <w:marTop w:val="0"/>
      <w:marBottom w:val="0"/>
      <w:divBdr>
        <w:top w:val="none" w:sz="0" w:space="0" w:color="auto"/>
        <w:left w:val="none" w:sz="0" w:space="0" w:color="auto"/>
        <w:bottom w:val="none" w:sz="0" w:space="0" w:color="auto"/>
        <w:right w:val="none" w:sz="0" w:space="0" w:color="auto"/>
      </w:divBdr>
    </w:div>
    <w:div w:id="1460686502">
      <w:bodyDiv w:val="1"/>
      <w:marLeft w:val="0"/>
      <w:marRight w:val="0"/>
      <w:marTop w:val="0"/>
      <w:marBottom w:val="0"/>
      <w:divBdr>
        <w:top w:val="none" w:sz="0" w:space="0" w:color="auto"/>
        <w:left w:val="none" w:sz="0" w:space="0" w:color="auto"/>
        <w:bottom w:val="none" w:sz="0" w:space="0" w:color="auto"/>
        <w:right w:val="none" w:sz="0" w:space="0" w:color="auto"/>
      </w:divBdr>
    </w:div>
    <w:div w:id="1463647255">
      <w:bodyDiv w:val="1"/>
      <w:marLeft w:val="0"/>
      <w:marRight w:val="0"/>
      <w:marTop w:val="0"/>
      <w:marBottom w:val="0"/>
      <w:divBdr>
        <w:top w:val="none" w:sz="0" w:space="0" w:color="auto"/>
        <w:left w:val="none" w:sz="0" w:space="0" w:color="auto"/>
        <w:bottom w:val="none" w:sz="0" w:space="0" w:color="auto"/>
        <w:right w:val="none" w:sz="0" w:space="0" w:color="auto"/>
      </w:divBdr>
    </w:div>
    <w:div w:id="1470516219">
      <w:bodyDiv w:val="1"/>
      <w:marLeft w:val="0"/>
      <w:marRight w:val="0"/>
      <w:marTop w:val="0"/>
      <w:marBottom w:val="0"/>
      <w:divBdr>
        <w:top w:val="none" w:sz="0" w:space="0" w:color="auto"/>
        <w:left w:val="none" w:sz="0" w:space="0" w:color="auto"/>
        <w:bottom w:val="none" w:sz="0" w:space="0" w:color="auto"/>
        <w:right w:val="none" w:sz="0" w:space="0" w:color="auto"/>
      </w:divBdr>
    </w:div>
    <w:div w:id="1472551785">
      <w:bodyDiv w:val="1"/>
      <w:marLeft w:val="0"/>
      <w:marRight w:val="0"/>
      <w:marTop w:val="0"/>
      <w:marBottom w:val="0"/>
      <w:divBdr>
        <w:top w:val="none" w:sz="0" w:space="0" w:color="auto"/>
        <w:left w:val="none" w:sz="0" w:space="0" w:color="auto"/>
        <w:bottom w:val="none" w:sz="0" w:space="0" w:color="auto"/>
        <w:right w:val="none" w:sz="0" w:space="0" w:color="auto"/>
      </w:divBdr>
      <w:divsChild>
        <w:div w:id="1848211934">
          <w:marLeft w:val="0"/>
          <w:marRight w:val="0"/>
          <w:marTop w:val="0"/>
          <w:marBottom w:val="0"/>
          <w:divBdr>
            <w:top w:val="none" w:sz="0" w:space="0" w:color="auto"/>
            <w:left w:val="none" w:sz="0" w:space="0" w:color="auto"/>
            <w:bottom w:val="none" w:sz="0" w:space="0" w:color="auto"/>
            <w:right w:val="none" w:sz="0" w:space="0" w:color="auto"/>
          </w:divBdr>
          <w:divsChild>
            <w:div w:id="357239875">
              <w:marLeft w:val="0"/>
              <w:marRight w:val="0"/>
              <w:marTop w:val="450"/>
              <w:marBottom w:val="0"/>
              <w:divBdr>
                <w:top w:val="none" w:sz="0" w:space="0" w:color="auto"/>
                <w:left w:val="none" w:sz="0" w:space="0" w:color="auto"/>
                <w:bottom w:val="none" w:sz="0" w:space="0" w:color="auto"/>
                <w:right w:val="none" w:sz="0" w:space="0" w:color="auto"/>
              </w:divBdr>
              <w:divsChild>
                <w:div w:id="157293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120388">
      <w:bodyDiv w:val="1"/>
      <w:marLeft w:val="0"/>
      <w:marRight w:val="0"/>
      <w:marTop w:val="0"/>
      <w:marBottom w:val="0"/>
      <w:divBdr>
        <w:top w:val="none" w:sz="0" w:space="0" w:color="auto"/>
        <w:left w:val="none" w:sz="0" w:space="0" w:color="auto"/>
        <w:bottom w:val="none" w:sz="0" w:space="0" w:color="auto"/>
        <w:right w:val="none" w:sz="0" w:space="0" w:color="auto"/>
      </w:divBdr>
      <w:divsChild>
        <w:div w:id="97602344">
          <w:marLeft w:val="0"/>
          <w:marRight w:val="0"/>
          <w:marTop w:val="0"/>
          <w:marBottom w:val="0"/>
          <w:divBdr>
            <w:top w:val="none" w:sz="0" w:space="0" w:color="auto"/>
            <w:left w:val="none" w:sz="0" w:space="0" w:color="auto"/>
            <w:bottom w:val="none" w:sz="0" w:space="0" w:color="auto"/>
            <w:right w:val="none" w:sz="0" w:space="0" w:color="auto"/>
          </w:divBdr>
        </w:div>
      </w:divsChild>
    </w:div>
    <w:div w:id="1491020596">
      <w:bodyDiv w:val="1"/>
      <w:marLeft w:val="0"/>
      <w:marRight w:val="0"/>
      <w:marTop w:val="0"/>
      <w:marBottom w:val="0"/>
      <w:divBdr>
        <w:top w:val="none" w:sz="0" w:space="0" w:color="auto"/>
        <w:left w:val="none" w:sz="0" w:space="0" w:color="auto"/>
        <w:bottom w:val="none" w:sz="0" w:space="0" w:color="auto"/>
        <w:right w:val="none" w:sz="0" w:space="0" w:color="auto"/>
      </w:divBdr>
    </w:div>
    <w:div w:id="1501046412">
      <w:bodyDiv w:val="1"/>
      <w:marLeft w:val="0"/>
      <w:marRight w:val="0"/>
      <w:marTop w:val="0"/>
      <w:marBottom w:val="0"/>
      <w:divBdr>
        <w:top w:val="none" w:sz="0" w:space="0" w:color="auto"/>
        <w:left w:val="none" w:sz="0" w:space="0" w:color="auto"/>
        <w:bottom w:val="none" w:sz="0" w:space="0" w:color="auto"/>
        <w:right w:val="none" w:sz="0" w:space="0" w:color="auto"/>
      </w:divBdr>
    </w:div>
    <w:div w:id="1507478241">
      <w:bodyDiv w:val="1"/>
      <w:marLeft w:val="0"/>
      <w:marRight w:val="0"/>
      <w:marTop w:val="0"/>
      <w:marBottom w:val="0"/>
      <w:divBdr>
        <w:top w:val="none" w:sz="0" w:space="0" w:color="auto"/>
        <w:left w:val="none" w:sz="0" w:space="0" w:color="auto"/>
        <w:bottom w:val="none" w:sz="0" w:space="0" w:color="auto"/>
        <w:right w:val="none" w:sz="0" w:space="0" w:color="auto"/>
      </w:divBdr>
    </w:div>
    <w:div w:id="1512179975">
      <w:bodyDiv w:val="1"/>
      <w:marLeft w:val="0"/>
      <w:marRight w:val="0"/>
      <w:marTop w:val="0"/>
      <w:marBottom w:val="0"/>
      <w:divBdr>
        <w:top w:val="none" w:sz="0" w:space="0" w:color="auto"/>
        <w:left w:val="none" w:sz="0" w:space="0" w:color="auto"/>
        <w:bottom w:val="none" w:sz="0" w:space="0" w:color="auto"/>
        <w:right w:val="none" w:sz="0" w:space="0" w:color="auto"/>
      </w:divBdr>
    </w:div>
    <w:div w:id="1536426985">
      <w:bodyDiv w:val="1"/>
      <w:marLeft w:val="0"/>
      <w:marRight w:val="0"/>
      <w:marTop w:val="0"/>
      <w:marBottom w:val="0"/>
      <w:divBdr>
        <w:top w:val="none" w:sz="0" w:space="0" w:color="auto"/>
        <w:left w:val="none" w:sz="0" w:space="0" w:color="auto"/>
        <w:bottom w:val="none" w:sz="0" w:space="0" w:color="auto"/>
        <w:right w:val="none" w:sz="0" w:space="0" w:color="auto"/>
      </w:divBdr>
      <w:divsChild>
        <w:div w:id="1832091249">
          <w:marLeft w:val="0"/>
          <w:marRight w:val="0"/>
          <w:marTop w:val="0"/>
          <w:marBottom w:val="0"/>
          <w:divBdr>
            <w:top w:val="none" w:sz="0" w:space="0" w:color="auto"/>
            <w:left w:val="none" w:sz="0" w:space="0" w:color="auto"/>
            <w:bottom w:val="none" w:sz="0" w:space="0" w:color="auto"/>
            <w:right w:val="none" w:sz="0" w:space="0" w:color="auto"/>
          </w:divBdr>
        </w:div>
      </w:divsChild>
    </w:div>
    <w:div w:id="1537889554">
      <w:bodyDiv w:val="1"/>
      <w:marLeft w:val="0"/>
      <w:marRight w:val="0"/>
      <w:marTop w:val="0"/>
      <w:marBottom w:val="0"/>
      <w:divBdr>
        <w:top w:val="none" w:sz="0" w:space="0" w:color="auto"/>
        <w:left w:val="none" w:sz="0" w:space="0" w:color="auto"/>
        <w:bottom w:val="none" w:sz="0" w:space="0" w:color="auto"/>
        <w:right w:val="none" w:sz="0" w:space="0" w:color="auto"/>
      </w:divBdr>
    </w:div>
    <w:div w:id="1541740627">
      <w:bodyDiv w:val="1"/>
      <w:marLeft w:val="0"/>
      <w:marRight w:val="0"/>
      <w:marTop w:val="0"/>
      <w:marBottom w:val="0"/>
      <w:divBdr>
        <w:top w:val="none" w:sz="0" w:space="0" w:color="auto"/>
        <w:left w:val="none" w:sz="0" w:space="0" w:color="auto"/>
        <w:bottom w:val="none" w:sz="0" w:space="0" w:color="auto"/>
        <w:right w:val="none" w:sz="0" w:space="0" w:color="auto"/>
      </w:divBdr>
    </w:div>
    <w:div w:id="1542402728">
      <w:bodyDiv w:val="1"/>
      <w:marLeft w:val="0"/>
      <w:marRight w:val="0"/>
      <w:marTop w:val="0"/>
      <w:marBottom w:val="0"/>
      <w:divBdr>
        <w:top w:val="none" w:sz="0" w:space="0" w:color="auto"/>
        <w:left w:val="none" w:sz="0" w:space="0" w:color="auto"/>
        <w:bottom w:val="none" w:sz="0" w:space="0" w:color="auto"/>
        <w:right w:val="none" w:sz="0" w:space="0" w:color="auto"/>
      </w:divBdr>
      <w:divsChild>
        <w:div w:id="1507984975">
          <w:marLeft w:val="0"/>
          <w:marRight w:val="0"/>
          <w:marTop w:val="0"/>
          <w:marBottom w:val="0"/>
          <w:divBdr>
            <w:top w:val="none" w:sz="0" w:space="0" w:color="auto"/>
            <w:left w:val="none" w:sz="0" w:space="0" w:color="auto"/>
            <w:bottom w:val="none" w:sz="0" w:space="0" w:color="auto"/>
            <w:right w:val="none" w:sz="0" w:space="0" w:color="auto"/>
          </w:divBdr>
        </w:div>
      </w:divsChild>
    </w:div>
    <w:div w:id="1549875160">
      <w:bodyDiv w:val="1"/>
      <w:marLeft w:val="0"/>
      <w:marRight w:val="0"/>
      <w:marTop w:val="0"/>
      <w:marBottom w:val="0"/>
      <w:divBdr>
        <w:top w:val="none" w:sz="0" w:space="0" w:color="auto"/>
        <w:left w:val="none" w:sz="0" w:space="0" w:color="auto"/>
        <w:bottom w:val="none" w:sz="0" w:space="0" w:color="auto"/>
        <w:right w:val="none" w:sz="0" w:space="0" w:color="auto"/>
      </w:divBdr>
      <w:divsChild>
        <w:div w:id="1503668778">
          <w:marLeft w:val="0"/>
          <w:marRight w:val="0"/>
          <w:marTop w:val="0"/>
          <w:marBottom w:val="0"/>
          <w:divBdr>
            <w:top w:val="none" w:sz="0" w:space="0" w:color="auto"/>
            <w:left w:val="none" w:sz="0" w:space="0" w:color="auto"/>
            <w:bottom w:val="none" w:sz="0" w:space="0" w:color="auto"/>
            <w:right w:val="none" w:sz="0" w:space="0" w:color="auto"/>
          </w:divBdr>
          <w:divsChild>
            <w:div w:id="634020486">
              <w:marLeft w:val="0"/>
              <w:marRight w:val="0"/>
              <w:marTop w:val="0"/>
              <w:marBottom w:val="0"/>
              <w:divBdr>
                <w:top w:val="none" w:sz="0" w:space="0" w:color="auto"/>
                <w:left w:val="none" w:sz="0" w:space="0" w:color="auto"/>
                <w:bottom w:val="none" w:sz="0" w:space="0" w:color="auto"/>
                <w:right w:val="none" w:sz="0" w:space="0" w:color="auto"/>
              </w:divBdr>
              <w:divsChild>
                <w:div w:id="19944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541794">
      <w:bodyDiv w:val="1"/>
      <w:marLeft w:val="0"/>
      <w:marRight w:val="0"/>
      <w:marTop w:val="0"/>
      <w:marBottom w:val="0"/>
      <w:divBdr>
        <w:top w:val="none" w:sz="0" w:space="0" w:color="auto"/>
        <w:left w:val="none" w:sz="0" w:space="0" w:color="auto"/>
        <w:bottom w:val="none" w:sz="0" w:space="0" w:color="auto"/>
        <w:right w:val="none" w:sz="0" w:space="0" w:color="auto"/>
      </w:divBdr>
      <w:divsChild>
        <w:div w:id="1999769076">
          <w:marLeft w:val="0"/>
          <w:marRight w:val="0"/>
          <w:marTop w:val="0"/>
          <w:marBottom w:val="0"/>
          <w:divBdr>
            <w:top w:val="none" w:sz="0" w:space="0" w:color="auto"/>
            <w:left w:val="none" w:sz="0" w:space="0" w:color="auto"/>
            <w:bottom w:val="none" w:sz="0" w:space="0" w:color="auto"/>
            <w:right w:val="none" w:sz="0" w:space="0" w:color="auto"/>
          </w:divBdr>
        </w:div>
      </w:divsChild>
    </w:div>
    <w:div w:id="1561940940">
      <w:bodyDiv w:val="1"/>
      <w:marLeft w:val="0"/>
      <w:marRight w:val="0"/>
      <w:marTop w:val="0"/>
      <w:marBottom w:val="0"/>
      <w:divBdr>
        <w:top w:val="none" w:sz="0" w:space="0" w:color="auto"/>
        <w:left w:val="none" w:sz="0" w:space="0" w:color="auto"/>
        <w:bottom w:val="none" w:sz="0" w:space="0" w:color="auto"/>
        <w:right w:val="none" w:sz="0" w:space="0" w:color="auto"/>
      </w:divBdr>
    </w:div>
    <w:div w:id="1566530113">
      <w:bodyDiv w:val="1"/>
      <w:marLeft w:val="0"/>
      <w:marRight w:val="0"/>
      <w:marTop w:val="0"/>
      <w:marBottom w:val="0"/>
      <w:divBdr>
        <w:top w:val="none" w:sz="0" w:space="0" w:color="auto"/>
        <w:left w:val="none" w:sz="0" w:space="0" w:color="auto"/>
        <w:bottom w:val="none" w:sz="0" w:space="0" w:color="auto"/>
        <w:right w:val="none" w:sz="0" w:space="0" w:color="auto"/>
      </w:divBdr>
    </w:div>
    <w:div w:id="1575117031">
      <w:bodyDiv w:val="1"/>
      <w:marLeft w:val="0"/>
      <w:marRight w:val="0"/>
      <w:marTop w:val="0"/>
      <w:marBottom w:val="0"/>
      <w:divBdr>
        <w:top w:val="none" w:sz="0" w:space="0" w:color="auto"/>
        <w:left w:val="none" w:sz="0" w:space="0" w:color="auto"/>
        <w:bottom w:val="none" w:sz="0" w:space="0" w:color="auto"/>
        <w:right w:val="none" w:sz="0" w:space="0" w:color="auto"/>
      </w:divBdr>
    </w:div>
    <w:div w:id="1575970451">
      <w:bodyDiv w:val="1"/>
      <w:marLeft w:val="0"/>
      <w:marRight w:val="0"/>
      <w:marTop w:val="0"/>
      <w:marBottom w:val="0"/>
      <w:divBdr>
        <w:top w:val="none" w:sz="0" w:space="0" w:color="auto"/>
        <w:left w:val="none" w:sz="0" w:space="0" w:color="auto"/>
        <w:bottom w:val="none" w:sz="0" w:space="0" w:color="auto"/>
        <w:right w:val="none" w:sz="0" w:space="0" w:color="auto"/>
      </w:divBdr>
    </w:div>
    <w:div w:id="1593782926">
      <w:bodyDiv w:val="1"/>
      <w:marLeft w:val="0"/>
      <w:marRight w:val="0"/>
      <w:marTop w:val="0"/>
      <w:marBottom w:val="0"/>
      <w:divBdr>
        <w:top w:val="none" w:sz="0" w:space="0" w:color="auto"/>
        <w:left w:val="none" w:sz="0" w:space="0" w:color="auto"/>
        <w:bottom w:val="none" w:sz="0" w:space="0" w:color="auto"/>
        <w:right w:val="none" w:sz="0" w:space="0" w:color="auto"/>
      </w:divBdr>
      <w:divsChild>
        <w:div w:id="1798789927">
          <w:marLeft w:val="0"/>
          <w:marRight w:val="0"/>
          <w:marTop w:val="0"/>
          <w:marBottom w:val="0"/>
          <w:divBdr>
            <w:top w:val="none" w:sz="0" w:space="0" w:color="auto"/>
            <w:left w:val="none" w:sz="0" w:space="0" w:color="auto"/>
            <w:bottom w:val="none" w:sz="0" w:space="0" w:color="auto"/>
            <w:right w:val="none" w:sz="0" w:space="0" w:color="auto"/>
          </w:divBdr>
          <w:divsChild>
            <w:div w:id="27217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3567">
      <w:bodyDiv w:val="1"/>
      <w:marLeft w:val="0"/>
      <w:marRight w:val="0"/>
      <w:marTop w:val="0"/>
      <w:marBottom w:val="0"/>
      <w:divBdr>
        <w:top w:val="none" w:sz="0" w:space="0" w:color="auto"/>
        <w:left w:val="none" w:sz="0" w:space="0" w:color="auto"/>
        <w:bottom w:val="none" w:sz="0" w:space="0" w:color="auto"/>
        <w:right w:val="none" w:sz="0" w:space="0" w:color="auto"/>
      </w:divBdr>
    </w:div>
    <w:div w:id="1616936708">
      <w:bodyDiv w:val="1"/>
      <w:marLeft w:val="0"/>
      <w:marRight w:val="0"/>
      <w:marTop w:val="0"/>
      <w:marBottom w:val="0"/>
      <w:divBdr>
        <w:top w:val="none" w:sz="0" w:space="0" w:color="auto"/>
        <w:left w:val="none" w:sz="0" w:space="0" w:color="auto"/>
        <w:bottom w:val="none" w:sz="0" w:space="0" w:color="auto"/>
        <w:right w:val="none" w:sz="0" w:space="0" w:color="auto"/>
      </w:divBdr>
    </w:div>
    <w:div w:id="1620185972">
      <w:bodyDiv w:val="1"/>
      <w:marLeft w:val="0"/>
      <w:marRight w:val="0"/>
      <w:marTop w:val="0"/>
      <w:marBottom w:val="0"/>
      <w:divBdr>
        <w:top w:val="none" w:sz="0" w:space="0" w:color="auto"/>
        <w:left w:val="none" w:sz="0" w:space="0" w:color="auto"/>
        <w:bottom w:val="none" w:sz="0" w:space="0" w:color="auto"/>
        <w:right w:val="none" w:sz="0" w:space="0" w:color="auto"/>
      </w:divBdr>
    </w:div>
    <w:div w:id="1623880962">
      <w:bodyDiv w:val="1"/>
      <w:marLeft w:val="0"/>
      <w:marRight w:val="0"/>
      <w:marTop w:val="0"/>
      <w:marBottom w:val="0"/>
      <w:divBdr>
        <w:top w:val="none" w:sz="0" w:space="0" w:color="auto"/>
        <w:left w:val="none" w:sz="0" w:space="0" w:color="auto"/>
        <w:bottom w:val="none" w:sz="0" w:space="0" w:color="auto"/>
        <w:right w:val="none" w:sz="0" w:space="0" w:color="auto"/>
      </w:divBdr>
    </w:div>
    <w:div w:id="1624071552">
      <w:bodyDiv w:val="1"/>
      <w:marLeft w:val="0"/>
      <w:marRight w:val="0"/>
      <w:marTop w:val="0"/>
      <w:marBottom w:val="0"/>
      <w:divBdr>
        <w:top w:val="none" w:sz="0" w:space="0" w:color="auto"/>
        <w:left w:val="none" w:sz="0" w:space="0" w:color="auto"/>
        <w:bottom w:val="none" w:sz="0" w:space="0" w:color="auto"/>
        <w:right w:val="none" w:sz="0" w:space="0" w:color="auto"/>
      </w:divBdr>
    </w:div>
    <w:div w:id="1648784161">
      <w:bodyDiv w:val="1"/>
      <w:marLeft w:val="0"/>
      <w:marRight w:val="0"/>
      <w:marTop w:val="0"/>
      <w:marBottom w:val="0"/>
      <w:divBdr>
        <w:top w:val="none" w:sz="0" w:space="0" w:color="auto"/>
        <w:left w:val="none" w:sz="0" w:space="0" w:color="auto"/>
        <w:bottom w:val="none" w:sz="0" w:space="0" w:color="auto"/>
        <w:right w:val="none" w:sz="0" w:space="0" w:color="auto"/>
      </w:divBdr>
      <w:divsChild>
        <w:div w:id="660305838">
          <w:marLeft w:val="0"/>
          <w:marRight w:val="0"/>
          <w:marTop w:val="0"/>
          <w:marBottom w:val="0"/>
          <w:divBdr>
            <w:top w:val="none" w:sz="0" w:space="0" w:color="auto"/>
            <w:left w:val="none" w:sz="0" w:space="0" w:color="auto"/>
            <w:bottom w:val="none" w:sz="0" w:space="0" w:color="auto"/>
            <w:right w:val="none" w:sz="0" w:space="0" w:color="auto"/>
          </w:divBdr>
          <w:divsChild>
            <w:div w:id="11890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03">
      <w:bodyDiv w:val="1"/>
      <w:marLeft w:val="0"/>
      <w:marRight w:val="0"/>
      <w:marTop w:val="0"/>
      <w:marBottom w:val="0"/>
      <w:divBdr>
        <w:top w:val="none" w:sz="0" w:space="0" w:color="auto"/>
        <w:left w:val="none" w:sz="0" w:space="0" w:color="auto"/>
        <w:bottom w:val="none" w:sz="0" w:space="0" w:color="auto"/>
        <w:right w:val="none" w:sz="0" w:space="0" w:color="auto"/>
      </w:divBdr>
    </w:div>
    <w:div w:id="1651906918">
      <w:bodyDiv w:val="1"/>
      <w:marLeft w:val="0"/>
      <w:marRight w:val="0"/>
      <w:marTop w:val="0"/>
      <w:marBottom w:val="0"/>
      <w:divBdr>
        <w:top w:val="none" w:sz="0" w:space="0" w:color="auto"/>
        <w:left w:val="none" w:sz="0" w:space="0" w:color="auto"/>
        <w:bottom w:val="none" w:sz="0" w:space="0" w:color="auto"/>
        <w:right w:val="none" w:sz="0" w:space="0" w:color="auto"/>
      </w:divBdr>
      <w:divsChild>
        <w:div w:id="1812674179">
          <w:marLeft w:val="0"/>
          <w:marRight w:val="0"/>
          <w:marTop w:val="0"/>
          <w:marBottom w:val="0"/>
          <w:divBdr>
            <w:top w:val="none" w:sz="0" w:space="0" w:color="auto"/>
            <w:left w:val="none" w:sz="0" w:space="0" w:color="auto"/>
            <w:bottom w:val="none" w:sz="0" w:space="0" w:color="auto"/>
            <w:right w:val="none" w:sz="0" w:space="0" w:color="auto"/>
          </w:divBdr>
        </w:div>
      </w:divsChild>
    </w:div>
    <w:div w:id="1655332335">
      <w:bodyDiv w:val="1"/>
      <w:marLeft w:val="0"/>
      <w:marRight w:val="0"/>
      <w:marTop w:val="0"/>
      <w:marBottom w:val="0"/>
      <w:divBdr>
        <w:top w:val="none" w:sz="0" w:space="0" w:color="auto"/>
        <w:left w:val="none" w:sz="0" w:space="0" w:color="auto"/>
        <w:bottom w:val="none" w:sz="0" w:space="0" w:color="auto"/>
        <w:right w:val="none" w:sz="0" w:space="0" w:color="auto"/>
      </w:divBdr>
      <w:divsChild>
        <w:div w:id="968314353">
          <w:marLeft w:val="0"/>
          <w:marRight w:val="0"/>
          <w:marTop w:val="0"/>
          <w:marBottom w:val="0"/>
          <w:divBdr>
            <w:top w:val="none" w:sz="0" w:space="0" w:color="auto"/>
            <w:left w:val="none" w:sz="0" w:space="0" w:color="auto"/>
            <w:bottom w:val="none" w:sz="0" w:space="0" w:color="auto"/>
            <w:right w:val="none" w:sz="0" w:space="0" w:color="auto"/>
          </w:divBdr>
        </w:div>
      </w:divsChild>
    </w:div>
    <w:div w:id="1655521806">
      <w:bodyDiv w:val="1"/>
      <w:marLeft w:val="0"/>
      <w:marRight w:val="0"/>
      <w:marTop w:val="0"/>
      <w:marBottom w:val="0"/>
      <w:divBdr>
        <w:top w:val="none" w:sz="0" w:space="0" w:color="auto"/>
        <w:left w:val="none" w:sz="0" w:space="0" w:color="auto"/>
        <w:bottom w:val="none" w:sz="0" w:space="0" w:color="auto"/>
        <w:right w:val="none" w:sz="0" w:space="0" w:color="auto"/>
      </w:divBdr>
    </w:div>
    <w:div w:id="1655837077">
      <w:bodyDiv w:val="1"/>
      <w:marLeft w:val="0"/>
      <w:marRight w:val="0"/>
      <w:marTop w:val="0"/>
      <w:marBottom w:val="0"/>
      <w:divBdr>
        <w:top w:val="none" w:sz="0" w:space="0" w:color="auto"/>
        <w:left w:val="none" w:sz="0" w:space="0" w:color="auto"/>
        <w:bottom w:val="none" w:sz="0" w:space="0" w:color="auto"/>
        <w:right w:val="none" w:sz="0" w:space="0" w:color="auto"/>
      </w:divBdr>
    </w:div>
    <w:div w:id="1664433857">
      <w:bodyDiv w:val="1"/>
      <w:marLeft w:val="0"/>
      <w:marRight w:val="0"/>
      <w:marTop w:val="0"/>
      <w:marBottom w:val="0"/>
      <w:divBdr>
        <w:top w:val="none" w:sz="0" w:space="0" w:color="auto"/>
        <w:left w:val="none" w:sz="0" w:space="0" w:color="auto"/>
        <w:bottom w:val="none" w:sz="0" w:space="0" w:color="auto"/>
        <w:right w:val="none" w:sz="0" w:space="0" w:color="auto"/>
      </w:divBdr>
    </w:div>
    <w:div w:id="1670716457">
      <w:bodyDiv w:val="1"/>
      <w:marLeft w:val="0"/>
      <w:marRight w:val="0"/>
      <w:marTop w:val="0"/>
      <w:marBottom w:val="0"/>
      <w:divBdr>
        <w:top w:val="none" w:sz="0" w:space="0" w:color="auto"/>
        <w:left w:val="none" w:sz="0" w:space="0" w:color="auto"/>
        <w:bottom w:val="none" w:sz="0" w:space="0" w:color="auto"/>
        <w:right w:val="none" w:sz="0" w:space="0" w:color="auto"/>
      </w:divBdr>
    </w:div>
    <w:div w:id="1681423166">
      <w:bodyDiv w:val="1"/>
      <w:marLeft w:val="0"/>
      <w:marRight w:val="0"/>
      <w:marTop w:val="0"/>
      <w:marBottom w:val="0"/>
      <w:divBdr>
        <w:top w:val="none" w:sz="0" w:space="0" w:color="auto"/>
        <w:left w:val="none" w:sz="0" w:space="0" w:color="auto"/>
        <w:bottom w:val="none" w:sz="0" w:space="0" w:color="auto"/>
        <w:right w:val="none" w:sz="0" w:space="0" w:color="auto"/>
      </w:divBdr>
    </w:div>
    <w:div w:id="1685747448">
      <w:bodyDiv w:val="1"/>
      <w:marLeft w:val="0"/>
      <w:marRight w:val="0"/>
      <w:marTop w:val="0"/>
      <w:marBottom w:val="0"/>
      <w:divBdr>
        <w:top w:val="none" w:sz="0" w:space="0" w:color="auto"/>
        <w:left w:val="none" w:sz="0" w:space="0" w:color="auto"/>
        <w:bottom w:val="none" w:sz="0" w:space="0" w:color="auto"/>
        <w:right w:val="none" w:sz="0" w:space="0" w:color="auto"/>
      </w:divBdr>
    </w:div>
    <w:div w:id="1686708432">
      <w:bodyDiv w:val="1"/>
      <w:marLeft w:val="0"/>
      <w:marRight w:val="0"/>
      <w:marTop w:val="0"/>
      <w:marBottom w:val="0"/>
      <w:divBdr>
        <w:top w:val="none" w:sz="0" w:space="0" w:color="auto"/>
        <w:left w:val="none" w:sz="0" w:space="0" w:color="auto"/>
        <w:bottom w:val="none" w:sz="0" w:space="0" w:color="auto"/>
        <w:right w:val="none" w:sz="0" w:space="0" w:color="auto"/>
      </w:divBdr>
    </w:div>
    <w:div w:id="1688749677">
      <w:bodyDiv w:val="1"/>
      <w:marLeft w:val="0"/>
      <w:marRight w:val="0"/>
      <w:marTop w:val="0"/>
      <w:marBottom w:val="0"/>
      <w:divBdr>
        <w:top w:val="none" w:sz="0" w:space="0" w:color="auto"/>
        <w:left w:val="none" w:sz="0" w:space="0" w:color="auto"/>
        <w:bottom w:val="none" w:sz="0" w:space="0" w:color="auto"/>
        <w:right w:val="none" w:sz="0" w:space="0" w:color="auto"/>
      </w:divBdr>
    </w:div>
    <w:div w:id="1727990716">
      <w:bodyDiv w:val="1"/>
      <w:marLeft w:val="0"/>
      <w:marRight w:val="0"/>
      <w:marTop w:val="0"/>
      <w:marBottom w:val="0"/>
      <w:divBdr>
        <w:top w:val="none" w:sz="0" w:space="0" w:color="auto"/>
        <w:left w:val="none" w:sz="0" w:space="0" w:color="auto"/>
        <w:bottom w:val="none" w:sz="0" w:space="0" w:color="auto"/>
        <w:right w:val="none" w:sz="0" w:space="0" w:color="auto"/>
      </w:divBdr>
    </w:div>
    <w:div w:id="1732116807">
      <w:bodyDiv w:val="1"/>
      <w:marLeft w:val="0"/>
      <w:marRight w:val="0"/>
      <w:marTop w:val="0"/>
      <w:marBottom w:val="0"/>
      <w:divBdr>
        <w:top w:val="none" w:sz="0" w:space="0" w:color="auto"/>
        <w:left w:val="none" w:sz="0" w:space="0" w:color="auto"/>
        <w:bottom w:val="none" w:sz="0" w:space="0" w:color="auto"/>
        <w:right w:val="none" w:sz="0" w:space="0" w:color="auto"/>
      </w:divBdr>
    </w:div>
    <w:div w:id="1735543449">
      <w:bodyDiv w:val="1"/>
      <w:marLeft w:val="0"/>
      <w:marRight w:val="0"/>
      <w:marTop w:val="0"/>
      <w:marBottom w:val="0"/>
      <w:divBdr>
        <w:top w:val="none" w:sz="0" w:space="0" w:color="auto"/>
        <w:left w:val="none" w:sz="0" w:space="0" w:color="auto"/>
        <w:bottom w:val="none" w:sz="0" w:space="0" w:color="auto"/>
        <w:right w:val="none" w:sz="0" w:space="0" w:color="auto"/>
      </w:divBdr>
    </w:div>
    <w:div w:id="1735852070">
      <w:bodyDiv w:val="1"/>
      <w:marLeft w:val="0"/>
      <w:marRight w:val="0"/>
      <w:marTop w:val="0"/>
      <w:marBottom w:val="0"/>
      <w:divBdr>
        <w:top w:val="none" w:sz="0" w:space="0" w:color="auto"/>
        <w:left w:val="none" w:sz="0" w:space="0" w:color="auto"/>
        <w:bottom w:val="none" w:sz="0" w:space="0" w:color="auto"/>
        <w:right w:val="none" w:sz="0" w:space="0" w:color="auto"/>
      </w:divBdr>
      <w:divsChild>
        <w:div w:id="588079187">
          <w:marLeft w:val="0"/>
          <w:marRight w:val="0"/>
          <w:marTop w:val="0"/>
          <w:marBottom w:val="0"/>
          <w:divBdr>
            <w:top w:val="none" w:sz="0" w:space="0" w:color="auto"/>
            <w:left w:val="none" w:sz="0" w:space="0" w:color="auto"/>
            <w:bottom w:val="none" w:sz="0" w:space="0" w:color="auto"/>
            <w:right w:val="none" w:sz="0" w:space="0" w:color="auto"/>
          </w:divBdr>
        </w:div>
      </w:divsChild>
    </w:div>
    <w:div w:id="1738435159">
      <w:bodyDiv w:val="1"/>
      <w:marLeft w:val="0"/>
      <w:marRight w:val="0"/>
      <w:marTop w:val="0"/>
      <w:marBottom w:val="0"/>
      <w:divBdr>
        <w:top w:val="none" w:sz="0" w:space="0" w:color="auto"/>
        <w:left w:val="none" w:sz="0" w:space="0" w:color="auto"/>
        <w:bottom w:val="none" w:sz="0" w:space="0" w:color="auto"/>
        <w:right w:val="none" w:sz="0" w:space="0" w:color="auto"/>
      </w:divBdr>
    </w:div>
    <w:div w:id="1743867202">
      <w:bodyDiv w:val="1"/>
      <w:marLeft w:val="0"/>
      <w:marRight w:val="0"/>
      <w:marTop w:val="0"/>
      <w:marBottom w:val="0"/>
      <w:divBdr>
        <w:top w:val="none" w:sz="0" w:space="0" w:color="auto"/>
        <w:left w:val="none" w:sz="0" w:space="0" w:color="auto"/>
        <w:bottom w:val="none" w:sz="0" w:space="0" w:color="auto"/>
        <w:right w:val="none" w:sz="0" w:space="0" w:color="auto"/>
      </w:divBdr>
    </w:div>
    <w:div w:id="1755084677">
      <w:bodyDiv w:val="1"/>
      <w:marLeft w:val="0"/>
      <w:marRight w:val="0"/>
      <w:marTop w:val="0"/>
      <w:marBottom w:val="0"/>
      <w:divBdr>
        <w:top w:val="none" w:sz="0" w:space="0" w:color="auto"/>
        <w:left w:val="none" w:sz="0" w:space="0" w:color="auto"/>
        <w:bottom w:val="none" w:sz="0" w:space="0" w:color="auto"/>
        <w:right w:val="none" w:sz="0" w:space="0" w:color="auto"/>
      </w:divBdr>
    </w:div>
    <w:div w:id="1759524278">
      <w:bodyDiv w:val="1"/>
      <w:marLeft w:val="0"/>
      <w:marRight w:val="0"/>
      <w:marTop w:val="0"/>
      <w:marBottom w:val="0"/>
      <w:divBdr>
        <w:top w:val="none" w:sz="0" w:space="0" w:color="auto"/>
        <w:left w:val="none" w:sz="0" w:space="0" w:color="auto"/>
        <w:bottom w:val="none" w:sz="0" w:space="0" w:color="auto"/>
        <w:right w:val="none" w:sz="0" w:space="0" w:color="auto"/>
      </w:divBdr>
    </w:div>
    <w:div w:id="1761412400">
      <w:bodyDiv w:val="1"/>
      <w:marLeft w:val="0"/>
      <w:marRight w:val="0"/>
      <w:marTop w:val="0"/>
      <w:marBottom w:val="0"/>
      <w:divBdr>
        <w:top w:val="none" w:sz="0" w:space="0" w:color="auto"/>
        <w:left w:val="none" w:sz="0" w:space="0" w:color="auto"/>
        <w:bottom w:val="none" w:sz="0" w:space="0" w:color="auto"/>
        <w:right w:val="none" w:sz="0" w:space="0" w:color="auto"/>
      </w:divBdr>
    </w:div>
    <w:div w:id="1762992792">
      <w:bodyDiv w:val="1"/>
      <w:marLeft w:val="0"/>
      <w:marRight w:val="0"/>
      <w:marTop w:val="0"/>
      <w:marBottom w:val="0"/>
      <w:divBdr>
        <w:top w:val="none" w:sz="0" w:space="0" w:color="auto"/>
        <w:left w:val="none" w:sz="0" w:space="0" w:color="auto"/>
        <w:bottom w:val="none" w:sz="0" w:space="0" w:color="auto"/>
        <w:right w:val="none" w:sz="0" w:space="0" w:color="auto"/>
      </w:divBdr>
    </w:div>
    <w:div w:id="1770081336">
      <w:bodyDiv w:val="1"/>
      <w:marLeft w:val="0"/>
      <w:marRight w:val="0"/>
      <w:marTop w:val="0"/>
      <w:marBottom w:val="0"/>
      <w:divBdr>
        <w:top w:val="none" w:sz="0" w:space="0" w:color="auto"/>
        <w:left w:val="none" w:sz="0" w:space="0" w:color="auto"/>
        <w:bottom w:val="none" w:sz="0" w:space="0" w:color="auto"/>
        <w:right w:val="none" w:sz="0" w:space="0" w:color="auto"/>
      </w:divBdr>
      <w:divsChild>
        <w:div w:id="1079444811">
          <w:marLeft w:val="0"/>
          <w:marRight w:val="0"/>
          <w:marTop w:val="0"/>
          <w:marBottom w:val="0"/>
          <w:divBdr>
            <w:top w:val="none" w:sz="0" w:space="0" w:color="auto"/>
            <w:left w:val="none" w:sz="0" w:space="0" w:color="auto"/>
            <w:bottom w:val="none" w:sz="0" w:space="0" w:color="auto"/>
            <w:right w:val="none" w:sz="0" w:space="0" w:color="auto"/>
          </w:divBdr>
        </w:div>
      </w:divsChild>
    </w:div>
    <w:div w:id="1773359129">
      <w:bodyDiv w:val="1"/>
      <w:marLeft w:val="0"/>
      <w:marRight w:val="0"/>
      <w:marTop w:val="0"/>
      <w:marBottom w:val="0"/>
      <w:divBdr>
        <w:top w:val="none" w:sz="0" w:space="0" w:color="auto"/>
        <w:left w:val="none" w:sz="0" w:space="0" w:color="auto"/>
        <w:bottom w:val="none" w:sz="0" w:space="0" w:color="auto"/>
        <w:right w:val="none" w:sz="0" w:space="0" w:color="auto"/>
      </w:divBdr>
      <w:divsChild>
        <w:div w:id="102506271">
          <w:marLeft w:val="0"/>
          <w:marRight w:val="0"/>
          <w:marTop w:val="0"/>
          <w:marBottom w:val="0"/>
          <w:divBdr>
            <w:top w:val="none" w:sz="0" w:space="0" w:color="auto"/>
            <w:left w:val="none" w:sz="0" w:space="0" w:color="auto"/>
            <w:bottom w:val="none" w:sz="0" w:space="0" w:color="auto"/>
            <w:right w:val="none" w:sz="0" w:space="0" w:color="auto"/>
          </w:divBdr>
        </w:div>
      </w:divsChild>
    </w:div>
    <w:div w:id="1779174240">
      <w:bodyDiv w:val="1"/>
      <w:marLeft w:val="0"/>
      <w:marRight w:val="0"/>
      <w:marTop w:val="0"/>
      <w:marBottom w:val="0"/>
      <w:divBdr>
        <w:top w:val="none" w:sz="0" w:space="0" w:color="auto"/>
        <w:left w:val="none" w:sz="0" w:space="0" w:color="auto"/>
        <w:bottom w:val="none" w:sz="0" w:space="0" w:color="auto"/>
        <w:right w:val="none" w:sz="0" w:space="0" w:color="auto"/>
      </w:divBdr>
      <w:divsChild>
        <w:div w:id="698622522">
          <w:marLeft w:val="0"/>
          <w:marRight w:val="0"/>
          <w:marTop w:val="0"/>
          <w:marBottom w:val="0"/>
          <w:divBdr>
            <w:top w:val="none" w:sz="0" w:space="0" w:color="auto"/>
            <w:left w:val="none" w:sz="0" w:space="0" w:color="auto"/>
            <w:bottom w:val="none" w:sz="0" w:space="0" w:color="auto"/>
            <w:right w:val="none" w:sz="0" w:space="0" w:color="auto"/>
          </w:divBdr>
          <w:divsChild>
            <w:div w:id="2033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83538">
      <w:bodyDiv w:val="1"/>
      <w:marLeft w:val="0"/>
      <w:marRight w:val="0"/>
      <w:marTop w:val="0"/>
      <w:marBottom w:val="0"/>
      <w:divBdr>
        <w:top w:val="none" w:sz="0" w:space="0" w:color="auto"/>
        <w:left w:val="none" w:sz="0" w:space="0" w:color="auto"/>
        <w:bottom w:val="none" w:sz="0" w:space="0" w:color="auto"/>
        <w:right w:val="none" w:sz="0" w:space="0" w:color="auto"/>
      </w:divBdr>
    </w:div>
    <w:div w:id="1791053101">
      <w:bodyDiv w:val="1"/>
      <w:marLeft w:val="0"/>
      <w:marRight w:val="0"/>
      <w:marTop w:val="0"/>
      <w:marBottom w:val="0"/>
      <w:divBdr>
        <w:top w:val="none" w:sz="0" w:space="0" w:color="auto"/>
        <w:left w:val="none" w:sz="0" w:space="0" w:color="auto"/>
        <w:bottom w:val="none" w:sz="0" w:space="0" w:color="auto"/>
        <w:right w:val="none" w:sz="0" w:space="0" w:color="auto"/>
      </w:divBdr>
    </w:div>
    <w:div w:id="1793087302">
      <w:bodyDiv w:val="1"/>
      <w:marLeft w:val="0"/>
      <w:marRight w:val="0"/>
      <w:marTop w:val="0"/>
      <w:marBottom w:val="0"/>
      <w:divBdr>
        <w:top w:val="none" w:sz="0" w:space="0" w:color="auto"/>
        <w:left w:val="none" w:sz="0" w:space="0" w:color="auto"/>
        <w:bottom w:val="none" w:sz="0" w:space="0" w:color="auto"/>
        <w:right w:val="none" w:sz="0" w:space="0" w:color="auto"/>
      </w:divBdr>
    </w:div>
    <w:div w:id="1804226861">
      <w:bodyDiv w:val="1"/>
      <w:marLeft w:val="0"/>
      <w:marRight w:val="0"/>
      <w:marTop w:val="0"/>
      <w:marBottom w:val="0"/>
      <w:divBdr>
        <w:top w:val="none" w:sz="0" w:space="0" w:color="auto"/>
        <w:left w:val="none" w:sz="0" w:space="0" w:color="auto"/>
        <w:bottom w:val="none" w:sz="0" w:space="0" w:color="auto"/>
        <w:right w:val="none" w:sz="0" w:space="0" w:color="auto"/>
      </w:divBdr>
    </w:div>
    <w:div w:id="1805779003">
      <w:bodyDiv w:val="1"/>
      <w:marLeft w:val="0"/>
      <w:marRight w:val="0"/>
      <w:marTop w:val="0"/>
      <w:marBottom w:val="0"/>
      <w:divBdr>
        <w:top w:val="none" w:sz="0" w:space="0" w:color="auto"/>
        <w:left w:val="none" w:sz="0" w:space="0" w:color="auto"/>
        <w:bottom w:val="none" w:sz="0" w:space="0" w:color="auto"/>
        <w:right w:val="none" w:sz="0" w:space="0" w:color="auto"/>
      </w:divBdr>
      <w:divsChild>
        <w:div w:id="147866865">
          <w:marLeft w:val="0"/>
          <w:marRight w:val="0"/>
          <w:marTop w:val="0"/>
          <w:marBottom w:val="0"/>
          <w:divBdr>
            <w:top w:val="none" w:sz="0" w:space="0" w:color="auto"/>
            <w:left w:val="none" w:sz="0" w:space="0" w:color="auto"/>
            <w:bottom w:val="none" w:sz="0" w:space="0" w:color="auto"/>
            <w:right w:val="none" w:sz="0" w:space="0" w:color="auto"/>
          </w:divBdr>
          <w:divsChild>
            <w:div w:id="627862446">
              <w:marLeft w:val="0"/>
              <w:marRight w:val="0"/>
              <w:marTop w:val="0"/>
              <w:marBottom w:val="0"/>
              <w:divBdr>
                <w:top w:val="none" w:sz="0" w:space="0" w:color="auto"/>
                <w:left w:val="none" w:sz="0" w:space="0" w:color="auto"/>
                <w:bottom w:val="none" w:sz="0" w:space="0" w:color="auto"/>
                <w:right w:val="none" w:sz="0" w:space="0" w:color="auto"/>
              </w:divBdr>
              <w:divsChild>
                <w:div w:id="19382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37920">
      <w:bodyDiv w:val="1"/>
      <w:marLeft w:val="0"/>
      <w:marRight w:val="0"/>
      <w:marTop w:val="0"/>
      <w:marBottom w:val="0"/>
      <w:divBdr>
        <w:top w:val="none" w:sz="0" w:space="0" w:color="auto"/>
        <w:left w:val="none" w:sz="0" w:space="0" w:color="auto"/>
        <w:bottom w:val="none" w:sz="0" w:space="0" w:color="auto"/>
        <w:right w:val="none" w:sz="0" w:space="0" w:color="auto"/>
      </w:divBdr>
    </w:div>
    <w:div w:id="1820999072">
      <w:bodyDiv w:val="1"/>
      <w:marLeft w:val="0"/>
      <w:marRight w:val="0"/>
      <w:marTop w:val="0"/>
      <w:marBottom w:val="0"/>
      <w:divBdr>
        <w:top w:val="none" w:sz="0" w:space="0" w:color="auto"/>
        <w:left w:val="none" w:sz="0" w:space="0" w:color="auto"/>
        <w:bottom w:val="none" w:sz="0" w:space="0" w:color="auto"/>
        <w:right w:val="none" w:sz="0" w:space="0" w:color="auto"/>
      </w:divBdr>
    </w:div>
    <w:div w:id="1834566221">
      <w:bodyDiv w:val="1"/>
      <w:marLeft w:val="0"/>
      <w:marRight w:val="0"/>
      <w:marTop w:val="0"/>
      <w:marBottom w:val="0"/>
      <w:divBdr>
        <w:top w:val="none" w:sz="0" w:space="0" w:color="auto"/>
        <w:left w:val="none" w:sz="0" w:space="0" w:color="auto"/>
        <w:bottom w:val="none" w:sz="0" w:space="0" w:color="auto"/>
        <w:right w:val="none" w:sz="0" w:space="0" w:color="auto"/>
      </w:divBdr>
    </w:div>
    <w:div w:id="1841263733">
      <w:bodyDiv w:val="1"/>
      <w:marLeft w:val="0"/>
      <w:marRight w:val="0"/>
      <w:marTop w:val="0"/>
      <w:marBottom w:val="0"/>
      <w:divBdr>
        <w:top w:val="none" w:sz="0" w:space="0" w:color="auto"/>
        <w:left w:val="none" w:sz="0" w:space="0" w:color="auto"/>
        <w:bottom w:val="none" w:sz="0" w:space="0" w:color="auto"/>
        <w:right w:val="none" w:sz="0" w:space="0" w:color="auto"/>
      </w:divBdr>
    </w:div>
    <w:div w:id="1857232053">
      <w:bodyDiv w:val="1"/>
      <w:marLeft w:val="0"/>
      <w:marRight w:val="0"/>
      <w:marTop w:val="0"/>
      <w:marBottom w:val="0"/>
      <w:divBdr>
        <w:top w:val="none" w:sz="0" w:space="0" w:color="auto"/>
        <w:left w:val="none" w:sz="0" w:space="0" w:color="auto"/>
        <w:bottom w:val="none" w:sz="0" w:space="0" w:color="auto"/>
        <w:right w:val="none" w:sz="0" w:space="0" w:color="auto"/>
      </w:divBdr>
      <w:divsChild>
        <w:div w:id="1435437790">
          <w:marLeft w:val="0"/>
          <w:marRight w:val="0"/>
          <w:marTop w:val="0"/>
          <w:marBottom w:val="0"/>
          <w:divBdr>
            <w:top w:val="none" w:sz="0" w:space="0" w:color="auto"/>
            <w:left w:val="none" w:sz="0" w:space="0" w:color="auto"/>
            <w:bottom w:val="none" w:sz="0" w:space="0" w:color="auto"/>
            <w:right w:val="none" w:sz="0" w:space="0" w:color="auto"/>
          </w:divBdr>
          <w:divsChild>
            <w:div w:id="121327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084856">
      <w:bodyDiv w:val="1"/>
      <w:marLeft w:val="0"/>
      <w:marRight w:val="0"/>
      <w:marTop w:val="0"/>
      <w:marBottom w:val="0"/>
      <w:divBdr>
        <w:top w:val="none" w:sz="0" w:space="0" w:color="auto"/>
        <w:left w:val="none" w:sz="0" w:space="0" w:color="auto"/>
        <w:bottom w:val="none" w:sz="0" w:space="0" w:color="auto"/>
        <w:right w:val="none" w:sz="0" w:space="0" w:color="auto"/>
      </w:divBdr>
    </w:div>
    <w:div w:id="1866215926">
      <w:bodyDiv w:val="1"/>
      <w:marLeft w:val="0"/>
      <w:marRight w:val="0"/>
      <w:marTop w:val="0"/>
      <w:marBottom w:val="0"/>
      <w:divBdr>
        <w:top w:val="none" w:sz="0" w:space="0" w:color="auto"/>
        <w:left w:val="none" w:sz="0" w:space="0" w:color="auto"/>
        <w:bottom w:val="none" w:sz="0" w:space="0" w:color="auto"/>
        <w:right w:val="none" w:sz="0" w:space="0" w:color="auto"/>
      </w:divBdr>
    </w:div>
    <w:div w:id="1879200615">
      <w:bodyDiv w:val="1"/>
      <w:marLeft w:val="0"/>
      <w:marRight w:val="0"/>
      <w:marTop w:val="0"/>
      <w:marBottom w:val="0"/>
      <w:divBdr>
        <w:top w:val="none" w:sz="0" w:space="0" w:color="auto"/>
        <w:left w:val="none" w:sz="0" w:space="0" w:color="auto"/>
        <w:bottom w:val="none" w:sz="0" w:space="0" w:color="auto"/>
        <w:right w:val="none" w:sz="0" w:space="0" w:color="auto"/>
      </w:divBdr>
    </w:div>
    <w:div w:id="1886138644">
      <w:bodyDiv w:val="1"/>
      <w:marLeft w:val="0"/>
      <w:marRight w:val="0"/>
      <w:marTop w:val="0"/>
      <w:marBottom w:val="0"/>
      <w:divBdr>
        <w:top w:val="none" w:sz="0" w:space="0" w:color="auto"/>
        <w:left w:val="none" w:sz="0" w:space="0" w:color="auto"/>
        <w:bottom w:val="none" w:sz="0" w:space="0" w:color="auto"/>
        <w:right w:val="none" w:sz="0" w:space="0" w:color="auto"/>
      </w:divBdr>
      <w:divsChild>
        <w:div w:id="981617561">
          <w:marLeft w:val="0"/>
          <w:marRight w:val="0"/>
          <w:marTop w:val="0"/>
          <w:marBottom w:val="0"/>
          <w:divBdr>
            <w:top w:val="none" w:sz="0" w:space="0" w:color="auto"/>
            <w:left w:val="none" w:sz="0" w:space="0" w:color="auto"/>
            <w:bottom w:val="none" w:sz="0" w:space="0" w:color="auto"/>
            <w:right w:val="none" w:sz="0" w:space="0" w:color="auto"/>
          </w:divBdr>
        </w:div>
      </w:divsChild>
    </w:div>
    <w:div w:id="1889680330">
      <w:bodyDiv w:val="1"/>
      <w:marLeft w:val="0"/>
      <w:marRight w:val="0"/>
      <w:marTop w:val="0"/>
      <w:marBottom w:val="0"/>
      <w:divBdr>
        <w:top w:val="none" w:sz="0" w:space="0" w:color="auto"/>
        <w:left w:val="none" w:sz="0" w:space="0" w:color="auto"/>
        <w:bottom w:val="none" w:sz="0" w:space="0" w:color="auto"/>
        <w:right w:val="none" w:sz="0" w:space="0" w:color="auto"/>
      </w:divBdr>
    </w:div>
    <w:div w:id="1913588735">
      <w:bodyDiv w:val="1"/>
      <w:marLeft w:val="0"/>
      <w:marRight w:val="0"/>
      <w:marTop w:val="0"/>
      <w:marBottom w:val="0"/>
      <w:divBdr>
        <w:top w:val="none" w:sz="0" w:space="0" w:color="auto"/>
        <w:left w:val="none" w:sz="0" w:space="0" w:color="auto"/>
        <w:bottom w:val="none" w:sz="0" w:space="0" w:color="auto"/>
        <w:right w:val="none" w:sz="0" w:space="0" w:color="auto"/>
      </w:divBdr>
    </w:div>
    <w:div w:id="1924558760">
      <w:bodyDiv w:val="1"/>
      <w:marLeft w:val="0"/>
      <w:marRight w:val="0"/>
      <w:marTop w:val="0"/>
      <w:marBottom w:val="0"/>
      <w:divBdr>
        <w:top w:val="none" w:sz="0" w:space="0" w:color="auto"/>
        <w:left w:val="none" w:sz="0" w:space="0" w:color="auto"/>
        <w:bottom w:val="none" w:sz="0" w:space="0" w:color="auto"/>
        <w:right w:val="none" w:sz="0" w:space="0" w:color="auto"/>
      </w:divBdr>
    </w:div>
    <w:div w:id="1926376371">
      <w:bodyDiv w:val="1"/>
      <w:marLeft w:val="0"/>
      <w:marRight w:val="0"/>
      <w:marTop w:val="0"/>
      <w:marBottom w:val="0"/>
      <w:divBdr>
        <w:top w:val="none" w:sz="0" w:space="0" w:color="auto"/>
        <w:left w:val="none" w:sz="0" w:space="0" w:color="auto"/>
        <w:bottom w:val="none" w:sz="0" w:space="0" w:color="auto"/>
        <w:right w:val="none" w:sz="0" w:space="0" w:color="auto"/>
      </w:divBdr>
    </w:div>
    <w:div w:id="1929731535">
      <w:bodyDiv w:val="1"/>
      <w:marLeft w:val="0"/>
      <w:marRight w:val="0"/>
      <w:marTop w:val="0"/>
      <w:marBottom w:val="0"/>
      <w:divBdr>
        <w:top w:val="none" w:sz="0" w:space="0" w:color="auto"/>
        <w:left w:val="none" w:sz="0" w:space="0" w:color="auto"/>
        <w:bottom w:val="none" w:sz="0" w:space="0" w:color="auto"/>
        <w:right w:val="none" w:sz="0" w:space="0" w:color="auto"/>
      </w:divBdr>
      <w:divsChild>
        <w:div w:id="1136025181">
          <w:marLeft w:val="0"/>
          <w:marRight w:val="0"/>
          <w:marTop w:val="0"/>
          <w:marBottom w:val="0"/>
          <w:divBdr>
            <w:top w:val="none" w:sz="0" w:space="0" w:color="auto"/>
            <w:left w:val="none" w:sz="0" w:space="0" w:color="auto"/>
            <w:bottom w:val="none" w:sz="0" w:space="0" w:color="auto"/>
            <w:right w:val="none" w:sz="0" w:space="0" w:color="auto"/>
          </w:divBdr>
        </w:div>
      </w:divsChild>
    </w:div>
    <w:div w:id="1941525103">
      <w:bodyDiv w:val="1"/>
      <w:marLeft w:val="0"/>
      <w:marRight w:val="0"/>
      <w:marTop w:val="0"/>
      <w:marBottom w:val="0"/>
      <w:divBdr>
        <w:top w:val="none" w:sz="0" w:space="0" w:color="auto"/>
        <w:left w:val="none" w:sz="0" w:space="0" w:color="auto"/>
        <w:bottom w:val="none" w:sz="0" w:space="0" w:color="auto"/>
        <w:right w:val="none" w:sz="0" w:space="0" w:color="auto"/>
      </w:divBdr>
      <w:divsChild>
        <w:div w:id="1682393168">
          <w:marLeft w:val="0"/>
          <w:marRight w:val="0"/>
          <w:marTop w:val="0"/>
          <w:marBottom w:val="0"/>
          <w:divBdr>
            <w:top w:val="none" w:sz="0" w:space="0" w:color="auto"/>
            <w:left w:val="none" w:sz="0" w:space="0" w:color="auto"/>
            <w:bottom w:val="none" w:sz="0" w:space="0" w:color="auto"/>
            <w:right w:val="none" w:sz="0" w:space="0" w:color="auto"/>
          </w:divBdr>
        </w:div>
      </w:divsChild>
    </w:div>
    <w:div w:id="1980762745">
      <w:bodyDiv w:val="1"/>
      <w:marLeft w:val="0"/>
      <w:marRight w:val="0"/>
      <w:marTop w:val="0"/>
      <w:marBottom w:val="0"/>
      <w:divBdr>
        <w:top w:val="none" w:sz="0" w:space="0" w:color="auto"/>
        <w:left w:val="none" w:sz="0" w:space="0" w:color="auto"/>
        <w:bottom w:val="none" w:sz="0" w:space="0" w:color="auto"/>
        <w:right w:val="none" w:sz="0" w:space="0" w:color="auto"/>
      </w:divBdr>
    </w:div>
    <w:div w:id="1986162073">
      <w:bodyDiv w:val="1"/>
      <w:marLeft w:val="0"/>
      <w:marRight w:val="0"/>
      <w:marTop w:val="0"/>
      <w:marBottom w:val="0"/>
      <w:divBdr>
        <w:top w:val="none" w:sz="0" w:space="0" w:color="auto"/>
        <w:left w:val="none" w:sz="0" w:space="0" w:color="auto"/>
        <w:bottom w:val="none" w:sz="0" w:space="0" w:color="auto"/>
        <w:right w:val="none" w:sz="0" w:space="0" w:color="auto"/>
      </w:divBdr>
      <w:divsChild>
        <w:div w:id="590357656">
          <w:marLeft w:val="0"/>
          <w:marRight w:val="0"/>
          <w:marTop w:val="0"/>
          <w:marBottom w:val="0"/>
          <w:divBdr>
            <w:top w:val="none" w:sz="0" w:space="0" w:color="auto"/>
            <w:left w:val="none" w:sz="0" w:space="0" w:color="auto"/>
            <w:bottom w:val="none" w:sz="0" w:space="0" w:color="auto"/>
            <w:right w:val="none" w:sz="0" w:space="0" w:color="auto"/>
          </w:divBdr>
        </w:div>
      </w:divsChild>
    </w:div>
    <w:div w:id="2004819462">
      <w:bodyDiv w:val="1"/>
      <w:marLeft w:val="0"/>
      <w:marRight w:val="0"/>
      <w:marTop w:val="0"/>
      <w:marBottom w:val="0"/>
      <w:divBdr>
        <w:top w:val="none" w:sz="0" w:space="0" w:color="auto"/>
        <w:left w:val="none" w:sz="0" w:space="0" w:color="auto"/>
        <w:bottom w:val="none" w:sz="0" w:space="0" w:color="auto"/>
        <w:right w:val="none" w:sz="0" w:space="0" w:color="auto"/>
      </w:divBdr>
    </w:div>
    <w:div w:id="2010403229">
      <w:bodyDiv w:val="1"/>
      <w:marLeft w:val="0"/>
      <w:marRight w:val="0"/>
      <w:marTop w:val="0"/>
      <w:marBottom w:val="0"/>
      <w:divBdr>
        <w:top w:val="none" w:sz="0" w:space="0" w:color="auto"/>
        <w:left w:val="none" w:sz="0" w:space="0" w:color="auto"/>
        <w:bottom w:val="none" w:sz="0" w:space="0" w:color="auto"/>
        <w:right w:val="none" w:sz="0" w:space="0" w:color="auto"/>
      </w:divBdr>
    </w:div>
    <w:div w:id="2019189471">
      <w:bodyDiv w:val="1"/>
      <w:marLeft w:val="0"/>
      <w:marRight w:val="0"/>
      <w:marTop w:val="0"/>
      <w:marBottom w:val="0"/>
      <w:divBdr>
        <w:top w:val="none" w:sz="0" w:space="0" w:color="auto"/>
        <w:left w:val="none" w:sz="0" w:space="0" w:color="auto"/>
        <w:bottom w:val="none" w:sz="0" w:space="0" w:color="auto"/>
        <w:right w:val="none" w:sz="0" w:space="0" w:color="auto"/>
      </w:divBdr>
      <w:divsChild>
        <w:div w:id="985620496">
          <w:marLeft w:val="0"/>
          <w:marRight w:val="0"/>
          <w:marTop w:val="0"/>
          <w:marBottom w:val="0"/>
          <w:divBdr>
            <w:top w:val="none" w:sz="0" w:space="0" w:color="auto"/>
            <w:left w:val="none" w:sz="0" w:space="0" w:color="auto"/>
            <w:bottom w:val="none" w:sz="0" w:space="0" w:color="auto"/>
            <w:right w:val="none" w:sz="0" w:space="0" w:color="auto"/>
          </w:divBdr>
          <w:divsChild>
            <w:div w:id="38630570">
              <w:marLeft w:val="0"/>
              <w:marRight w:val="0"/>
              <w:marTop w:val="450"/>
              <w:marBottom w:val="0"/>
              <w:divBdr>
                <w:top w:val="none" w:sz="0" w:space="0" w:color="auto"/>
                <w:left w:val="none" w:sz="0" w:space="0" w:color="auto"/>
                <w:bottom w:val="none" w:sz="0" w:space="0" w:color="auto"/>
                <w:right w:val="none" w:sz="0" w:space="0" w:color="auto"/>
              </w:divBdr>
              <w:divsChild>
                <w:div w:id="103785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395647">
      <w:bodyDiv w:val="1"/>
      <w:marLeft w:val="0"/>
      <w:marRight w:val="0"/>
      <w:marTop w:val="0"/>
      <w:marBottom w:val="0"/>
      <w:divBdr>
        <w:top w:val="none" w:sz="0" w:space="0" w:color="auto"/>
        <w:left w:val="none" w:sz="0" w:space="0" w:color="auto"/>
        <w:bottom w:val="none" w:sz="0" w:space="0" w:color="auto"/>
        <w:right w:val="none" w:sz="0" w:space="0" w:color="auto"/>
      </w:divBdr>
    </w:div>
    <w:div w:id="2063361518">
      <w:bodyDiv w:val="1"/>
      <w:marLeft w:val="0"/>
      <w:marRight w:val="0"/>
      <w:marTop w:val="0"/>
      <w:marBottom w:val="0"/>
      <w:divBdr>
        <w:top w:val="none" w:sz="0" w:space="0" w:color="auto"/>
        <w:left w:val="none" w:sz="0" w:space="0" w:color="auto"/>
        <w:bottom w:val="none" w:sz="0" w:space="0" w:color="auto"/>
        <w:right w:val="none" w:sz="0" w:space="0" w:color="auto"/>
      </w:divBdr>
    </w:div>
    <w:div w:id="2066634012">
      <w:bodyDiv w:val="1"/>
      <w:marLeft w:val="0"/>
      <w:marRight w:val="0"/>
      <w:marTop w:val="0"/>
      <w:marBottom w:val="0"/>
      <w:divBdr>
        <w:top w:val="none" w:sz="0" w:space="0" w:color="auto"/>
        <w:left w:val="none" w:sz="0" w:space="0" w:color="auto"/>
        <w:bottom w:val="none" w:sz="0" w:space="0" w:color="auto"/>
        <w:right w:val="none" w:sz="0" w:space="0" w:color="auto"/>
      </w:divBdr>
    </w:div>
    <w:div w:id="2070492429">
      <w:bodyDiv w:val="1"/>
      <w:marLeft w:val="0"/>
      <w:marRight w:val="0"/>
      <w:marTop w:val="0"/>
      <w:marBottom w:val="0"/>
      <w:divBdr>
        <w:top w:val="none" w:sz="0" w:space="0" w:color="auto"/>
        <w:left w:val="none" w:sz="0" w:space="0" w:color="auto"/>
        <w:bottom w:val="none" w:sz="0" w:space="0" w:color="auto"/>
        <w:right w:val="none" w:sz="0" w:space="0" w:color="auto"/>
      </w:divBdr>
    </w:div>
    <w:div w:id="2079209549">
      <w:bodyDiv w:val="1"/>
      <w:marLeft w:val="0"/>
      <w:marRight w:val="0"/>
      <w:marTop w:val="0"/>
      <w:marBottom w:val="0"/>
      <w:divBdr>
        <w:top w:val="none" w:sz="0" w:space="0" w:color="auto"/>
        <w:left w:val="none" w:sz="0" w:space="0" w:color="auto"/>
        <w:bottom w:val="none" w:sz="0" w:space="0" w:color="auto"/>
        <w:right w:val="none" w:sz="0" w:space="0" w:color="auto"/>
      </w:divBdr>
      <w:divsChild>
        <w:div w:id="1436899184">
          <w:marLeft w:val="0"/>
          <w:marRight w:val="0"/>
          <w:marTop w:val="0"/>
          <w:marBottom w:val="0"/>
          <w:divBdr>
            <w:top w:val="none" w:sz="0" w:space="0" w:color="auto"/>
            <w:left w:val="none" w:sz="0" w:space="0" w:color="auto"/>
            <w:bottom w:val="none" w:sz="0" w:space="0" w:color="auto"/>
            <w:right w:val="none" w:sz="0" w:space="0" w:color="auto"/>
          </w:divBdr>
        </w:div>
      </w:divsChild>
    </w:div>
    <w:div w:id="2081056584">
      <w:bodyDiv w:val="1"/>
      <w:marLeft w:val="0"/>
      <w:marRight w:val="0"/>
      <w:marTop w:val="0"/>
      <w:marBottom w:val="0"/>
      <w:divBdr>
        <w:top w:val="none" w:sz="0" w:space="0" w:color="auto"/>
        <w:left w:val="none" w:sz="0" w:space="0" w:color="auto"/>
        <w:bottom w:val="none" w:sz="0" w:space="0" w:color="auto"/>
        <w:right w:val="none" w:sz="0" w:space="0" w:color="auto"/>
      </w:divBdr>
    </w:div>
    <w:div w:id="2082630746">
      <w:bodyDiv w:val="1"/>
      <w:marLeft w:val="0"/>
      <w:marRight w:val="0"/>
      <w:marTop w:val="0"/>
      <w:marBottom w:val="0"/>
      <w:divBdr>
        <w:top w:val="none" w:sz="0" w:space="0" w:color="auto"/>
        <w:left w:val="none" w:sz="0" w:space="0" w:color="auto"/>
        <w:bottom w:val="none" w:sz="0" w:space="0" w:color="auto"/>
        <w:right w:val="none" w:sz="0" w:space="0" w:color="auto"/>
      </w:divBdr>
      <w:divsChild>
        <w:div w:id="1877158795">
          <w:marLeft w:val="0"/>
          <w:marRight w:val="0"/>
          <w:marTop w:val="0"/>
          <w:marBottom w:val="0"/>
          <w:divBdr>
            <w:top w:val="none" w:sz="0" w:space="0" w:color="auto"/>
            <w:left w:val="none" w:sz="0" w:space="0" w:color="auto"/>
            <w:bottom w:val="none" w:sz="0" w:space="0" w:color="auto"/>
            <w:right w:val="none" w:sz="0" w:space="0" w:color="auto"/>
          </w:divBdr>
          <w:divsChild>
            <w:div w:id="1943225468">
              <w:marLeft w:val="0"/>
              <w:marRight w:val="0"/>
              <w:marTop w:val="0"/>
              <w:marBottom w:val="0"/>
              <w:divBdr>
                <w:top w:val="none" w:sz="0" w:space="0" w:color="auto"/>
                <w:left w:val="none" w:sz="0" w:space="0" w:color="auto"/>
                <w:bottom w:val="none" w:sz="0" w:space="0" w:color="auto"/>
                <w:right w:val="none" w:sz="0" w:space="0" w:color="auto"/>
              </w:divBdr>
              <w:divsChild>
                <w:div w:id="248194103">
                  <w:marLeft w:val="0"/>
                  <w:marRight w:val="0"/>
                  <w:marTop w:val="0"/>
                  <w:marBottom w:val="0"/>
                  <w:divBdr>
                    <w:top w:val="none" w:sz="0" w:space="0" w:color="auto"/>
                    <w:left w:val="none" w:sz="0" w:space="0" w:color="auto"/>
                    <w:bottom w:val="none" w:sz="0" w:space="0" w:color="auto"/>
                    <w:right w:val="none" w:sz="0" w:space="0" w:color="auto"/>
                  </w:divBdr>
                  <w:divsChild>
                    <w:div w:id="4328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778529">
          <w:marLeft w:val="0"/>
          <w:marRight w:val="0"/>
          <w:marTop w:val="0"/>
          <w:marBottom w:val="0"/>
          <w:divBdr>
            <w:top w:val="none" w:sz="0" w:space="0" w:color="auto"/>
            <w:left w:val="none" w:sz="0" w:space="0" w:color="auto"/>
            <w:bottom w:val="none" w:sz="0" w:space="0" w:color="auto"/>
            <w:right w:val="none" w:sz="0" w:space="0" w:color="auto"/>
          </w:divBdr>
          <w:divsChild>
            <w:div w:id="300841415">
              <w:marLeft w:val="0"/>
              <w:marRight w:val="0"/>
              <w:marTop w:val="0"/>
              <w:marBottom w:val="0"/>
              <w:divBdr>
                <w:top w:val="none" w:sz="0" w:space="0" w:color="auto"/>
                <w:left w:val="none" w:sz="0" w:space="0" w:color="auto"/>
                <w:bottom w:val="none" w:sz="0" w:space="0" w:color="auto"/>
                <w:right w:val="none" w:sz="0" w:space="0" w:color="auto"/>
              </w:divBdr>
              <w:divsChild>
                <w:div w:id="1948659485">
                  <w:marLeft w:val="0"/>
                  <w:marRight w:val="0"/>
                  <w:marTop w:val="0"/>
                  <w:marBottom w:val="0"/>
                  <w:divBdr>
                    <w:top w:val="none" w:sz="0" w:space="0" w:color="auto"/>
                    <w:left w:val="none" w:sz="0" w:space="0" w:color="auto"/>
                    <w:bottom w:val="none" w:sz="0" w:space="0" w:color="auto"/>
                    <w:right w:val="none" w:sz="0" w:space="0" w:color="auto"/>
                  </w:divBdr>
                  <w:divsChild>
                    <w:div w:id="32751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279375">
          <w:marLeft w:val="0"/>
          <w:marRight w:val="0"/>
          <w:marTop w:val="0"/>
          <w:marBottom w:val="0"/>
          <w:divBdr>
            <w:top w:val="none" w:sz="0" w:space="0" w:color="auto"/>
            <w:left w:val="none" w:sz="0" w:space="0" w:color="auto"/>
            <w:bottom w:val="none" w:sz="0" w:space="0" w:color="auto"/>
            <w:right w:val="none" w:sz="0" w:space="0" w:color="auto"/>
          </w:divBdr>
          <w:divsChild>
            <w:div w:id="386414511">
              <w:marLeft w:val="0"/>
              <w:marRight w:val="0"/>
              <w:marTop w:val="0"/>
              <w:marBottom w:val="0"/>
              <w:divBdr>
                <w:top w:val="none" w:sz="0" w:space="0" w:color="auto"/>
                <w:left w:val="none" w:sz="0" w:space="0" w:color="auto"/>
                <w:bottom w:val="none" w:sz="0" w:space="0" w:color="auto"/>
                <w:right w:val="none" w:sz="0" w:space="0" w:color="auto"/>
              </w:divBdr>
              <w:divsChild>
                <w:div w:id="297491006">
                  <w:marLeft w:val="0"/>
                  <w:marRight w:val="0"/>
                  <w:marTop w:val="0"/>
                  <w:marBottom w:val="0"/>
                  <w:divBdr>
                    <w:top w:val="none" w:sz="0" w:space="0" w:color="auto"/>
                    <w:left w:val="none" w:sz="0" w:space="0" w:color="auto"/>
                    <w:bottom w:val="none" w:sz="0" w:space="0" w:color="auto"/>
                    <w:right w:val="none" w:sz="0" w:space="0" w:color="auto"/>
                  </w:divBdr>
                  <w:divsChild>
                    <w:div w:id="143930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136444">
      <w:bodyDiv w:val="1"/>
      <w:marLeft w:val="0"/>
      <w:marRight w:val="0"/>
      <w:marTop w:val="0"/>
      <w:marBottom w:val="0"/>
      <w:divBdr>
        <w:top w:val="none" w:sz="0" w:space="0" w:color="auto"/>
        <w:left w:val="none" w:sz="0" w:space="0" w:color="auto"/>
        <w:bottom w:val="none" w:sz="0" w:space="0" w:color="auto"/>
        <w:right w:val="none" w:sz="0" w:space="0" w:color="auto"/>
      </w:divBdr>
    </w:div>
    <w:div w:id="2095399525">
      <w:bodyDiv w:val="1"/>
      <w:marLeft w:val="0"/>
      <w:marRight w:val="0"/>
      <w:marTop w:val="0"/>
      <w:marBottom w:val="0"/>
      <w:divBdr>
        <w:top w:val="none" w:sz="0" w:space="0" w:color="auto"/>
        <w:left w:val="none" w:sz="0" w:space="0" w:color="auto"/>
        <w:bottom w:val="none" w:sz="0" w:space="0" w:color="auto"/>
        <w:right w:val="none" w:sz="0" w:space="0" w:color="auto"/>
      </w:divBdr>
    </w:div>
    <w:div w:id="2106000931">
      <w:bodyDiv w:val="1"/>
      <w:marLeft w:val="0"/>
      <w:marRight w:val="0"/>
      <w:marTop w:val="0"/>
      <w:marBottom w:val="0"/>
      <w:divBdr>
        <w:top w:val="none" w:sz="0" w:space="0" w:color="auto"/>
        <w:left w:val="none" w:sz="0" w:space="0" w:color="auto"/>
        <w:bottom w:val="none" w:sz="0" w:space="0" w:color="auto"/>
        <w:right w:val="none" w:sz="0" w:space="0" w:color="auto"/>
      </w:divBdr>
    </w:div>
    <w:div w:id="2107119379">
      <w:bodyDiv w:val="1"/>
      <w:marLeft w:val="0"/>
      <w:marRight w:val="0"/>
      <w:marTop w:val="0"/>
      <w:marBottom w:val="0"/>
      <w:divBdr>
        <w:top w:val="none" w:sz="0" w:space="0" w:color="auto"/>
        <w:left w:val="none" w:sz="0" w:space="0" w:color="auto"/>
        <w:bottom w:val="none" w:sz="0" w:space="0" w:color="auto"/>
        <w:right w:val="none" w:sz="0" w:space="0" w:color="auto"/>
      </w:divBdr>
      <w:divsChild>
        <w:div w:id="1157527778">
          <w:marLeft w:val="0"/>
          <w:marRight w:val="0"/>
          <w:marTop w:val="0"/>
          <w:marBottom w:val="0"/>
          <w:divBdr>
            <w:top w:val="none" w:sz="0" w:space="0" w:color="auto"/>
            <w:left w:val="none" w:sz="0" w:space="0" w:color="auto"/>
            <w:bottom w:val="none" w:sz="0" w:space="0" w:color="auto"/>
            <w:right w:val="none" w:sz="0" w:space="0" w:color="auto"/>
          </w:divBdr>
        </w:div>
      </w:divsChild>
    </w:div>
    <w:div w:id="2121298175">
      <w:bodyDiv w:val="1"/>
      <w:marLeft w:val="0"/>
      <w:marRight w:val="0"/>
      <w:marTop w:val="0"/>
      <w:marBottom w:val="0"/>
      <w:divBdr>
        <w:top w:val="none" w:sz="0" w:space="0" w:color="auto"/>
        <w:left w:val="none" w:sz="0" w:space="0" w:color="auto"/>
        <w:bottom w:val="none" w:sz="0" w:space="0" w:color="auto"/>
        <w:right w:val="none" w:sz="0" w:space="0" w:color="auto"/>
      </w:divBdr>
    </w:div>
    <w:div w:id="2124301233">
      <w:bodyDiv w:val="1"/>
      <w:marLeft w:val="0"/>
      <w:marRight w:val="0"/>
      <w:marTop w:val="0"/>
      <w:marBottom w:val="0"/>
      <w:divBdr>
        <w:top w:val="none" w:sz="0" w:space="0" w:color="auto"/>
        <w:left w:val="none" w:sz="0" w:space="0" w:color="auto"/>
        <w:bottom w:val="none" w:sz="0" w:space="0" w:color="auto"/>
        <w:right w:val="none" w:sz="0" w:space="0" w:color="auto"/>
      </w:divBdr>
    </w:div>
    <w:div w:id="214323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4C18F-7889-404B-99D3-9786A0822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809</Words>
  <Characters>4452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MENDOZA</dc:creator>
  <cp:keywords/>
  <dc:description/>
  <cp:lastModifiedBy>J .</cp:lastModifiedBy>
  <cp:revision>2</cp:revision>
  <cp:lastPrinted>2025-07-04T00:56:00Z</cp:lastPrinted>
  <dcterms:created xsi:type="dcterms:W3CDTF">2026-08-25T06:10:00Z</dcterms:created>
  <dcterms:modified xsi:type="dcterms:W3CDTF">2026-08-25T06:10:00Z</dcterms:modified>
</cp:coreProperties>
</file>