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E8B3" w14:textId="3C74E0DB" w:rsidR="002B1819" w:rsidRDefault="00BD34C1" w:rsidP="002B1819">
      <w:pPr>
        <w:spacing w:before="0" w:after="0" w:line="276" w:lineRule="auto"/>
        <w:jc w:val="center"/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</w:pPr>
      <w:r w:rsidRPr="002B1819"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>Fascinante</w:t>
      </w:r>
      <w:r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 xml:space="preserve"> </w:t>
      </w:r>
      <w:r w:rsidRPr="002B1819"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>Buenos Aires,</w:t>
      </w:r>
      <w:r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 xml:space="preserve"> </w:t>
      </w:r>
      <w:r w:rsidRPr="002B1819"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 xml:space="preserve">Iguazú </w:t>
      </w:r>
      <w:r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>y</w:t>
      </w:r>
      <w:r w:rsidRPr="002B1819"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 xml:space="preserve"> Salta</w:t>
      </w:r>
    </w:p>
    <w:p w14:paraId="1076250B" w14:textId="77777777" w:rsidR="00872FCD" w:rsidRDefault="00872FCD" w:rsidP="002B1819">
      <w:pPr>
        <w:spacing w:before="0" w:after="0" w:line="276" w:lineRule="auto"/>
        <w:rPr>
          <w:rFonts w:ascii="Cambria" w:hAnsi="Cambria"/>
          <w:b/>
          <w:bCs/>
          <w:noProof/>
        </w:rPr>
      </w:pPr>
    </w:p>
    <w:p w14:paraId="25C7C2C7" w14:textId="1454B37B" w:rsidR="00535F9F" w:rsidRPr="00095B4E" w:rsidRDefault="00535F9F" w:rsidP="002B1819">
      <w:pPr>
        <w:spacing w:before="0" w:after="0" w:line="276" w:lineRule="auto"/>
        <w:rPr>
          <w:rFonts w:ascii="Cambria" w:hAnsi="Cambria"/>
          <w:noProof/>
        </w:rPr>
      </w:pPr>
      <w:r>
        <w:rPr>
          <w:rFonts w:ascii="Cambria" w:hAnsi="Cambria"/>
          <w:b/>
          <w:bCs/>
          <w:noProof/>
        </w:rPr>
        <w:t xml:space="preserve">DURACIÓN: </w:t>
      </w:r>
      <w:r w:rsidR="009959C7">
        <w:rPr>
          <w:rFonts w:ascii="Cambria" w:hAnsi="Cambria"/>
          <w:noProof/>
        </w:rPr>
        <w:t>0</w:t>
      </w:r>
      <w:r w:rsidR="00C61076">
        <w:rPr>
          <w:rFonts w:ascii="Cambria" w:hAnsi="Cambria"/>
          <w:noProof/>
        </w:rPr>
        <w:t>9</w:t>
      </w:r>
      <w:r w:rsidR="00095B4E">
        <w:rPr>
          <w:rFonts w:ascii="Cambria" w:hAnsi="Cambria"/>
          <w:noProof/>
        </w:rPr>
        <w:t xml:space="preserve"> días / </w:t>
      </w:r>
      <w:r w:rsidR="009959C7">
        <w:rPr>
          <w:rFonts w:ascii="Cambria" w:hAnsi="Cambria"/>
          <w:noProof/>
        </w:rPr>
        <w:t>0</w:t>
      </w:r>
      <w:r w:rsidR="00C61076">
        <w:rPr>
          <w:rFonts w:ascii="Cambria" w:hAnsi="Cambria"/>
          <w:noProof/>
        </w:rPr>
        <w:t>8</w:t>
      </w:r>
      <w:r w:rsidR="00095B4E">
        <w:rPr>
          <w:rFonts w:ascii="Cambria" w:hAnsi="Cambria"/>
          <w:noProof/>
        </w:rPr>
        <w:t xml:space="preserve"> noches</w:t>
      </w:r>
    </w:p>
    <w:p w14:paraId="6B069218" w14:textId="3EB4ABA2" w:rsidR="003A3FBA" w:rsidRDefault="00957ACF">
      <w:pPr>
        <w:spacing w:before="0" w:after="0" w:line="276" w:lineRule="auto"/>
        <w:rPr>
          <w:rFonts w:ascii="Cambria" w:hAnsi="Cambria"/>
          <w:b/>
          <w:bCs/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53576F" wp14:editId="6E9284AA">
            <wp:simplePos x="0" y="0"/>
            <wp:positionH relativeFrom="column">
              <wp:posOffset>1929765</wp:posOffset>
            </wp:positionH>
            <wp:positionV relativeFrom="paragraph">
              <wp:posOffset>184150</wp:posOffset>
            </wp:positionV>
            <wp:extent cx="1800225" cy="1439545"/>
            <wp:effectExtent l="0" t="0" r="9525" b="8255"/>
            <wp:wrapThrough wrapText="bothSides">
              <wp:wrapPolygon edited="0">
                <wp:start x="0" y="0"/>
                <wp:lineTo x="0" y="21438"/>
                <wp:lineTo x="21486" y="21438"/>
                <wp:lineTo x="21486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E4F0BFC" wp14:editId="0CCE7223">
            <wp:simplePos x="0" y="0"/>
            <wp:positionH relativeFrom="margin">
              <wp:align>right</wp:align>
            </wp:positionH>
            <wp:positionV relativeFrom="paragraph">
              <wp:posOffset>182880</wp:posOffset>
            </wp:positionV>
            <wp:extent cx="1838325" cy="1439545"/>
            <wp:effectExtent l="0" t="0" r="9525" b="8255"/>
            <wp:wrapThrough wrapText="bothSides">
              <wp:wrapPolygon edited="0">
                <wp:start x="0" y="0"/>
                <wp:lineTo x="0" y="21438"/>
                <wp:lineTo x="21488" y="21438"/>
                <wp:lineTo x="21488" y="0"/>
                <wp:lineTo x="0" y="0"/>
              </wp:wrapPolygon>
            </wp:wrapThrough>
            <wp:docPr id="1" name="Imagen 1" descr="Salinas Grandes (ACTUALIZADO 2026) - Qué SABER antes de ir (con reseñas y fotos)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linas Grandes (ACTUALIZADO 2026) - Qué SABER antes de ir (con reseñas y fotos) - Tripadviso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5F9F">
        <w:rPr>
          <w:rFonts w:ascii="Cambria" w:hAnsi="Cambria"/>
          <w:b/>
          <w:bCs/>
          <w:noProof/>
        </w:rPr>
        <w:t xml:space="preserve">SALIDAS: </w:t>
      </w:r>
      <w:r w:rsidR="00997DB1">
        <w:rPr>
          <w:rFonts w:ascii="Cambria" w:hAnsi="Cambria"/>
          <w:noProof/>
        </w:rPr>
        <w:t xml:space="preserve">Diarias. </w:t>
      </w:r>
    </w:p>
    <w:p w14:paraId="2B350437" w14:textId="05F86E90" w:rsidR="00593EB9" w:rsidRPr="00200912" w:rsidRDefault="00957ACF" w:rsidP="00200912">
      <w:pPr>
        <w:spacing w:before="0" w:after="0" w:line="276" w:lineRule="auto"/>
        <w:jc w:val="center"/>
        <w:rPr>
          <w:rFonts w:ascii="Arial Rounded MT Bold" w:eastAsia="Arial Rounded" w:hAnsi="Arial Rounded MT Bold" w:cs="Arial Rounded"/>
          <w:b/>
          <w:color w:val="CC9900"/>
          <w:sz w:val="22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C7B5D04" wp14:editId="6082783A">
            <wp:simplePos x="0" y="0"/>
            <wp:positionH relativeFrom="column">
              <wp:posOffset>53340</wp:posOffset>
            </wp:positionH>
            <wp:positionV relativeFrom="paragraph">
              <wp:posOffset>12700</wp:posOffset>
            </wp:positionV>
            <wp:extent cx="1819275" cy="1439545"/>
            <wp:effectExtent l="0" t="0" r="9525" b="8255"/>
            <wp:wrapThrough wrapText="bothSides">
              <wp:wrapPolygon edited="0">
                <wp:start x="0" y="0"/>
                <wp:lineTo x="0" y="21438"/>
                <wp:lineTo x="21487" y="21438"/>
                <wp:lineTo x="21487" y="0"/>
                <wp:lineTo x="0" y="0"/>
              </wp:wrapPolygon>
            </wp:wrapThrough>
            <wp:docPr id="3" name="Imagen 3" descr="Excursión a la Quebrada de Humahua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xcursión a la Quebrada de Humahuac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5B4E">
        <w:rPr>
          <w:rFonts w:ascii="Arial Rounded" w:eastAsia="Arial Rounded" w:hAnsi="Arial Rounded" w:cs="Arial Rounded"/>
          <w:b/>
          <w:sz w:val="22"/>
          <w:szCs w:val="22"/>
        </w:rPr>
        <w:t xml:space="preserve"> </w:t>
      </w:r>
      <w:r w:rsidR="001F0BCB">
        <w:t xml:space="preserve"> </w:t>
      </w:r>
      <w:r w:rsidR="003F61EE" w:rsidRPr="00200912">
        <w:rPr>
          <w:rFonts w:ascii="Arial Rounded MT Bold" w:eastAsia="Arial Rounded" w:hAnsi="Arial Rounded MT Bold" w:cs="Arial Rounded"/>
          <w:b/>
          <w:color w:val="CC9900"/>
          <w:sz w:val="22"/>
          <w:szCs w:val="26"/>
        </w:rPr>
        <w:t>ITINERARIO</w:t>
      </w:r>
    </w:p>
    <w:p w14:paraId="62BC5AEE" w14:textId="532198CE" w:rsidR="00C75A1D" w:rsidRDefault="00C75A1D">
      <w:pPr>
        <w:spacing w:before="0" w:after="0"/>
        <w:rPr>
          <w:rFonts w:ascii="Cambria" w:eastAsia="Cambria" w:hAnsi="Cambria" w:cs="Cambria"/>
          <w:b/>
        </w:rPr>
      </w:pPr>
    </w:p>
    <w:p w14:paraId="2BEF89DF" w14:textId="5B979F05" w:rsidR="00593EB9" w:rsidRPr="0011027D" w:rsidRDefault="004B2AED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01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="00C61076" w:rsidRPr="00C61076">
        <w:rPr>
          <w:rFonts w:ascii="Cambria" w:eastAsia="Cambria" w:hAnsi="Cambria" w:cs="Cambria"/>
          <w:b/>
        </w:rPr>
        <w:t>BUENOS AIRES</w:t>
      </w:r>
    </w:p>
    <w:p w14:paraId="565AF899" w14:textId="252E385E" w:rsidR="00CA6AE0" w:rsidRPr="00CA6AE0" w:rsidRDefault="00C61076" w:rsidP="00C61076">
      <w:pPr>
        <w:spacing w:before="0" w:after="0"/>
        <w:rPr>
          <w:rFonts w:ascii="Cambria" w:eastAsia="Cambria" w:hAnsi="Cambria" w:cs="Cambria"/>
        </w:rPr>
      </w:pPr>
      <w:r w:rsidRPr="00C61076">
        <w:rPr>
          <w:rFonts w:ascii="Cambria" w:eastAsia="Cambria" w:hAnsi="Cambria" w:cs="Cambria"/>
        </w:rPr>
        <w:t>Traslado en servicio privado desde el aeropuerto</w:t>
      </w:r>
      <w:r>
        <w:rPr>
          <w:rFonts w:ascii="Cambria" w:eastAsia="Cambria" w:hAnsi="Cambria" w:cs="Cambria"/>
        </w:rPr>
        <w:t xml:space="preserve"> </w:t>
      </w:r>
      <w:r w:rsidRPr="00C61076">
        <w:rPr>
          <w:rFonts w:ascii="Cambria" w:eastAsia="Cambria" w:hAnsi="Cambria" w:cs="Cambria"/>
        </w:rPr>
        <w:t>internacional hacia el hotel</w:t>
      </w:r>
      <w:r w:rsidR="00CA6AE0" w:rsidRPr="00CA6AE0">
        <w:rPr>
          <w:rFonts w:ascii="Cambria" w:eastAsia="Cambria" w:hAnsi="Cambria" w:cs="Cambria"/>
        </w:rPr>
        <w:t xml:space="preserve">. </w:t>
      </w:r>
      <w:r w:rsidR="00CA6AE0" w:rsidRPr="00CA6AE0">
        <w:rPr>
          <w:rFonts w:ascii="Cambria" w:eastAsia="Cambria" w:hAnsi="Cambria" w:cs="Cambria"/>
          <w:b/>
          <w:bCs/>
        </w:rPr>
        <w:t>Alojamiento</w:t>
      </w:r>
      <w:r w:rsidR="00CA6AE0" w:rsidRPr="00CA6AE0">
        <w:rPr>
          <w:rFonts w:ascii="Cambria" w:eastAsia="Cambria" w:hAnsi="Cambria" w:cs="Cambria"/>
        </w:rPr>
        <w:t>.</w:t>
      </w:r>
    </w:p>
    <w:p w14:paraId="67AA9D99" w14:textId="77777777" w:rsidR="00593EB9" w:rsidRPr="0011027D" w:rsidRDefault="00593EB9">
      <w:pPr>
        <w:spacing w:before="0" w:after="0"/>
        <w:rPr>
          <w:rFonts w:ascii="Cambria" w:eastAsia="Cambria" w:hAnsi="Cambria" w:cs="Cambria"/>
          <w:b/>
        </w:rPr>
      </w:pPr>
    </w:p>
    <w:p w14:paraId="176CE16F" w14:textId="6CA588B0" w:rsidR="00593EB9" w:rsidRPr="0011027D" w:rsidRDefault="004B2AED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02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="00C61076" w:rsidRPr="00C61076">
        <w:rPr>
          <w:rFonts w:ascii="Cambria" w:eastAsia="Cambria" w:hAnsi="Cambria" w:cs="Cambria"/>
          <w:b/>
        </w:rPr>
        <w:t>BUENOS AIRES</w:t>
      </w:r>
    </w:p>
    <w:p w14:paraId="59399197" w14:textId="281B9541" w:rsidR="00DD3F79" w:rsidRPr="00DD3F79" w:rsidRDefault="00957ACF" w:rsidP="00C61076">
      <w:pPr>
        <w:spacing w:before="0" w:after="0"/>
        <w:rPr>
          <w:rFonts w:ascii="Cambria" w:eastAsia="Cambria" w:hAnsi="Cambria" w:cs="Cambria"/>
          <w:bCs/>
        </w:rPr>
      </w:pPr>
      <w:r w:rsidRPr="00957ACF">
        <w:rPr>
          <w:rFonts w:ascii="Cambria" w:eastAsia="Cambria" w:hAnsi="Cambria" w:cs="Cambria"/>
          <w:b/>
        </w:rPr>
        <w:t>Desayuno.</w:t>
      </w:r>
      <w:r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>Circuito exclusivo por la ciudad de Buenos Aires. Esta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>excursión transmite un Buenos Aires completo, mostrando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>sectores de la ciudad del disfrute de usos y costumbres de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 xml:space="preserve">Porteños y </w:t>
      </w:r>
      <w:proofErr w:type="gramStart"/>
      <w:r w:rsidR="00C61076" w:rsidRPr="00C61076">
        <w:rPr>
          <w:rFonts w:ascii="Cambria" w:eastAsia="Cambria" w:hAnsi="Cambria" w:cs="Cambria"/>
          <w:bCs/>
        </w:rPr>
        <w:t>Argentinos</w:t>
      </w:r>
      <w:proofErr w:type="gramEnd"/>
      <w:r w:rsidR="00C61076" w:rsidRPr="00C61076">
        <w:rPr>
          <w:rFonts w:ascii="Cambria" w:eastAsia="Cambria" w:hAnsi="Cambria" w:cs="Cambria"/>
          <w:bCs/>
        </w:rPr>
        <w:t>, como el paseo del parque más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>importante, Tres de Febrero, el hipódromo, la Cancha de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>Polo, Sectores históricos, como Plaza de Mayo (descenso),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>San Telmo y La Boca. Descenso en Recoleta para conocer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>(entrada opcional) el Cementerio histórico-arquitectónico,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>reconocido a nivel mundial. Iglesias como Del Pilar, Catedral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>entre otras. El símbolo de nuestra ciudad: el Obelisco.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 xml:space="preserve">Avenidas principales como: Corrientes, De </w:t>
      </w:r>
      <w:proofErr w:type="gramStart"/>
      <w:r w:rsidR="00C61076" w:rsidRPr="00C61076">
        <w:rPr>
          <w:rFonts w:ascii="Cambria" w:eastAsia="Cambria" w:hAnsi="Cambria" w:cs="Cambria"/>
          <w:bCs/>
        </w:rPr>
        <w:t>Mayo</w:t>
      </w:r>
      <w:proofErr w:type="gramEnd"/>
      <w:r w:rsidR="00C61076" w:rsidRPr="00C61076">
        <w:rPr>
          <w:rFonts w:ascii="Cambria" w:eastAsia="Cambria" w:hAnsi="Cambria" w:cs="Cambria"/>
          <w:bCs/>
        </w:rPr>
        <w:t>, 9 de Julio,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>Alvear, Del Libertador entre otras; barrios con historia como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>La Boca (descenso), San Telmo, suntuosos como Palermo y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>Recoleta, modernos como Puerto Madero; el parque</w:t>
      </w:r>
      <w:r w:rsidR="00C61076">
        <w:rPr>
          <w:rFonts w:ascii="Cambria" w:eastAsia="Cambria" w:hAnsi="Cambria" w:cs="Cambria"/>
          <w:bCs/>
        </w:rPr>
        <w:t xml:space="preserve"> </w:t>
      </w:r>
      <w:r w:rsidR="00C61076" w:rsidRPr="00C61076">
        <w:rPr>
          <w:rFonts w:ascii="Cambria" w:eastAsia="Cambria" w:hAnsi="Cambria" w:cs="Cambria"/>
          <w:bCs/>
        </w:rPr>
        <w:t>Lezama, zonas comerciales y financieras</w:t>
      </w:r>
      <w:r w:rsidR="00327860" w:rsidRPr="00327860">
        <w:rPr>
          <w:rFonts w:ascii="Cambria" w:eastAsia="Cambria" w:hAnsi="Cambria" w:cs="Cambria"/>
          <w:b/>
          <w:bCs/>
        </w:rPr>
        <w:t>.</w:t>
      </w:r>
      <w:r w:rsidR="00BD34C1">
        <w:rPr>
          <w:rFonts w:ascii="Cambria" w:eastAsia="Cambria" w:hAnsi="Cambria" w:cs="Cambria"/>
          <w:b/>
          <w:bCs/>
        </w:rPr>
        <w:t xml:space="preserve"> </w:t>
      </w:r>
      <w:r w:rsidR="00BD34C1" w:rsidRPr="00BD34C1">
        <w:rPr>
          <w:rFonts w:ascii="Cambria" w:eastAsia="Cambria" w:hAnsi="Cambria" w:cs="Cambria"/>
        </w:rPr>
        <w:t>Tarde libre para actividades personales</w:t>
      </w:r>
      <w:r w:rsidR="00BD34C1">
        <w:rPr>
          <w:rFonts w:ascii="Cambria" w:eastAsia="Cambria" w:hAnsi="Cambria" w:cs="Cambria"/>
          <w:b/>
          <w:bCs/>
        </w:rPr>
        <w:t>.</w:t>
      </w:r>
      <w:r w:rsidR="00327860" w:rsidRPr="00327860">
        <w:rPr>
          <w:rFonts w:ascii="Cambria" w:eastAsia="Cambria" w:hAnsi="Cambria" w:cs="Cambria"/>
          <w:b/>
          <w:bCs/>
        </w:rPr>
        <w:t xml:space="preserve"> </w:t>
      </w:r>
      <w:r w:rsidR="00DD3F79" w:rsidRPr="00DD3F79">
        <w:rPr>
          <w:rFonts w:ascii="Cambria" w:eastAsia="Cambria" w:hAnsi="Cambria" w:cs="Cambria"/>
          <w:b/>
        </w:rPr>
        <w:t>Alojamiento</w:t>
      </w:r>
      <w:r w:rsidR="00DD3F79" w:rsidRPr="00DD3F79">
        <w:rPr>
          <w:rFonts w:ascii="Cambria" w:eastAsia="Cambria" w:hAnsi="Cambria" w:cs="Cambria"/>
          <w:bCs/>
        </w:rPr>
        <w:t xml:space="preserve">. </w:t>
      </w:r>
    </w:p>
    <w:p w14:paraId="7527D2D9" w14:textId="77777777" w:rsidR="00593EB9" w:rsidRPr="0011027D" w:rsidRDefault="00593EB9">
      <w:pPr>
        <w:spacing w:before="0" w:after="0"/>
        <w:rPr>
          <w:rFonts w:ascii="Cambria" w:eastAsia="Cambria" w:hAnsi="Cambria" w:cs="Cambria"/>
          <w:b/>
        </w:rPr>
      </w:pPr>
    </w:p>
    <w:p w14:paraId="13D0CBBE" w14:textId="429060F1" w:rsidR="00593EB9" w:rsidRPr="0011027D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03</w:t>
      </w:r>
      <w:r w:rsidR="004B2AED" w:rsidRPr="0011027D">
        <w:rPr>
          <w:rFonts w:ascii="Cambria" w:eastAsia="Cambria" w:hAnsi="Cambria" w:cs="Cambria"/>
          <w:b/>
        </w:rPr>
        <w:tab/>
      </w:r>
      <w:r w:rsidR="004B2AED" w:rsidRPr="0011027D">
        <w:rPr>
          <w:rFonts w:ascii="Cambria" w:eastAsia="Cambria" w:hAnsi="Cambria" w:cs="Cambria"/>
          <w:b/>
        </w:rPr>
        <w:tab/>
      </w:r>
      <w:r w:rsidR="00C61076" w:rsidRPr="00C61076">
        <w:rPr>
          <w:rFonts w:ascii="Cambria" w:eastAsia="Cambria" w:hAnsi="Cambria" w:cs="Cambria"/>
          <w:b/>
        </w:rPr>
        <w:t>BUENOS AIRES - IGUAZÚ</w:t>
      </w:r>
    </w:p>
    <w:p w14:paraId="5150AFA3" w14:textId="2526CAA0" w:rsidR="00DD3F79" w:rsidRPr="00DD3F79" w:rsidRDefault="00957ACF" w:rsidP="00C61076">
      <w:pPr>
        <w:spacing w:before="0" w:after="0"/>
        <w:rPr>
          <w:rFonts w:ascii="Cambria" w:eastAsia="Cambria" w:hAnsi="Cambria" w:cs="Cambria"/>
          <w:bCs/>
        </w:rPr>
      </w:pPr>
      <w:r w:rsidRPr="00957ACF">
        <w:rPr>
          <w:rFonts w:ascii="Cambria" w:eastAsia="Cambria" w:hAnsi="Cambria" w:cs="Cambria"/>
          <w:b/>
        </w:rPr>
        <w:t>Desayuno.</w:t>
      </w:r>
      <w:r>
        <w:rPr>
          <w:rFonts w:ascii="Cambria" w:eastAsia="Cambria" w:hAnsi="Cambria" w:cs="Cambria"/>
          <w:bCs/>
        </w:rPr>
        <w:t xml:space="preserve"> </w:t>
      </w:r>
      <w:r w:rsidR="00C61076" w:rsidRPr="00EF199D">
        <w:rPr>
          <w:rFonts w:ascii="Cambria" w:eastAsia="Cambria" w:hAnsi="Cambria" w:cs="Cambria"/>
          <w:bCs/>
        </w:rPr>
        <w:t>Traslado en servicio privado desde hotel céntrico hacia aeropuerto doméstico sin guía. Traslado en servicio compartido desde aeropuerto de Puerto Iguazú hacia hotel en Puerto Iguazú con guía español e inglés</w:t>
      </w:r>
      <w:r w:rsidR="00DD3F79" w:rsidRPr="00DD3F79">
        <w:rPr>
          <w:rFonts w:ascii="Cambria" w:eastAsia="Cambria" w:hAnsi="Cambria" w:cs="Cambria"/>
          <w:bCs/>
        </w:rPr>
        <w:t xml:space="preserve">. </w:t>
      </w:r>
      <w:r w:rsidR="00DD3F79" w:rsidRPr="00DD3F79">
        <w:rPr>
          <w:rFonts w:ascii="Cambria" w:eastAsia="Cambria" w:hAnsi="Cambria" w:cs="Cambria"/>
          <w:b/>
        </w:rPr>
        <w:t>Alojamiento</w:t>
      </w:r>
      <w:r w:rsidR="00DD3F79" w:rsidRPr="00DD3F79">
        <w:rPr>
          <w:rFonts w:ascii="Cambria" w:eastAsia="Cambria" w:hAnsi="Cambria" w:cs="Cambria"/>
          <w:bCs/>
        </w:rPr>
        <w:t>.</w:t>
      </w:r>
    </w:p>
    <w:p w14:paraId="3E406C9F" w14:textId="77777777" w:rsidR="00593EB9" w:rsidRPr="0011027D" w:rsidRDefault="00593EB9">
      <w:pPr>
        <w:spacing w:before="0" w:after="0"/>
        <w:rPr>
          <w:rFonts w:ascii="Cambria" w:eastAsia="Cambria" w:hAnsi="Cambria" w:cs="Cambria"/>
          <w:b/>
        </w:rPr>
      </w:pPr>
    </w:p>
    <w:p w14:paraId="4893EFBF" w14:textId="4E1354B9" w:rsidR="00593EB9" w:rsidRPr="0011027D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04</w:t>
      </w:r>
      <w:r w:rsidR="004B2AED" w:rsidRPr="0011027D">
        <w:rPr>
          <w:rFonts w:ascii="Cambria" w:eastAsia="Cambria" w:hAnsi="Cambria" w:cs="Cambria"/>
          <w:b/>
        </w:rPr>
        <w:tab/>
      </w:r>
      <w:r w:rsidR="004B2AED" w:rsidRPr="0011027D">
        <w:rPr>
          <w:rFonts w:ascii="Cambria" w:eastAsia="Cambria" w:hAnsi="Cambria" w:cs="Cambria"/>
          <w:b/>
        </w:rPr>
        <w:tab/>
      </w:r>
      <w:r w:rsidR="00EF199D" w:rsidRPr="00EF199D">
        <w:rPr>
          <w:rFonts w:ascii="Cambria" w:eastAsia="Cambria" w:hAnsi="Cambria" w:cs="Cambria"/>
          <w:b/>
        </w:rPr>
        <w:t>IGUAZÚ</w:t>
      </w:r>
    </w:p>
    <w:p w14:paraId="23E193D3" w14:textId="41DCDA47" w:rsidR="00593EB9" w:rsidRPr="00EF199D" w:rsidRDefault="00CA6AE0" w:rsidP="00EF199D">
      <w:pPr>
        <w:spacing w:before="0" w:after="0"/>
        <w:rPr>
          <w:rFonts w:ascii="Cambria" w:eastAsia="Cambria" w:hAnsi="Cambria" w:cs="Cambria"/>
          <w:bCs/>
        </w:rPr>
      </w:pPr>
      <w:r w:rsidRPr="00CA6AE0">
        <w:rPr>
          <w:rFonts w:ascii="Cambria" w:eastAsia="Cambria" w:hAnsi="Cambria" w:cs="Cambria"/>
          <w:b/>
        </w:rPr>
        <w:t xml:space="preserve">Desayuno </w:t>
      </w:r>
      <w:r w:rsidR="00EF199D" w:rsidRPr="00EF199D">
        <w:rPr>
          <w:rFonts w:ascii="Cambria" w:eastAsia="Cambria" w:hAnsi="Cambria" w:cs="Cambria"/>
          <w:bCs/>
        </w:rPr>
        <w:t>A las 07:30 h aproximadamente, salida desde el hotel donde se encuentran alojados con guía acompañante rumbo al Parque Nacional Iguazú. Una vez en el parque, comenzaremos la visita de los tres circuitos principales: Circuito Superior: vistas panorámicas de los saltos principales desde las pasarelas superiores. Paseo Inferior: recorrido más cercano a la base de los saltos,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ideal para apreciar la fuerza del agua y la vegetación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circundante.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 xml:space="preserve"> Garganta del Diablo: imponente salto de agua al que se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accede por pasarelas peatonales y el Tren Ecológico de la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Selva.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Durante la excursión se coordinarán los horarios para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quienes deseen realizar la “Gran Aventura” (paseo opcional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en lancha) y se otorgará tiempo libre para almorzar dentro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del parque.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Alrededor de las 16:00 h finaliza la visita en el parque y se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 xml:space="preserve">parte hacia </w:t>
      </w:r>
      <w:proofErr w:type="spellStart"/>
      <w:r w:rsidR="00EF199D" w:rsidRPr="00EF199D">
        <w:rPr>
          <w:rFonts w:ascii="Cambria" w:eastAsia="Cambria" w:hAnsi="Cambria" w:cs="Cambria"/>
          <w:bCs/>
        </w:rPr>
        <w:t>Yabuticaba</w:t>
      </w:r>
      <w:proofErr w:type="spellEnd"/>
      <w:r w:rsidR="00EF199D" w:rsidRPr="00EF199D">
        <w:rPr>
          <w:rFonts w:ascii="Cambria" w:eastAsia="Cambria" w:hAnsi="Cambria" w:cs="Cambria"/>
          <w:bCs/>
        </w:rPr>
        <w:t xml:space="preserve"> Mercadito de la Selva, donde serán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recibidos con una degustación de sabores regionales y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tradicionales de la tierra misionera.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 xml:space="preserve">Menú Degustación </w:t>
      </w:r>
      <w:proofErr w:type="spellStart"/>
      <w:r w:rsidR="00EF199D" w:rsidRPr="00EF199D">
        <w:rPr>
          <w:rFonts w:ascii="Cambria" w:eastAsia="Cambria" w:hAnsi="Cambria" w:cs="Cambria"/>
          <w:bCs/>
        </w:rPr>
        <w:t>Yabuticaba</w:t>
      </w:r>
      <w:proofErr w:type="spellEnd"/>
      <w:r w:rsidR="00EF199D" w:rsidRPr="00EF199D">
        <w:rPr>
          <w:rFonts w:ascii="Cambria" w:eastAsia="Cambria" w:hAnsi="Cambria" w:cs="Cambria"/>
          <w:bCs/>
        </w:rPr>
        <w:t xml:space="preserve"> Mercadito de la Selva. La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tablita incluye: Jamón y Calabreza // Bondiola Ahumada //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 xml:space="preserve">Queso </w:t>
      </w:r>
      <w:proofErr w:type="spellStart"/>
      <w:r w:rsidR="00EF199D" w:rsidRPr="00EF199D">
        <w:rPr>
          <w:rFonts w:ascii="Cambria" w:eastAsia="Cambria" w:hAnsi="Cambria" w:cs="Cambria"/>
          <w:bCs/>
        </w:rPr>
        <w:t>Fontina</w:t>
      </w:r>
      <w:proofErr w:type="spellEnd"/>
      <w:r w:rsidR="00EF199D" w:rsidRPr="00EF199D">
        <w:rPr>
          <w:rFonts w:ascii="Cambria" w:eastAsia="Cambria" w:hAnsi="Cambria" w:cs="Cambria"/>
          <w:bCs/>
        </w:rPr>
        <w:t xml:space="preserve"> y Queso Tybo // Aceitunas // </w:t>
      </w:r>
      <w:proofErr w:type="spellStart"/>
      <w:r w:rsidR="00EF199D" w:rsidRPr="00EF199D">
        <w:rPr>
          <w:rFonts w:ascii="Cambria" w:eastAsia="Cambria" w:hAnsi="Cambria" w:cs="Cambria"/>
          <w:bCs/>
        </w:rPr>
        <w:t>Chipita</w:t>
      </w:r>
      <w:proofErr w:type="spellEnd"/>
      <w:r w:rsidR="00EF199D" w:rsidRPr="00EF199D">
        <w:rPr>
          <w:rFonts w:ascii="Cambria" w:eastAsia="Cambria" w:hAnsi="Cambria" w:cs="Cambria"/>
          <w:bCs/>
        </w:rPr>
        <w:t xml:space="preserve"> (2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 xml:space="preserve">unidades) // </w:t>
      </w:r>
      <w:proofErr w:type="spellStart"/>
      <w:r w:rsidR="00EF199D" w:rsidRPr="00EF199D">
        <w:rPr>
          <w:rFonts w:ascii="Cambria" w:eastAsia="Cambria" w:hAnsi="Cambria" w:cs="Cambria"/>
          <w:bCs/>
        </w:rPr>
        <w:t>Mbeyú</w:t>
      </w:r>
      <w:proofErr w:type="spellEnd"/>
      <w:r w:rsidR="00EF199D" w:rsidRPr="00EF199D">
        <w:rPr>
          <w:rFonts w:ascii="Cambria" w:eastAsia="Cambria" w:hAnsi="Cambria" w:cs="Cambria"/>
          <w:bCs/>
        </w:rPr>
        <w:t xml:space="preserve"> (2 unidades)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Acompañado de una copa de vino o jugo natural.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Esta experiencia tiene una duración aproximada de 1 hora.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 xml:space="preserve">Concluida la actividad en </w:t>
      </w:r>
      <w:proofErr w:type="spellStart"/>
      <w:r w:rsidR="00EF199D" w:rsidRPr="00EF199D">
        <w:rPr>
          <w:rFonts w:ascii="Cambria" w:eastAsia="Cambria" w:hAnsi="Cambria" w:cs="Cambria"/>
          <w:bCs/>
        </w:rPr>
        <w:t>Yabuticaba</w:t>
      </w:r>
      <w:proofErr w:type="spellEnd"/>
      <w:r w:rsidR="00EF199D" w:rsidRPr="00EF199D">
        <w:rPr>
          <w:rFonts w:ascii="Cambria" w:eastAsia="Cambria" w:hAnsi="Cambria" w:cs="Cambria"/>
          <w:bCs/>
        </w:rPr>
        <w:t>, se regresa al hotel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donde se encuentran alojados.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DD3F79">
        <w:rPr>
          <w:rFonts w:ascii="Cambria" w:eastAsia="Cambria" w:hAnsi="Cambria" w:cs="Cambria"/>
          <w:b/>
        </w:rPr>
        <w:t>Alojamiento</w:t>
      </w:r>
      <w:r w:rsidR="00EF199D">
        <w:rPr>
          <w:rFonts w:ascii="Cambria" w:eastAsia="Cambria" w:hAnsi="Cambria" w:cs="Cambria"/>
          <w:b/>
        </w:rPr>
        <w:t>.</w:t>
      </w:r>
    </w:p>
    <w:p w14:paraId="2A25F37F" w14:textId="77777777" w:rsidR="00EF199D" w:rsidRDefault="00EF199D" w:rsidP="00EF199D">
      <w:pPr>
        <w:spacing w:before="0" w:after="0"/>
        <w:rPr>
          <w:rFonts w:ascii="Cambria" w:eastAsia="Cambria" w:hAnsi="Cambria" w:cs="Cambria"/>
          <w:b/>
        </w:rPr>
      </w:pPr>
    </w:p>
    <w:p w14:paraId="6D25D14B" w14:textId="77777777" w:rsidR="00C75A1D" w:rsidRDefault="00C75A1D" w:rsidP="00EF199D">
      <w:pPr>
        <w:spacing w:before="0" w:after="0"/>
        <w:rPr>
          <w:rFonts w:ascii="Cambria" w:eastAsia="Cambria" w:hAnsi="Cambria" w:cs="Cambria"/>
          <w:b/>
        </w:rPr>
      </w:pPr>
    </w:p>
    <w:p w14:paraId="15F5F230" w14:textId="77777777" w:rsidR="00C75A1D" w:rsidRDefault="00C75A1D" w:rsidP="00EF199D">
      <w:pPr>
        <w:spacing w:before="0" w:after="0"/>
        <w:rPr>
          <w:rFonts w:ascii="Cambria" w:eastAsia="Cambria" w:hAnsi="Cambria" w:cs="Cambria"/>
          <w:b/>
        </w:rPr>
      </w:pPr>
    </w:p>
    <w:p w14:paraId="6A2B81E9" w14:textId="77777777" w:rsidR="00C75A1D" w:rsidRPr="0011027D" w:rsidRDefault="00C75A1D" w:rsidP="00EF199D">
      <w:pPr>
        <w:spacing w:before="0" w:after="0"/>
        <w:rPr>
          <w:rFonts w:ascii="Cambria" w:eastAsia="Cambria" w:hAnsi="Cambria" w:cs="Cambria"/>
          <w:b/>
        </w:rPr>
      </w:pPr>
    </w:p>
    <w:p w14:paraId="3692A3D7" w14:textId="511F7E10" w:rsidR="00EF199D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05</w:t>
      </w:r>
      <w:r w:rsidR="004B2AED" w:rsidRPr="0011027D">
        <w:rPr>
          <w:rFonts w:ascii="Cambria" w:eastAsia="Cambria" w:hAnsi="Cambria" w:cs="Cambria"/>
          <w:b/>
        </w:rPr>
        <w:tab/>
      </w:r>
      <w:r w:rsidR="004B2AED" w:rsidRPr="0011027D">
        <w:rPr>
          <w:rFonts w:ascii="Cambria" w:eastAsia="Cambria" w:hAnsi="Cambria" w:cs="Cambria"/>
          <w:b/>
        </w:rPr>
        <w:tab/>
      </w:r>
      <w:r w:rsidR="00E30D1B" w:rsidRPr="00EF199D">
        <w:rPr>
          <w:rFonts w:ascii="Cambria" w:eastAsia="Cambria" w:hAnsi="Cambria" w:cs="Cambria"/>
          <w:b/>
        </w:rPr>
        <w:t xml:space="preserve">IGUAZÚ - SALTA </w:t>
      </w:r>
    </w:p>
    <w:p w14:paraId="2D8C28CC" w14:textId="5C38167E" w:rsidR="00DE5CCE" w:rsidRDefault="00957ACF" w:rsidP="00EF199D">
      <w:pPr>
        <w:spacing w:before="0" w:after="0"/>
        <w:rPr>
          <w:rFonts w:ascii="Cambria" w:eastAsia="Cambria" w:hAnsi="Cambria" w:cs="Cambria"/>
          <w:b/>
        </w:rPr>
      </w:pPr>
      <w:r w:rsidRPr="00957ACF">
        <w:rPr>
          <w:rFonts w:ascii="Cambria" w:eastAsia="Cambria" w:hAnsi="Cambria" w:cs="Cambria"/>
          <w:b/>
        </w:rPr>
        <w:t>Desayuno.</w:t>
      </w:r>
      <w:r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Traslado en servicio compartido desde hotel en Puerto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Iguazú hacia aeropuerto de Puerto Iguazú con guía español o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inglés. Traslado en servicio privado desde el aeropuerto de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Salta hacia hotel sin guía</w:t>
      </w:r>
      <w:r w:rsidR="00EF199D" w:rsidRPr="00EF199D">
        <w:rPr>
          <w:rFonts w:ascii="Cambria" w:eastAsia="Cambria" w:hAnsi="Cambria" w:cs="Cambria"/>
          <w:b/>
        </w:rPr>
        <w:t xml:space="preserve"> </w:t>
      </w:r>
      <w:r w:rsidR="00CA6AE0" w:rsidRPr="00CA6AE0">
        <w:rPr>
          <w:rFonts w:ascii="Cambria" w:eastAsia="Cambria" w:hAnsi="Cambria" w:cs="Cambria"/>
          <w:b/>
        </w:rPr>
        <w:t>Alojamiento</w:t>
      </w:r>
      <w:r w:rsidR="00EF199D">
        <w:rPr>
          <w:rFonts w:ascii="Cambria" w:eastAsia="Cambria" w:hAnsi="Cambria" w:cs="Cambria"/>
          <w:b/>
        </w:rPr>
        <w:t xml:space="preserve"> </w:t>
      </w:r>
      <w:r w:rsidR="00EF199D" w:rsidRPr="00EF199D">
        <w:rPr>
          <w:rFonts w:ascii="Cambria" w:eastAsia="Cambria" w:hAnsi="Cambria" w:cs="Cambria"/>
          <w:bCs/>
        </w:rPr>
        <w:t>en el hotel elegido</w:t>
      </w:r>
    </w:p>
    <w:p w14:paraId="0620D9AC" w14:textId="77777777" w:rsidR="00327860" w:rsidRPr="0011027D" w:rsidRDefault="00327860">
      <w:pPr>
        <w:spacing w:before="0" w:after="0"/>
        <w:rPr>
          <w:rFonts w:ascii="Cambria" w:eastAsia="Cambria" w:hAnsi="Cambria" w:cs="Cambria"/>
          <w:b/>
        </w:rPr>
      </w:pPr>
    </w:p>
    <w:p w14:paraId="6D80E1AF" w14:textId="26D73746" w:rsidR="00F522D6" w:rsidRDefault="004B2AED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06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="00E30D1B" w:rsidRPr="00E30D1B">
        <w:rPr>
          <w:rFonts w:ascii="Cambria" w:eastAsia="Cambria" w:hAnsi="Cambria" w:cs="Cambria"/>
          <w:b/>
        </w:rPr>
        <w:t>SALTA</w:t>
      </w:r>
    </w:p>
    <w:p w14:paraId="0D7ED2CD" w14:textId="6EC3CCB7" w:rsidR="00200912" w:rsidRDefault="00957ACF" w:rsidP="00E30D1B">
      <w:pPr>
        <w:spacing w:before="0" w:after="0"/>
        <w:rPr>
          <w:rFonts w:ascii="Cambria" w:eastAsia="Cambria" w:hAnsi="Cambria" w:cs="Cambria"/>
          <w:bCs/>
        </w:rPr>
      </w:pPr>
      <w:r w:rsidRPr="00957ACF">
        <w:rPr>
          <w:rFonts w:ascii="Cambria" w:eastAsia="Cambria" w:hAnsi="Cambria" w:cs="Cambria"/>
          <w:b/>
        </w:rPr>
        <w:t>Desayuno.</w:t>
      </w:r>
      <w:r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Vuelta a las Alturas y Salinas Grandes. La partida de esta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excursión es en Salta y se atraviesa la Quebrada del Toro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 xml:space="preserve">hasta llegar a Santa Rosa de </w:t>
      </w:r>
      <w:proofErr w:type="spellStart"/>
      <w:r w:rsidR="00E30D1B" w:rsidRPr="00E30D1B">
        <w:rPr>
          <w:rFonts w:ascii="Cambria" w:eastAsia="Cambria" w:hAnsi="Cambria" w:cs="Cambria"/>
          <w:bCs/>
        </w:rPr>
        <w:t>Tastil</w:t>
      </w:r>
      <w:proofErr w:type="spellEnd"/>
      <w:r w:rsidR="00E30D1B" w:rsidRPr="00E30D1B">
        <w:rPr>
          <w:rFonts w:ascii="Cambria" w:eastAsia="Cambria" w:hAnsi="Cambria" w:cs="Cambria"/>
          <w:bCs/>
        </w:rPr>
        <w:t>, con su iglesia, su museo y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las ruinas. Después, el camino sube y sube hasta llegar a San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Antonio de los Cobres, un pueblo minero con buenos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restaurantes</w:t>
      </w:r>
      <w:r w:rsidR="00E30D1B">
        <w:rPr>
          <w:rFonts w:ascii="Cambria" w:eastAsia="Cambria" w:hAnsi="Cambria" w:cs="Cambria"/>
          <w:bCs/>
        </w:rPr>
        <w:t xml:space="preserve"> a</w:t>
      </w:r>
      <w:r w:rsidR="00E30D1B" w:rsidRPr="00E30D1B">
        <w:rPr>
          <w:rFonts w:ascii="Cambria" w:eastAsia="Cambria" w:hAnsi="Cambria" w:cs="Cambria"/>
          <w:bCs/>
        </w:rPr>
        <w:t>llí se almuerza y luego continúa el viaje a Salinas Grandes, en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el límite entre Salta y Jujuy. A continuación, se inicia el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descenso por Cuesta de Lipán donde generalmente se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avistan cóndores, y se arriba después de la gran bajada a</w:t>
      </w:r>
      <w:r w:rsidR="00E30D1B">
        <w:rPr>
          <w:rFonts w:ascii="Cambria" w:eastAsia="Cambria" w:hAnsi="Cambria" w:cs="Cambria"/>
          <w:bCs/>
        </w:rPr>
        <w:t xml:space="preserve"> </w:t>
      </w:r>
      <w:proofErr w:type="spellStart"/>
      <w:r w:rsidR="00E30D1B" w:rsidRPr="00E30D1B">
        <w:rPr>
          <w:rFonts w:ascii="Cambria" w:eastAsia="Cambria" w:hAnsi="Cambria" w:cs="Cambria"/>
          <w:bCs/>
        </w:rPr>
        <w:t>Purmamarca</w:t>
      </w:r>
      <w:proofErr w:type="spellEnd"/>
      <w:r w:rsidR="00E30D1B" w:rsidRPr="00E30D1B">
        <w:rPr>
          <w:rFonts w:ascii="Cambria" w:eastAsia="Cambria" w:hAnsi="Cambria" w:cs="Cambria"/>
          <w:bCs/>
        </w:rPr>
        <w:t>, con el mercado artesanal en la plaza, la iglesia y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el famoso Cerro de los Siete Colores</w:t>
      </w:r>
      <w:r w:rsidR="00725562">
        <w:rPr>
          <w:rFonts w:ascii="Cambria" w:eastAsia="Cambria" w:hAnsi="Cambria" w:cs="Cambria"/>
          <w:bCs/>
        </w:rPr>
        <w:t>.</w:t>
      </w:r>
      <w:r w:rsidR="00327860" w:rsidRPr="00327860">
        <w:rPr>
          <w:rFonts w:ascii="Cambria" w:eastAsia="Cambria" w:hAnsi="Cambria" w:cs="Cambria"/>
          <w:b/>
          <w:bCs/>
        </w:rPr>
        <w:t xml:space="preserve"> </w:t>
      </w:r>
      <w:r w:rsidR="00327860" w:rsidRPr="00327860">
        <w:rPr>
          <w:rFonts w:ascii="Cambria" w:eastAsia="Cambria" w:hAnsi="Cambria" w:cs="Cambria"/>
          <w:b/>
        </w:rPr>
        <w:t>Alojamiento</w:t>
      </w:r>
      <w:r w:rsidR="00327860" w:rsidRPr="00327860">
        <w:rPr>
          <w:rFonts w:ascii="Cambria" w:eastAsia="Cambria" w:hAnsi="Cambria" w:cs="Cambria"/>
          <w:bCs/>
        </w:rPr>
        <w:t>.</w:t>
      </w:r>
    </w:p>
    <w:p w14:paraId="7E65D6F1" w14:textId="77777777" w:rsidR="009959C7" w:rsidRDefault="009959C7">
      <w:pPr>
        <w:spacing w:before="0" w:after="0"/>
        <w:rPr>
          <w:rFonts w:ascii="Cambria" w:eastAsia="Cambria" w:hAnsi="Cambria" w:cs="Cambria"/>
          <w:b/>
        </w:rPr>
      </w:pPr>
    </w:p>
    <w:p w14:paraId="347B5ADD" w14:textId="408C0F55" w:rsidR="009959C7" w:rsidRPr="009959C7" w:rsidRDefault="009959C7" w:rsidP="009959C7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Pr="009959C7">
        <w:rPr>
          <w:rFonts w:ascii="Cambria" w:eastAsia="Cambria" w:hAnsi="Cambria" w:cs="Cambria"/>
          <w:b/>
          <w:bCs/>
        </w:rPr>
        <w:t xml:space="preserve">07 </w:t>
      </w:r>
      <w:r>
        <w:rPr>
          <w:rFonts w:ascii="Cambria" w:eastAsia="Cambria" w:hAnsi="Cambria" w:cs="Cambria"/>
          <w:b/>
          <w:bCs/>
        </w:rPr>
        <w:tab/>
      </w:r>
      <w:r>
        <w:rPr>
          <w:rFonts w:ascii="Cambria" w:eastAsia="Cambria" w:hAnsi="Cambria" w:cs="Cambria"/>
          <w:b/>
          <w:bCs/>
        </w:rPr>
        <w:tab/>
      </w:r>
      <w:r w:rsidR="00E30D1B" w:rsidRPr="00E30D1B">
        <w:rPr>
          <w:rFonts w:ascii="Cambria" w:eastAsia="Cambria" w:hAnsi="Cambria" w:cs="Cambria"/>
          <w:b/>
          <w:bCs/>
        </w:rPr>
        <w:t>SALTA</w:t>
      </w:r>
    </w:p>
    <w:p w14:paraId="4C1A9133" w14:textId="68918CBA" w:rsidR="00E30D1B" w:rsidRDefault="00957ACF" w:rsidP="00E30D1B">
      <w:pPr>
        <w:spacing w:before="0" w:after="0"/>
        <w:rPr>
          <w:rFonts w:ascii="Cambria" w:eastAsia="Cambria" w:hAnsi="Cambria" w:cs="Cambria"/>
          <w:bCs/>
        </w:rPr>
      </w:pPr>
      <w:r w:rsidRPr="00957ACF">
        <w:rPr>
          <w:rFonts w:ascii="Cambria" w:eastAsia="Cambria" w:hAnsi="Cambria" w:cs="Cambria"/>
          <w:b/>
        </w:rPr>
        <w:t>Desayuno.</w:t>
      </w:r>
      <w:r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Excursión por el día a Humahuaca. Declarada Patrimonio de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la Humanidad por la UNESCO, la Quebrada de Humahuaca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está a orillas del río Grande y enlaza pueblos, historia,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tradiciones y cultura que se preserva protegida por las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montañas. Las creencias religiosas, sus ritos, el arte, las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fiestas, la música y las técnicas agrícolas, todo se conserva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como antaño.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 xml:space="preserve">Se recorren los valles </w:t>
      </w:r>
      <w:proofErr w:type="spellStart"/>
      <w:r w:rsidR="00E30D1B" w:rsidRPr="00E30D1B">
        <w:rPr>
          <w:rFonts w:ascii="Cambria" w:eastAsia="Cambria" w:hAnsi="Cambria" w:cs="Cambria"/>
          <w:bCs/>
        </w:rPr>
        <w:t>subandinos</w:t>
      </w:r>
      <w:proofErr w:type="spellEnd"/>
      <w:r w:rsidR="00E30D1B" w:rsidRPr="00E30D1B">
        <w:rPr>
          <w:rFonts w:ascii="Cambria" w:eastAsia="Cambria" w:hAnsi="Cambria" w:cs="Cambria"/>
          <w:bCs/>
        </w:rPr>
        <w:t>, pasando por San Salvador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de Jujuy hasta llegar al portal de la Quebrada. Se pasa por</w:t>
      </w:r>
      <w:r w:rsidR="00E30D1B">
        <w:rPr>
          <w:rFonts w:ascii="Cambria" w:eastAsia="Cambria" w:hAnsi="Cambria" w:cs="Cambria"/>
          <w:bCs/>
        </w:rPr>
        <w:t xml:space="preserve"> </w:t>
      </w:r>
      <w:proofErr w:type="spellStart"/>
      <w:r w:rsidR="00E30D1B" w:rsidRPr="00E30D1B">
        <w:rPr>
          <w:rFonts w:ascii="Cambria" w:eastAsia="Cambria" w:hAnsi="Cambria" w:cs="Cambria"/>
          <w:bCs/>
        </w:rPr>
        <w:t>Tumbaya</w:t>
      </w:r>
      <w:proofErr w:type="spellEnd"/>
      <w:r w:rsidR="00E30D1B" w:rsidRPr="00E30D1B">
        <w:rPr>
          <w:rFonts w:ascii="Cambria" w:eastAsia="Cambria" w:hAnsi="Cambria" w:cs="Cambria"/>
          <w:bCs/>
        </w:rPr>
        <w:t xml:space="preserve"> y se hace una parada en </w:t>
      </w:r>
      <w:proofErr w:type="spellStart"/>
      <w:r w:rsidR="00E30D1B" w:rsidRPr="00E30D1B">
        <w:rPr>
          <w:rFonts w:ascii="Cambria" w:eastAsia="Cambria" w:hAnsi="Cambria" w:cs="Cambria"/>
          <w:bCs/>
        </w:rPr>
        <w:t>Purmamarca</w:t>
      </w:r>
      <w:proofErr w:type="spellEnd"/>
      <w:r w:rsidR="00E30D1B" w:rsidRPr="00E30D1B">
        <w:rPr>
          <w:rFonts w:ascii="Cambria" w:eastAsia="Cambria" w:hAnsi="Cambria" w:cs="Cambria"/>
          <w:bCs/>
        </w:rPr>
        <w:t xml:space="preserve"> para ver el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cerro de los Siete Colores; y más allá Tilcara, con su colorida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plaza de artesanías y telares y el fantástico Pucará, una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fortaleza defensiva del pueblo omaguaca. Finalmente, al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llegar a Humahuaca, dos paradas: la iglesia y el Cabildo.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De regreso se disfrutará de una vista privilegiada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desandando el camino del tiempo a través de formaciones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geológicas impactantes</w:t>
      </w:r>
      <w:r w:rsidR="00E30D1B">
        <w:rPr>
          <w:rFonts w:ascii="Cambria" w:eastAsia="Cambria" w:hAnsi="Cambria" w:cs="Cambria"/>
          <w:b/>
        </w:rPr>
        <w:t xml:space="preserve">. </w:t>
      </w:r>
      <w:r w:rsidR="00E30D1B" w:rsidRPr="00327860">
        <w:rPr>
          <w:rFonts w:ascii="Cambria" w:eastAsia="Cambria" w:hAnsi="Cambria" w:cs="Cambria"/>
          <w:b/>
        </w:rPr>
        <w:t>Alojamiento</w:t>
      </w:r>
      <w:r w:rsidR="00E30D1B" w:rsidRPr="00327860">
        <w:rPr>
          <w:rFonts w:ascii="Cambria" w:eastAsia="Cambria" w:hAnsi="Cambria" w:cs="Cambria"/>
          <w:bCs/>
        </w:rPr>
        <w:t>.</w:t>
      </w:r>
    </w:p>
    <w:p w14:paraId="68325815" w14:textId="77777777" w:rsidR="00F90FD5" w:rsidRDefault="00F90FD5">
      <w:pPr>
        <w:spacing w:before="0" w:after="0"/>
        <w:rPr>
          <w:rFonts w:ascii="Cambria" w:eastAsia="Cambria" w:hAnsi="Cambria" w:cs="Cambria"/>
          <w:b/>
        </w:rPr>
      </w:pPr>
    </w:p>
    <w:p w14:paraId="7C6A616D" w14:textId="4BCE209B" w:rsidR="00CA6AE0" w:rsidRDefault="00CA6AE0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>
        <w:rPr>
          <w:rFonts w:ascii="Cambria" w:eastAsia="Cambria" w:hAnsi="Cambria" w:cs="Cambria"/>
          <w:b/>
        </w:rPr>
        <w:t>08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="00E30D1B" w:rsidRPr="00E30D1B">
        <w:rPr>
          <w:rFonts w:ascii="Cambria" w:eastAsia="Cambria" w:hAnsi="Cambria" w:cs="Cambria"/>
          <w:b/>
          <w:bCs/>
        </w:rPr>
        <w:t>SALTA</w:t>
      </w:r>
    </w:p>
    <w:p w14:paraId="31E012A4" w14:textId="32D0AC57" w:rsidR="00F90FD5" w:rsidRDefault="00957ACF" w:rsidP="00E30D1B">
      <w:pPr>
        <w:spacing w:before="0" w:after="0"/>
        <w:rPr>
          <w:rFonts w:ascii="Cambria" w:eastAsia="Cambria" w:hAnsi="Cambria" w:cs="Cambria"/>
          <w:b/>
        </w:rPr>
      </w:pPr>
      <w:r w:rsidRPr="00957ACF">
        <w:rPr>
          <w:rFonts w:ascii="Cambria" w:eastAsia="Cambria" w:hAnsi="Cambria" w:cs="Cambria"/>
          <w:b/>
        </w:rPr>
        <w:t>Desayuno.</w:t>
      </w:r>
      <w:r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A 183 km de Salta, Cafayate, se destaca por su producción de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vinos. Hay varias bodegas para visitar y un Museo del Vino. Si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bien se producen varias cepas, el Torrontés es el más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característico debido a su clima, que combina temperatura y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humedad en perfecta armonía para el desarrollo de esta</w:t>
      </w:r>
      <w:r w:rsidR="00E30D1B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selecta uva.</w:t>
      </w:r>
      <w:r w:rsidR="00EE0866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El camino hasta Cafayate cambia en cada curva y llega a su</w:t>
      </w:r>
      <w:r w:rsidR="00EE0866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punto culminante en la Quebrada del Río Las Conchas, donde</w:t>
      </w:r>
      <w:r w:rsidR="00EE0866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el paisaje se vuelve rojo y el viento moldeó formas</w:t>
      </w:r>
      <w:r w:rsidR="00EE0866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espectaculares que hoy tienen nombres como el Sapo, Los</w:t>
      </w:r>
      <w:r w:rsidR="00EE0866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Castillos, la Garganta del Diablo y muchas más. En Cafayate se</w:t>
      </w:r>
      <w:r w:rsidR="00EE0866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visitará una bodega. Al regreso a Salta, un alto en la Posta de</w:t>
      </w:r>
      <w:r w:rsidR="00EE0866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las Cabras, típico parador con variedad de cabras lecheras</w:t>
      </w:r>
      <w:r w:rsidR="00EE0866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donde se ofrecen distintos tipos de quesos, vinos y</w:t>
      </w:r>
      <w:r w:rsidR="00EE0866">
        <w:rPr>
          <w:rFonts w:ascii="Cambria" w:eastAsia="Cambria" w:hAnsi="Cambria" w:cs="Cambria"/>
          <w:bCs/>
        </w:rPr>
        <w:t xml:space="preserve"> </w:t>
      </w:r>
      <w:r w:rsidR="00E30D1B" w:rsidRPr="00E30D1B">
        <w:rPr>
          <w:rFonts w:ascii="Cambria" w:eastAsia="Cambria" w:hAnsi="Cambria" w:cs="Cambria"/>
          <w:bCs/>
        </w:rPr>
        <w:t>empanadas</w:t>
      </w:r>
      <w:r w:rsidR="00E30D1B" w:rsidRPr="00E30D1B">
        <w:rPr>
          <w:rFonts w:ascii="Cambria" w:eastAsia="Cambria" w:hAnsi="Cambria" w:cs="Cambria"/>
          <w:b/>
        </w:rPr>
        <w:t xml:space="preserve">. Alojamiento </w:t>
      </w:r>
      <w:r w:rsidR="00E30D1B" w:rsidRPr="00E30D1B">
        <w:rPr>
          <w:rFonts w:ascii="Cambria" w:eastAsia="Cambria" w:hAnsi="Cambria" w:cs="Cambria"/>
          <w:bCs/>
        </w:rPr>
        <w:t>en el hotel elegido.</w:t>
      </w:r>
    </w:p>
    <w:p w14:paraId="38156759" w14:textId="77777777" w:rsidR="00E30D1B" w:rsidRDefault="00E30D1B" w:rsidP="00E30D1B">
      <w:pPr>
        <w:spacing w:before="0" w:after="0"/>
        <w:rPr>
          <w:rFonts w:ascii="Cambria" w:eastAsia="Cambria" w:hAnsi="Cambria" w:cs="Cambria"/>
          <w:b/>
        </w:rPr>
      </w:pPr>
    </w:p>
    <w:p w14:paraId="4956AFEE" w14:textId="77777777" w:rsidR="00EE0866" w:rsidRDefault="008D2EB9">
      <w:pPr>
        <w:spacing w:before="0" w:after="0"/>
        <w:rPr>
          <w:rFonts w:ascii="Cambria" w:eastAsia="Cambria" w:hAnsi="Cambria" w:cs="Cambria"/>
          <w:b/>
        </w:rPr>
      </w:pPr>
      <w:r w:rsidRPr="00F90FD5">
        <w:rPr>
          <w:rFonts w:ascii="Cambria" w:eastAsia="Cambria" w:hAnsi="Cambria" w:cs="Cambria"/>
          <w:b/>
        </w:rPr>
        <w:t>DIA</w:t>
      </w:r>
      <w:r w:rsidRPr="0011027D">
        <w:rPr>
          <w:rFonts w:ascii="Cambria" w:eastAsia="Cambria" w:hAnsi="Cambria" w:cs="Cambria"/>
          <w:b/>
        </w:rPr>
        <w:t xml:space="preserve"> </w:t>
      </w:r>
      <w:r>
        <w:rPr>
          <w:rFonts w:ascii="Cambria" w:eastAsia="Cambria" w:hAnsi="Cambria" w:cs="Cambria"/>
          <w:b/>
        </w:rPr>
        <w:t>0</w:t>
      </w:r>
      <w:r w:rsidR="00CA6AE0">
        <w:rPr>
          <w:rFonts w:ascii="Cambria" w:eastAsia="Cambria" w:hAnsi="Cambria" w:cs="Cambria"/>
          <w:b/>
        </w:rPr>
        <w:t>9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="00EE0866" w:rsidRPr="00E30D1B">
        <w:rPr>
          <w:rFonts w:ascii="Cambria" w:eastAsia="Cambria" w:hAnsi="Cambria" w:cs="Cambria"/>
          <w:b/>
          <w:bCs/>
        </w:rPr>
        <w:t>SALTA</w:t>
      </w:r>
      <w:r w:rsidR="00EE0866" w:rsidRPr="00F90FD5">
        <w:rPr>
          <w:rFonts w:ascii="Cambria" w:eastAsia="Cambria" w:hAnsi="Cambria" w:cs="Cambria"/>
          <w:b/>
        </w:rPr>
        <w:t xml:space="preserve"> </w:t>
      </w:r>
    </w:p>
    <w:p w14:paraId="73B59947" w14:textId="0A70473F" w:rsidR="0035519B" w:rsidRDefault="00957ACF" w:rsidP="003F61EE">
      <w:pPr>
        <w:spacing w:before="0" w:after="0"/>
        <w:rPr>
          <w:rFonts w:ascii="Cambria" w:eastAsia="Cambria" w:hAnsi="Cambria" w:cs="Cambria"/>
        </w:rPr>
      </w:pPr>
      <w:r w:rsidRPr="00957ACF">
        <w:rPr>
          <w:rFonts w:ascii="Cambria" w:eastAsia="Cambria" w:hAnsi="Cambria" w:cs="Cambria"/>
          <w:b/>
        </w:rPr>
        <w:t>Desayuno.</w:t>
      </w:r>
      <w:r>
        <w:rPr>
          <w:rFonts w:ascii="Cambria" w:eastAsia="Cambria" w:hAnsi="Cambria" w:cs="Cambria"/>
          <w:bCs/>
        </w:rPr>
        <w:t xml:space="preserve"> </w:t>
      </w:r>
      <w:r w:rsidR="00EE0866" w:rsidRPr="00EE0866">
        <w:rPr>
          <w:rFonts w:ascii="Cambria" w:eastAsia="Cambria" w:hAnsi="Cambria" w:cs="Cambria"/>
          <w:bCs/>
        </w:rPr>
        <w:t>Traslado en servicio privado desde hotel hacia aeropuerto de</w:t>
      </w:r>
      <w:r w:rsidR="00EE0866">
        <w:rPr>
          <w:rFonts w:ascii="Cambria" w:eastAsia="Cambria" w:hAnsi="Cambria" w:cs="Cambria"/>
          <w:bCs/>
        </w:rPr>
        <w:t xml:space="preserve"> </w:t>
      </w:r>
      <w:r w:rsidR="00EE0866" w:rsidRPr="00EE0866">
        <w:rPr>
          <w:rFonts w:ascii="Cambria" w:eastAsia="Cambria" w:hAnsi="Cambria" w:cs="Cambria"/>
          <w:bCs/>
        </w:rPr>
        <w:t>Salta sin guía</w:t>
      </w:r>
      <w:r w:rsidR="00EE0866">
        <w:rPr>
          <w:rFonts w:ascii="Cambria" w:eastAsia="Cambria" w:hAnsi="Cambria" w:cs="Cambria"/>
          <w:b/>
        </w:rPr>
        <w:t>.</w:t>
      </w:r>
      <w:r w:rsidR="00EE0866" w:rsidRPr="00EE0866">
        <w:rPr>
          <w:rFonts w:ascii="Cambria" w:eastAsia="Cambria" w:hAnsi="Cambria" w:cs="Cambria"/>
          <w:b/>
        </w:rPr>
        <w:t xml:space="preserve"> </w:t>
      </w:r>
      <w:r w:rsidR="00F90FD5" w:rsidRPr="00F90FD5">
        <w:rPr>
          <w:rFonts w:ascii="Cambria" w:eastAsia="Cambria" w:hAnsi="Cambria" w:cs="Cambria"/>
          <w:b/>
          <w:bCs/>
        </w:rPr>
        <w:t>Fin de nuestros servicios.</w:t>
      </w:r>
    </w:p>
    <w:p w14:paraId="70691618" w14:textId="77777777" w:rsidR="00F90FD5" w:rsidRPr="0011027D" w:rsidRDefault="00F90FD5" w:rsidP="003F61EE">
      <w:pPr>
        <w:spacing w:before="0" w:after="0"/>
        <w:rPr>
          <w:rFonts w:ascii="Cambria" w:hAnsi="Cambria"/>
        </w:rPr>
      </w:pPr>
    </w:p>
    <w:p w14:paraId="2EAD0F34" w14:textId="6E092CEA" w:rsidR="00FE578F" w:rsidRPr="00A02D9D" w:rsidRDefault="003F61EE" w:rsidP="000204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color w:val="CC9900"/>
          <w:sz w:val="22"/>
          <w:szCs w:val="22"/>
        </w:rPr>
      </w:pPr>
      <w:r w:rsidRPr="00A02D9D">
        <w:rPr>
          <w:rFonts w:ascii="Cambria" w:eastAsia="Cambria" w:hAnsi="Cambria" w:cs="Cambria"/>
          <w:b/>
          <w:color w:val="CC9900"/>
          <w:sz w:val="22"/>
          <w:szCs w:val="22"/>
        </w:rPr>
        <w:t>PRECIO EN DOLARES (USD) POR PERSONA EN</w:t>
      </w:r>
      <w:r w:rsidR="003F6CE1" w:rsidRPr="003F6CE1">
        <w:rPr>
          <w:rFonts w:ascii="Cambria" w:eastAsia="Cambria" w:hAnsi="Cambria" w:cs="Cambria"/>
          <w:b/>
          <w:color w:val="CC9900"/>
          <w:sz w:val="22"/>
          <w:szCs w:val="22"/>
        </w:rPr>
        <w:t xml:space="preserve"> HABITACIÓN DOBLE:</w:t>
      </w:r>
    </w:p>
    <w:p w14:paraId="6CA5BBC2" w14:textId="469F9F2A" w:rsidR="00A02D9D" w:rsidRPr="00A02D9D" w:rsidRDefault="00A02D9D" w:rsidP="00A02D9D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 Rounded MT Bold" w:eastAsia="Cambria" w:hAnsi="Arial Rounded MT Bold" w:cs="Cambria"/>
          <w:bCs/>
        </w:rPr>
      </w:pPr>
      <w:r w:rsidRPr="00A02D9D">
        <w:rPr>
          <w:rFonts w:ascii="Arial Rounded MT Bold" w:eastAsia="Cambria" w:hAnsi="Arial Rounded MT Bold" w:cs="Cambria"/>
          <w:bCs/>
        </w:rPr>
        <w:t xml:space="preserve">VIGENCIA: </w:t>
      </w:r>
      <w:proofErr w:type="gramStart"/>
      <w:r w:rsidR="00C61076" w:rsidRPr="00F5029C">
        <w:rPr>
          <w:rFonts w:ascii="Cambria" w:eastAsia="Cambria" w:hAnsi="Cambria" w:cs="Cambria"/>
          <w:bCs/>
        </w:rPr>
        <w:t>Octubre</w:t>
      </w:r>
      <w:proofErr w:type="gramEnd"/>
      <w:r w:rsidR="00C61076" w:rsidRPr="00F5029C">
        <w:rPr>
          <w:rFonts w:ascii="Cambria" w:eastAsia="Cambria" w:hAnsi="Cambria" w:cs="Cambria"/>
          <w:bCs/>
        </w:rPr>
        <w:t xml:space="preserve"> 2026 </w:t>
      </w:r>
      <w:r w:rsidR="00957ACF" w:rsidRPr="00F5029C">
        <w:rPr>
          <w:rFonts w:ascii="Cambria" w:eastAsia="Cambria" w:hAnsi="Cambria" w:cs="Cambria"/>
          <w:bCs/>
        </w:rPr>
        <w:t>al 31</w:t>
      </w:r>
      <w:r w:rsidR="00C61076" w:rsidRPr="00F5029C">
        <w:rPr>
          <w:rFonts w:ascii="Cambria" w:eastAsia="Cambria" w:hAnsi="Cambria" w:cs="Cambria"/>
          <w:bCs/>
        </w:rPr>
        <w:t xml:space="preserve"> </w:t>
      </w:r>
      <w:proofErr w:type="gramStart"/>
      <w:r w:rsidR="00C61076" w:rsidRPr="00F5029C">
        <w:rPr>
          <w:rFonts w:ascii="Cambria" w:eastAsia="Cambria" w:hAnsi="Cambria" w:cs="Cambria"/>
          <w:bCs/>
        </w:rPr>
        <w:t>Marzo</w:t>
      </w:r>
      <w:proofErr w:type="gramEnd"/>
      <w:r w:rsidR="00C61076" w:rsidRPr="00F5029C">
        <w:rPr>
          <w:rFonts w:ascii="Cambria" w:eastAsia="Cambria" w:hAnsi="Cambria" w:cs="Cambria"/>
          <w:bCs/>
        </w:rPr>
        <w:t xml:space="preserve"> 2027</w:t>
      </w:r>
    </w:p>
    <w:tbl>
      <w:tblPr>
        <w:tblStyle w:val="a"/>
        <w:tblW w:w="1959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9"/>
      </w:tblGrid>
      <w:tr w:rsidR="003F6CE1" w:rsidRPr="0011027D" w14:paraId="5B7CF2AE" w14:textId="093EC543" w:rsidTr="003F6CE1">
        <w:trPr>
          <w:trHeight w:val="183"/>
          <w:jc w:val="center"/>
        </w:trPr>
        <w:tc>
          <w:tcPr>
            <w:tcW w:w="1959" w:type="dxa"/>
          </w:tcPr>
          <w:p w14:paraId="482250D7" w14:textId="0593EA69" w:rsidR="003F6CE1" w:rsidRDefault="003F6CE1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DOBLE</w:t>
            </w:r>
          </w:p>
        </w:tc>
      </w:tr>
      <w:tr w:rsidR="003F6CE1" w:rsidRPr="0011027D" w14:paraId="279B0C09" w14:textId="6784161B" w:rsidTr="003F6CE1">
        <w:trPr>
          <w:trHeight w:val="46"/>
          <w:jc w:val="center"/>
        </w:trPr>
        <w:tc>
          <w:tcPr>
            <w:tcW w:w="1959" w:type="dxa"/>
            <w:shd w:val="clear" w:color="auto" w:fill="CC9900"/>
          </w:tcPr>
          <w:p w14:paraId="5150E705" w14:textId="438FF2FC" w:rsidR="003F6CE1" w:rsidRDefault="003F6CE1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Cs/>
              </w:rPr>
            </w:pPr>
            <w:r>
              <w:rPr>
                <w:rFonts w:ascii="Cambria" w:eastAsia="Cambria" w:hAnsi="Cambria" w:cs="Cambria"/>
                <w:bCs/>
              </w:rPr>
              <w:t>$1,</w:t>
            </w:r>
            <w:r w:rsidR="00957ACF">
              <w:rPr>
                <w:rFonts w:ascii="Cambria" w:eastAsia="Cambria" w:hAnsi="Cambria" w:cs="Cambria"/>
                <w:bCs/>
              </w:rPr>
              <w:t>205</w:t>
            </w:r>
            <w:r>
              <w:rPr>
                <w:rFonts w:ascii="Cambria" w:eastAsia="Cambria" w:hAnsi="Cambria" w:cs="Cambria"/>
                <w:bCs/>
              </w:rPr>
              <w:t xml:space="preserve"> USD</w:t>
            </w:r>
          </w:p>
        </w:tc>
      </w:tr>
    </w:tbl>
    <w:p w14:paraId="51206643" w14:textId="0078D32D" w:rsidR="00593EB9" w:rsidRPr="0011027D" w:rsidRDefault="00DF749C" w:rsidP="00A8393B">
      <w:pPr>
        <w:spacing w:before="0" w:after="0"/>
        <w:jc w:val="center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>“Precios sujetos a cambios y/o disponibilidad”</w:t>
      </w:r>
    </w:p>
    <w:p w14:paraId="12522ED5" w14:textId="77777777" w:rsidR="00957ACF" w:rsidRDefault="003F61EE">
      <w:pPr>
        <w:spacing w:before="0" w:after="0"/>
        <w:rPr>
          <w:rFonts w:ascii="Cambria" w:hAnsi="Cambria"/>
        </w:rPr>
      </w:pPr>
      <w:r w:rsidRPr="00B846E5">
        <w:rPr>
          <w:rFonts w:ascii="Cambria" w:eastAsia="Cambria" w:hAnsi="Cambria" w:cs="Cambria"/>
          <w:bCs/>
        </w:rPr>
        <w:t>NOTA:</w:t>
      </w:r>
      <w:r w:rsidRPr="0011027D">
        <w:rPr>
          <w:rFonts w:ascii="Cambria" w:eastAsia="Cambria" w:hAnsi="Cambria" w:cs="Cambria"/>
          <w:b/>
        </w:rPr>
        <w:t xml:space="preserve"> </w:t>
      </w:r>
      <w:r w:rsidRPr="0011027D">
        <w:rPr>
          <w:rFonts w:ascii="Cambria" w:hAnsi="Cambria"/>
        </w:rPr>
        <w:t>El tour opera con un mínimo de</w:t>
      </w:r>
      <w:r w:rsidR="005C4A94">
        <w:rPr>
          <w:rFonts w:ascii="Cambria" w:hAnsi="Cambria"/>
        </w:rPr>
        <w:t xml:space="preserve"> 2</w:t>
      </w:r>
      <w:r w:rsidRPr="0011027D">
        <w:rPr>
          <w:rFonts w:ascii="Cambria" w:hAnsi="Cambria"/>
        </w:rPr>
        <w:t xml:space="preserve"> pasajeros</w:t>
      </w:r>
      <w:r w:rsidR="003F3293">
        <w:rPr>
          <w:rFonts w:ascii="Cambria" w:hAnsi="Cambria"/>
        </w:rPr>
        <w:t xml:space="preserve">. </w:t>
      </w:r>
    </w:p>
    <w:p w14:paraId="0F8F2782" w14:textId="75DB4FFB" w:rsidR="00E30D88" w:rsidRDefault="003F3293">
      <w:pPr>
        <w:spacing w:before="0" w:after="0"/>
        <w:rPr>
          <w:rFonts w:ascii="Cambria" w:hAnsi="Cambria"/>
        </w:rPr>
      </w:pPr>
      <w:r w:rsidRPr="003F3293">
        <w:rPr>
          <w:rFonts w:ascii="Cambria" w:hAnsi="Cambria"/>
        </w:rPr>
        <w:t xml:space="preserve">Black </w:t>
      </w:r>
      <w:proofErr w:type="spellStart"/>
      <w:r w:rsidRPr="003F3293">
        <w:rPr>
          <w:rFonts w:ascii="Cambria" w:hAnsi="Cambria"/>
        </w:rPr>
        <w:t>out</w:t>
      </w:r>
      <w:proofErr w:type="spellEnd"/>
      <w:r w:rsidRPr="003F3293">
        <w:rPr>
          <w:rFonts w:ascii="Cambria" w:hAnsi="Cambria"/>
        </w:rPr>
        <w:t xml:space="preserve"> </w:t>
      </w:r>
      <w:r w:rsidR="00997DB1">
        <w:rPr>
          <w:rFonts w:ascii="Cambria" w:hAnsi="Cambria"/>
        </w:rPr>
        <w:t>–</w:t>
      </w:r>
      <w:r w:rsidRPr="003F3293">
        <w:rPr>
          <w:rFonts w:ascii="Cambria" w:hAnsi="Cambria"/>
        </w:rPr>
        <w:t xml:space="preserve"> 22</w:t>
      </w:r>
      <w:r w:rsidR="00997DB1">
        <w:rPr>
          <w:rFonts w:ascii="Cambria" w:hAnsi="Cambria"/>
        </w:rPr>
        <w:t xml:space="preserve"> </w:t>
      </w:r>
      <w:proofErr w:type="gramStart"/>
      <w:r w:rsidR="00997DB1">
        <w:rPr>
          <w:rFonts w:ascii="Cambria" w:hAnsi="Cambria"/>
        </w:rPr>
        <w:t>Diciembre</w:t>
      </w:r>
      <w:proofErr w:type="gramEnd"/>
      <w:r w:rsidRPr="003F3293">
        <w:rPr>
          <w:rFonts w:ascii="Cambria" w:hAnsi="Cambria"/>
        </w:rPr>
        <w:t xml:space="preserve"> al 2</w:t>
      </w:r>
      <w:r w:rsidR="00997DB1">
        <w:rPr>
          <w:rFonts w:ascii="Cambria" w:hAnsi="Cambria"/>
        </w:rPr>
        <w:t xml:space="preserve"> </w:t>
      </w:r>
      <w:proofErr w:type="gramStart"/>
      <w:r w:rsidR="00997DB1">
        <w:rPr>
          <w:rFonts w:ascii="Cambria" w:hAnsi="Cambria"/>
        </w:rPr>
        <w:t>Enero</w:t>
      </w:r>
      <w:r w:rsidRPr="003F3293">
        <w:rPr>
          <w:rFonts w:ascii="Cambria" w:hAnsi="Cambria"/>
        </w:rPr>
        <w:t xml:space="preserve">  -</w:t>
      </w:r>
      <w:proofErr w:type="gramEnd"/>
      <w:r w:rsidRPr="003F3293">
        <w:rPr>
          <w:rFonts w:ascii="Cambria" w:hAnsi="Cambria"/>
        </w:rPr>
        <w:t xml:space="preserve"> 5</w:t>
      </w:r>
      <w:r w:rsidR="00997DB1">
        <w:rPr>
          <w:rFonts w:ascii="Cambria" w:hAnsi="Cambria"/>
        </w:rPr>
        <w:t xml:space="preserve"> </w:t>
      </w:r>
      <w:proofErr w:type="gramStart"/>
      <w:r w:rsidR="00997DB1">
        <w:rPr>
          <w:rFonts w:ascii="Cambria" w:hAnsi="Cambria"/>
        </w:rPr>
        <w:t>Febrero</w:t>
      </w:r>
      <w:proofErr w:type="gramEnd"/>
      <w:r w:rsidRPr="003F3293">
        <w:rPr>
          <w:rFonts w:ascii="Cambria" w:hAnsi="Cambria"/>
        </w:rPr>
        <w:t xml:space="preserve"> al 10</w:t>
      </w:r>
      <w:r w:rsidR="00997DB1">
        <w:rPr>
          <w:rFonts w:ascii="Cambria" w:hAnsi="Cambria"/>
        </w:rPr>
        <w:t xml:space="preserve"> </w:t>
      </w:r>
      <w:proofErr w:type="gramStart"/>
      <w:r w:rsidR="00997DB1">
        <w:rPr>
          <w:rFonts w:ascii="Cambria" w:hAnsi="Cambria"/>
        </w:rPr>
        <w:t>Febrero</w:t>
      </w:r>
      <w:proofErr w:type="gramEnd"/>
      <w:r w:rsidRPr="003F3293">
        <w:rPr>
          <w:rFonts w:ascii="Cambria" w:hAnsi="Cambria"/>
        </w:rPr>
        <w:t xml:space="preserve"> </w:t>
      </w:r>
      <w:r w:rsidR="00997DB1">
        <w:rPr>
          <w:rFonts w:ascii="Cambria" w:hAnsi="Cambria"/>
        </w:rPr>
        <w:t>–</w:t>
      </w:r>
      <w:r w:rsidRPr="003F3293">
        <w:rPr>
          <w:rFonts w:ascii="Cambria" w:hAnsi="Cambria"/>
        </w:rPr>
        <w:t xml:space="preserve"> 23</w:t>
      </w:r>
      <w:r w:rsidR="00997DB1">
        <w:rPr>
          <w:rFonts w:ascii="Cambria" w:hAnsi="Cambria"/>
        </w:rPr>
        <w:t xml:space="preserve"> </w:t>
      </w:r>
      <w:proofErr w:type="gramStart"/>
      <w:r w:rsidR="00997DB1">
        <w:rPr>
          <w:rFonts w:ascii="Cambria" w:hAnsi="Cambria"/>
        </w:rPr>
        <w:t>Marzo</w:t>
      </w:r>
      <w:proofErr w:type="gramEnd"/>
      <w:r w:rsidRPr="003F3293">
        <w:rPr>
          <w:rFonts w:ascii="Cambria" w:hAnsi="Cambria"/>
        </w:rPr>
        <w:t xml:space="preserve"> al 29</w:t>
      </w:r>
      <w:r w:rsidR="00997DB1">
        <w:rPr>
          <w:rFonts w:ascii="Cambria" w:hAnsi="Cambria"/>
        </w:rPr>
        <w:t xml:space="preserve"> </w:t>
      </w:r>
      <w:proofErr w:type="gramStart"/>
      <w:r w:rsidR="00997DB1">
        <w:rPr>
          <w:rFonts w:ascii="Cambria" w:hAnsi="Cambria"/>
        </w:rPr>
        <w:t>Marzo</w:t>
      </w:r>
      <w:proofErr w:type="gramEnd"/>
      <w:r w:rsidR="00997DB1">
        <w:rPr>
          <w:rFonts w:ascii="Cambria" w:hAnsi="Cambria"/>
        </w:rPr>
        <w:t xml:space="preserve"> 2027</w:t>
      </w:r>
    </w:p>
    <w:p w14:paraId="619A262B" w14:textId="77777777" w:rsidR="003F6CE1" w:rsidRDefault="003F6CE1">
      <w:pPr>
        <w:spacing w:before="0" w:after="0"/>
        <w:rPr>
          <w:rFonts w:ascii="Cambria" w:eastAsia="Cambria" w:hAnsi="Cambria" w:cs="Cambria"/>
          <w:b/>
          <w:color w:val="CC9900"/>
        </w:rPr>
      </w:pPr>
    </w:p>
    <w:p w14:paraId="4BBD0CB2" w14:textId="77777777" w:rsidR="00957ACF" w:rsidRDefault="00957ACF">
      <w:pPr>
        <w:spacing w:before="0" w:after="0"/>
        <w:rPr>
          <w:rFonts w:ascii="Cambria" w:eastAsia="Cambria" w:hAnsi="Cambria" w:cs="Cambria"/>
          <w:b/>
          <w:color w:val="CC9900"/>
        </w:rPr>
      </w:pPr>
    </w:p>
    <w:p w14:paraId="56C95C95" w14:textId="77777777" w:rsidR="00957ACF" w:rsidRDefault="00957ACF">
      <w:pPr>
        <w:spacing w:before="0" w:after="0"/>
        <w:rPr>
          <w:rFonts w:ascii="Cambria" w:eastAsia="Cambria" w:hAnsi="Cambria" w:cs="Cambria"/>
          <w:b/>
          <w:color w:val="CC9900"/>
        </w:rPr>
      </w:pPr>
    </w:p>
    <w:p w14:paraId="2164887E" w14:textId="77777777" w:rsidR="00957ACF" w:rsidRDefault="00957ACF">
      <w:pPr>
        <w:spacing w:before="0" w:after="0"/>
        <w:rPr>
          <w:rFonts w:ascii="Cambria" w:eastAsia="Cambria" w:hAnsi="Cambria" w:cs="Cambria"/>
          <w:b/>
          <w:color w:val="CC9900"/>
        </w:rPr>
      </w:pPr>
    </w:p>
    <w:p w14:paraId="0EAB0A6D" w14:textId="77777777" w:rsidR="00957ACF" w:rsidRDefault="00957ACF">
      <w:pPr>
        <w:spacing w:before="0" w:after="0"/>
        <w:rPr>
          <w:rFonts w:ascii="Cambria" w:eastAsia="Cambria" w:hAnsi="Cambria" w:cs="Cambria"/>
          <w:b/>
          <w:color w:val="CC9900"/>
        </w:rPr>
      </w:pPr>
    </w:p>
    <w:p w14:paraId="033A599D" w14:textId="77777777" w:rsidR="00957ACF" w:rsidRPr="0011027D" w:rsidRDefault="00957ACF">
      <w:pPr>
        <w:spacing w:before="0" w:after="0"/>
        <w:rPr>
          <w:rFonts w:ascii="Cambria" w:eastAsia="Cambria" w:hAnsi="Cambria" w:cs="Cambria"/>
          <w:b/>
          <w:color w:val="CC9900"/>
        </w:rPr>
      </w:pPr>
    </w:p>
    <w:p w14:paraId="69517D53" w14:textId="77777777" w:rsidR="0000278A" w:rsidRPr="0011027D" w:rsidRDefault="003F61EE">
      <w:pPr>
        <w:spacing w:before="0" w:after="0"/>
        <w:rPr>
          <w:rFonts w:ascii="Cambria" w:eastAsia="Cambria" w:hAnsi="Cambria" w:cs="Cambria"/>
          <w:b/>
          <w:color w:val="CC9900"/>
        </w:rPr>
      </w:pPr>
      <w:r w:rsidRPr="0011027D">
        <w:rPr>
          <w:rFonts w:ascii="Cambria" w:eastAsia="Cambria" w:hAnsi="Cambria" w:cs="Cambria"/>
          <w:b/>
          <w:color w:val="CC9900"/>
        </w:rPr>
        <w:lastRenderedPageBreak/>
        <w:t>INCLUYE</w:t>
      </w:r>
    </w:p>
    <w:p w14:paraId="19AA713A" w14:textId="761B7EF7" w:rsidR="00593EB9" w:rsidRPr="0002049B" w:rsidRDefault="003F61EE" w:rsidP="0002049B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 xml:space="preserve">Alojamiento en hoteles previstos o similares </w:t>
      </w:r>
      <w:r w:rsidR="0002049B">
        <w:rPr>
          <w:rFonts w:ascii="Cambria" w:eastAsia="Cambria" w:hAnsi="Cambria" w:cs="Cambria"/>
          <w:color w:val="000000"/>
        </w:rPr>
        <w:t>con d</w:t>
      </w:r>
      <w:r w:rsidRPr="0002049B">
        <w:rPr>
          <w:rFonts w:ascii="Cambria" w:eastAsia="Cambria" w:hAnsi="Cambria" w:cs="Cambria"/>
          <w:color w:val="000000"/>
        </w:rPr>
        <w:t>esayuno</w:t>
      </w:r>
    </w:p>
    <w:p w14:paraId="3B1441A3" w14:textId="343827FB" w:rsidR="004F0A6D" w:rsidRDefault="0002049B" w:rsidP="00E30D88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Traslados </w:t>
      </w:r>
      <w:r w:rsidR="00E30D88">
        <w:rPr>
          <w:rFonts w:ascii="Cambria" w:eastAsia="Cambria" w:hAnsi="Cambria" w:cs="Cambria"/>
          <w:color w:val="000000"/>
        </w:rPr>
        <w:t>aeropuerto – hotel - aeropuerto</w:t>
      </w:r>
      <w:r w:rsidRPr="0002049B">
        <w:rPr>
          <w:rFonts w:ascii="Cambria" w:eastAsia="Cambria" w:hAnsi="Cambria" w:cs="Cambria"/>
          <w:color w:val="000000"/>
        </w:rPr>
        <w:t xml:space="preserve"> </w:t>
      </w:r>
      <w:r w:rsidR="003F6CE1">
        <w:rPr>
          <w:rFonts w:ascii="Cambria" w:eastAsia="Cambria" w:hAnsi="Cambria" w:cs="Cambria"/>
          <w:color w:val="000000"/>
        </w:rPr>
        <w:t>en cada destino</w:t>
      </w:r>
      <w:r w:rsidR="00EF682A">
        <w:rPr>
          <w:rFonts w:ascii="Cambria" w:eastAsia="Cambria" w:hAnsi="Cambria" w:cs="Cambria"/>
          <w:color w:val="000000"/>
        </w:rPr>
        <w:t xml:space="preserve"> en compartido</w:t>
      </w:r>
    </w:p>
    <w:p w14:paraId="3E03FDD6" w14:textId="0B96C7B0" w:rsidR="00725562" w:rsidRDefault="00725562" w:rsidP="00E30D88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Cs/>
        </w:rPr>
        <w:t>G</w:t>
      </w:r>
      <w:r w:rsidRPr="00EF199D">
        <w:rPr>
          <w:rFonts w:ascii="Cambria" w:eastAsia="Cambria" w:hAnsi="Cambria" w:cs="Cambria"/>
          <w:bCs/>
        </w:rPr>
        <w:t>uía español o</w:t>
      </w:r>
      <w:r>
        <w:rPr>
          <w:rFonts w:ascii="Cambria" w:eastAsia="Cambria" w:hAnsi="Cambria" w:cs="Cambria"/>
          <w:bCs/>
        </w:rPr>
        <w:t xml:space="preserve"> </w:t>
      </w:r>
      <w:r w:rsidRPr="00EF199D">
        <w:rPr>
          <w:rFonts w:ascii="Cambria" w:eastAsia="Cambria" w:hAnsi="Cambria" w:cs="Cambria"/>
          <w:bCs/>
        </w:rPr>
        <w:t>inglés</w:t>
      </w:r>
      <w:r>
        <w:rPr>
          <w:rFonts w:ascii="Cambria" w:eastAsia="Cambria" w:hAnsi="Cambria" w:cs="Cambria"/>
          <w:bCs/>
        </w:rPr>
        <w:t xml:space="preserve"> mencionados en el itinerario</w:t>
      </w:r>
    </w:p>
    <w:p w14:paraId="22B207D5" w14:textId="2E930517" w:rsidR="00E30D88" w:rsidRDefault="00E30D88" w:rsidP="00672A5E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 w:rsidRPr="00E30D88">
        <w:rPr>
          <w:rFonts w:ascii="Cambria" w:eastAsia="Cambria" w:hAnsi="Cambria" w:cs="Cambria"/>
          <w:color w:val="000000"/>
        </w:rPr>
        <w:t>C</w:t>
      </w:r>
      <w:r w:rsidR="003F6CE1">
        <w:rPr>
          <w:rFonts w:ascii="Cambria" w:eastAsia="Cambria" w:hAnsi="Cambria" w:cs="Cambria"/>
          <w:color w:val="000000"/>
        </w:rPr>
        <w:t>ity tour Buenos Aires – Cataratas Argentinas</w:t>
      </w:r>
      <w:r w:rsidRPr="00E30D88">
        <w:rPr>
          <w:rFonts w:ascii="Cambria" w:eastAsia="Cambria" w:hAnsi="Cambria" w:cs="Cambria"/>
          <w:color w:val="000000"/>
        </w:rPr>
        <w:t xml:space="preserve">. </w:t>
      </w:r>
    </w:p>
    <w:p w14:paraId="59371480" w14:textId="5E6A1040" w:rsidR="003F6CE1" w:rsidRDefault="003F6CE1" w:rsidP="00672A5E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Vuelta por las Alturas Salinas Grandes</w:t>
      </w:r>
    </w:p>
    <w:p w14:paraId="25FE5E76" w14:textId="659B363E" w:rsidR="003F6CE1" w:rsidRDefault="00A37B07" w:rsidP="00672A5E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 w:rsidRPr="00E30D1B">
        <w:rPr>
          <w:rFonts w:ascii="Cambria" w:eastAsia="Cambria" w:hAnsi="Cambria" w:cs="Cambria"/>
          <w:bCs/>
        </w:rPr>
        <w:t>Excursión</w:t>
      </w:r>
      <w:r>
        <w:rPr>
          <w:rFonts w:ascii="Cambria" w:eastAsia="Cambria" w:hAnsi="Cambria" w:cs="Cambria"/>
          <w:color w:val="000000"/>
        </w:rPr>
        <w:t xml:space="preserve"> </w:t>
      </w:r>
      <w:r w:rsidR="003F6CE1">
        <w:rPr>
          <w:rFonts w:ascii="Cambria" w:eastAsia="Cambria" w:hAnsi="Cambria" w:cs="Cambria"/>
          <w:color w:val="000000"/>
        </w:rPr>
        <w:t xml:space="preserve">Quebrada de Humahuaca – Cafayate. </w:t>
      </w:r>
    </w:p>
    <w:p w14:paraId="4338D618" w14:textId="77777777" w:rsidR="00672A5E" w:rsidRPr="00672A5E" w:rsidRDefault="00672A5E" w:rsidP="00672A5E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4ED24956" w14:textId="77777777" w:rsidR="00593EB9" w:rsidRPr="0011027D" w:rsidRDefault="003F61EE" w:rsidP="003A3FBA">
      <w:pPr>
        <w:spacing w:before="0" w:after="0"/>
        <w:rPr>
          <w:rFonts w:ascii="Cambria" w:eastAsia="Cambria" w:hAnsi="Cambria" w:cs="Cambria"/>
          <w:b/>
          <w:color w:val="CC9900"/>
        </w:rPr>
      </w:pPr>
      <w:r w:rsidRPr="0011027D">
        <w:rPr>
          <w:rFonts w:ascii="Cambria" w:eastAsia="Cambria" w:hAnsi="Cambria" w:cs="Cambria"/>
          <w:b/>
          <w:color w:val="CC9900"/>
        </w:rPr>
        <w:t>NO INCLUYE</w:t>
      </w:r>
    </w:p>
    <w:p w14:paraId="7454527D" w14:textId="77777777" w:rsidR="00593EB9" w:rsidRDefault="003F61EE" w:rsidP="003A3FBA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Vuelos internacionales y/o locales no especificados.</w:t>
      </w:r>
    </w:p>
    <w:p w14:paraId="311CB189" w14:textId="66A713AA" w:rsidR="00E30D88" w:rsidRPr="00E30D88" w:rsidRDefault="00E30D88" w:rsidP="00E30D88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E30D88">
        <w:rPr>
          <w:rFonts w:ascii="Cambria" w:eastAsia="Cambria" w:hAnsi="Cambria" w:cs="Cambria"/>
          <w:color w:val="000000"/>
        </w:rPr>
        <w:t xml:space="preserve">Propinas para guía, chofer y maletero del hotel, </w:t>
      </w:r>
    </w:p>
    <w:p w14:paraId="350D6A4A" w14:textId="1F20B277" w:rsidR="00593EB9" w:rsidRPr="0011027D" w:rsidRDefault="003F61EE" w:rsidP="00E30D88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Seguro de viaje.</w:t>
      </w:r>
    </w:p>
    <w:p w14:paraId="21F21B29" w14:textId="63C84CE5" w:rsidR="00593EB9" w:rsidRPr="0011027D" w:rsidRDefault="003F61EE" w:rsidP="003A3FBA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Gastos personales</w:t>
      </w:r>
    </w:p>
    <w:p w14:paraId="6008C57D" w14:textId="6533BC0B" w:rsidR="00593EB9" w:rsidRPr="0011027D" w:rsidRDefault="00987E79" w:rsidP="003A3FBA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Servicios no mencionados como incluidos</w:t>
      </w:r>
    </w:p>
    <w:p w14:paraId="1EAF3AF3" w14:textId="77777777" w:rsidR="0057633F" w:rsidRDefault="0057633F" w:rsidP="003A3FBA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rPr>
          <w:rFonts w:ascii="Cambria" w:eastAsia="Cambria" w:hAnsi="Cambria" w:cs="Cambria"/>
          <w:color w:val="000000"/>
        </w:rPr>
      </w:pPr>
    </w:p>
    <w:p w14:paraId="2EC14983" w14:textId="4710EAC8" w:rsidR="0057633F" w:rsidRDefault="0057633F" w:rsidP="005763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color w:val="CC9900"/>
          <w:sz w:val="22"/>
          <w:szCs w:val="22"/>
        </w:rPr>
      </w:pPr>
      <w:r w:rsidRPr="0057633F">
        <w:rPr>
          <w:rFonts w:ascii="Cambria" w:eastAsia="Cambria" w:hAnsi="Cambria" w:cs="Cambria"/>
          <w:b/>
          <w:color w:val="CC9900"/>
          <w:sz w:val="22"/>
          <w:szCs w:val="22"/>
        </w:rPr>
        <w:t>HOTELE</w:t>
      </w:r>
      <w:r>
        <w:rPr>
          <w:rFonts w:ascii="Cambria" w:eastAsia="Cambria" w:hAnsi="Cambria" w:cs="Cambria"/>
          <w:b/>
          <w:color w:val="CC9900"/>
          <w:sz w:val="22"/>
          <w:szCs w:val="22"/>
        </w:rPr>
        <w:t>S</w:t>
      </w:r>
      <w:r w:rsidRPr="0057633F">
        <w:rPr>
          <w:rFonts w:ascii="Cambria" w:eastAsia="Cambria" w:hAnsi="Cambria" w:cs="Cambria"/>
          <w:b/>
          <w:color w:val="CC9900"/>
          <w:sz w:val="22"/>
          <w:szCs w:val="22"/>
        </w:rPr>
        <w:t xml:space="preserve"> PREVISTOS</w:t>
      </w:r>
      <w:r>
        <w:rPr>
          <w:rFonts w:ascii="Cambria" w:eastAsia="Cambria" w:hAnsi="Cambria" w:cs="Cambria"/>
          <w:b/>
          <w:color w:val="CC9900"/>
          <w:sz w:val="22"/>
          <w:szCs w:val="22"/>
        </w:rPr>
        <w:t xml:space="preserve"> O SIMILARES:</w:t>
      </w:r>
    </w:p>
    <w:tbl>
      <w:tblPr>
        <w:tblW w:w="594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3827"/>
      </w:tblGrid>
      <w:tr w:rsidR="003F3293" w14:paraId="5C78C95B" w14:textId="77777777" w:rsidTr="00EF682A">
        <w:trPr>
          <w:trHeight w:val="26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C17293E" w14:textId="77777777" w:rsidR="003F3293" w:rsidRPr="00EF682A" w:rsidRDefault="003F3293" w:rsidP="00C72980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  <w:bCs/>
                <w:color w:val="FFFFFF" w:themeColor="background1"/>
              </w:rPr>
            </w:pPr>
            <w:r w:rsidRPr="00EF682A">
              <w:rPr>
                <w:rFonts w:ascii="Cambria" w:eastAsia="Cambria" w:hAnsi="Cambria" w:cs="Cambria"/>
                <w:b/>
                <w:bCs/>
                <w:color w:val="FFFFFF" w:themeColor="background1"/>
              </w:rPr>
              <w:t>CIUDAD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F961A39" w14:textId="77777777" w:rsidR="003F3293" w:rsidRPr="00EF682A" w:rsidRDefault="003F3293" w:rsidP="00C72980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  <w:bCs/>
                <w:color w:val="FFFFFF" w:themeColor="background1"/>
              </w:rPr>
            </w:pPr>
            <w:r w:rsidRPr="00EF682A">
              <w:rPr>
                <w:rFonts w:ascii="Cambria" w:eastAsia="Cambria" w:hAnsi="Cambria" w:cs="Cambria"/>
                <w:b/>
                <w:bCs/>
                <w:color w:val="FFFFFF" w:themeColor="background1"/>
              </w:rPr>
              <w:t>HOTELES PREVISTOS</w:t>
            </w:r>
          </w:p>
        </w:tc>
      </w:tr>
      <w:tr w:rsidR="003F3293" w14:paraId="2D13A8A6" w14:textId="77777777" w:rsidTr="003F3293">
        <w:trPr>
          <w:trHeight w:val="18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A14B" w14:textId="11BDB9B9" w:rsidR="003F3293" w:rsidRPr="009D7748" w:rsidRDefault="003F3293" w:rsidP="00C72980">
            <w:pPr>
              <w:pStyle w:val="Default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61076">
              <w:rPr>
                <w:rFonts w:ascii="Cambria" w:eastAsia="Cambria" w:hAnsi="Cambria" w:cs="Cambria"/>
                <w:b/>
              </w:rPr>
              <w:t>BUENOS AIRES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900A" w14:textId="250C0F44" w:rsidR="003F3293" w:rsidRPr="006B143D" w:rsidRDefault="003F3293" w:rsidP="00C72980">
            <w:pPr>
              <w:pStyle w:val="Default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3F3293">
              <w:rPr>
                <w:rFonts w:ascii="Cambria" w:hAnsi="Cambria"/>
                <w:sz w:val="20"/>
                <w:szCs w:val="20"/>
              </w:rPr>
              <w:t>Dazzler</w:t>
            </w:r>
            <w:proofErr w:type="spellEnd"/>
            <w:r w:rsidRPr="003F3293">
              <w:rPr>
                <w:rFonts w:ascii="Cambria" w:hAnsi="Cambria"/>
                <w:sz w:val="20"/>
                <w:szCs w:val="20"/>
              </w:rPr>
              <w:t xml:space="preserve"> san Martin</w:t>
            </w:r>
          </w:p>
        </w:tc>
      </w:tr>
      <w:tr w:rsidR="003F3293" w:rsidRPr="003A30A0" w14:paraId="4A69A0BC" w14:textId="77777777" w:rsidTr="003F3293">
        <w:trPr>
          <w:trHeight w:val="18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00"/>
            <w:vAlign w:val="center"/>
          </w:tcPr>
          <w:p w14:paraId="6639BA0D" w14:textId="190BB5BA" w:rsidR="003F3293" w:rsidRPr="009D7748" w:rsidRDefault="003F3293" w:rsidP="00C72980">
            <w:pPr>
              <w:pStyle w:val="Default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F3293">
              <w:rPr>
                <w:rFonts w:ascii="Cambria" w:hAnsi="Cambria"/>
                <w:b/>
                <w:bCs/>
                <w:sz w:val="20"/>
                <w:szCs w:val="20"/>
              </w:rPr>
              <w:t>IGUAZÚ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00"/>
            <w:vAlign w:val="center"/>
          </w:tcPr>
          <w:p w14:paraId="4FA36514" w14:textId="3CA5940A" w:rsidR="003F3293" w:rsidRPr="00872FCD" w:rsidRDefault="003F3293" w:rsidP="00C72980">
            <w:pPr>
              <w:pStyle w:val="Default"/>
              <w:jc w:val="center"/>
              <w:rPr>
                <w:rFonts w:ascii="Cambria" w:hAnsi="Cambria"/>
                <w:sz w:val="20"/>
                <w:szCs w:val="20"/>
              </w:rPr>
            </w:pPr>
            <w:r w:rsidRPr="003F3293">
              <w:rPr>
                <w:rFonts w:ascii="Cambria" w:hAnsi="Cambria"/>
                <w:sz w:val="20"/>
                <w:szCs w:val="20"/>
              </w:rPr>
              <w:t>La Comarca (</w:t>
            </w:r>
            <w:proofErr w:type="spellStart"/>
            <w:r w:rsidRPr="003F3293">
              <w:rPr>
                <w:rFonts w:ascii="Cambria" w:hAnsi="Cambria"/>
                <w:sz w:val="20"/>
                <w:szCs w:val="20"/>
              </w:rPr>
              <w:t>Purmamarca</w:t>
            </w:r>
            <w:proofErr w:type="spellEnd"/>
            <w:r w:rsidRPr="003F3293">
              <w:rPr>
                <w:rFonts w:ascii="Cambria" w:hAnsi="Cambria"/>
                <w:sz w:val="20"/>
                <w:szCs w:val="20"/>
              </w:rPr>
              <w:t>) / Hotel O2</w:t>
            </w:r>
          </w:p>
        </w:tc>
      </w:tr>
      <w:tr w:rsidR="003F3293" w14:paraId="3A69A35D" w14:textId="77777777" w:rsidTr="003F3293">
        <w:trPr>
          <w:trHeight w:val="18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186C" w14:textId="102F5F54" w:rsidR="003F3293" w:rsidRPr="003A30A0" w:rsidRDefault="003F3293" w:rsidP="00C72980">
            <w:pPr>
              <w:pStyle w:val="Default"/>
              <w:jc w:val="center"/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</w:pPr>
            <w:r w:rsidRPr="00E30D1B">
              <w:rPr>
                <w:rFonts w:ascii="Cambria" w:eastAsia="Cambria" w:hAnsi="Cambria" w:cs="Cambria"/>
                <w:b/>
                <w:bCs/>
              </w:rPr>
              <w:t>SALTA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D60D" w14:textId="01ECBD90" w:rsidR="003F3293" w:rsidRPr="006B143D" w:rsidRDefault="003F3293" w:rsidP="00C72980">
            <w:pPr>
              <w:pStyle w:val="Default"/>
              <w:jc w:val="center"/>
              <w:rPr>
                <w:rFonts w:ascii="Cambria" w:hAnsi="Cambria"/>
                <w:sz w:val="20"/>
                <w:szCs w:val="20"/>
              </w:rPr>
            </w:pPr>
            <w:r w:rsidRPr="003F3293">
              <w:rPr>
                <w:rFonts w:ascii="Cambria" w:hAnsi="Cambria"/>
                <w:sz w:val="20"/>
                <w:szCs w:val="20"/>
              </w:rPr>
              <w:t xml:space="preserve"> Brizo Salta</w:t>
            </w:r>
          </w:p>
        </w:tc>
      </w:tr>
    </w:tbl>
    <w:p w14:paraId="6F0BC7E8" w14:textId="7D82B1EC" w:rsidR="0057633F" w:rsidRPr="003F3293" w:rsidRDefault="003F3293" w:rsidP="003F329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jc w:val="center"/>
        <w:rPr>
          <w:rFonts w:ascii="Cambria" w:eastAsia="Cambria" w:hAnsi="Cambria" w:cs="Cambria"/>
          <w:b/>
          <w:sz w:val="22"/>
          <w:szCs w:val="22"/>
        </w:rPr>
      </w:pPr>
      <w:r w:rsidRPr="003F3293">
        <w:rPr>
          <w:rFonts w:ascii="Cambria" w:eastAsia="Cambria" w:hAnsi="Cambria" w:cs="Cambria"/>
          <w:b/>
          <w:sz w:val="22"/>
          <w:szCs w:val="22"/>
        </w:rPr>
        <w:t>*A confirmar a la hora de la reserva</w:t>
      </w:r>
    </w:p>
    <w:sectPr w:rsidR="0057633F" w:rsidRPr="003F3293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7C82C" w14:textId="77777777" w:rsidR="005F6744" w:rsidRDefault="005F6744">
      <w:pPr>
        <w:spacing w:before="0" w:after="0"/>
      </w:pPr>
      <w:r>
        <w:separator/>
      </w:r>
    </w:p>
  </w:endnote>
  <w:endnote w:type="continuationSeparator" w:id="0">
    <w:p w14:paraId="2B54F53C" w14:textId="77777777" w:rsidR="005F6744" w:rsidRDefault="005F67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Rounde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9A645" w14:textId="77777777" w:rsidR="003F61EE" w:rsidRDefault="003F61E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7B8F4CE0" wp14:editId="43851826">
          <wp:simplePos x="0" y="0"/>
          <wp:positionH relativeFrom="column">
            <wp:posOffset>-623569</wp:posOffset>
          </wp:positionH>
          <wp:positionV relativeFrom="paragraph">
            <wp:posOffset>-276225</wp:posOffset>
          </wp:positionV>
          <wp:extent cx="914400" cy="914400"/>
          <wp:effectExtent l="151268" t="151268" r="151268" b="151268"/>
          <wp:wrapNone/>
          <wp:docPr id="2057562303" name="image2.png" descr="Forma, Flech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Forma, Flecha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1513817">
                    <a:off x="0" y="0"/>
                    <a:ext cx="91440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63FC3D7F" wp14:editId="5ED02D37">
              <wp:simplePos x="0" y="0"/>
              <wp:positionH relativeFrom="column">
                <wp:posOffset>482600</wp:posOffset>
              </wp:positionH>
              <wp:positionV relativeFrom="paragraph">
                <wp:posOffset>139700</wp:posOffset>
              </wp:positionV>
              <wp:extent cx="5768975" cy="45085"/>
              <wp:effectExtent l="0" t="0" r="0" b="0"/>
              <wp:wrapNone/>
              <wp:docPr id="2057562300" name="Rectángulo redondeado 20575623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466275" y="3762220"/>
                        <a:ext cx="5759450" cy="355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A19A82" w14:textId="77777777" w:rsidR="003F61EE" w:rsidRDefault="003F61EE">
                          <w:pPr>
                            <w:spacing w:before="0" w:after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oundrect w14:anchorId="63FC3D7F" id="Rectángulo redondeado 2057562300" o:spid="_x0000_s1028" style="position:absolute;left:0;text-align:left;margin-left:38pt;margin-top:11pt;width:454.25pt;height:3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" fillcolor="black [3200]" stroked="f">
              <v:textbox inset="2.53958mm,2.53958mm,2.53958mm,2.53958mm">
                <w:txbxContent>
                  <w:p w14:paraId="67A19A82" w14:textId="77777777" w:rsidR="003F61EE" w:rsidRDefault="003F61EE">
                    <w:pPr>
                      <w:spacing w:before="0" w:after="0"/>
                      <w:jc w:val="left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73638F63" wp14:editId="4D80C532">
              <wp:simplePos x="0" y="0"/>
              <wp:positionH relativeFrom="column">
                <wp:posOffset>482600</wp:posOffset>
              </wp:positionH>
              <wp:positionV relativeFrom="paragraph">
                <wp:posOffset>215900</wp:posOffset>
              </wp:positionV>
              <wp:extent cx="5768975" cy="45085"/>
              <wp:effectExtent l="0" t="0" r="0" b="0"/>
              <wp:wrapNone/>
              <wp:docPr id="2057562298" name="Rectángulo redondeado 20575622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466275" y="3762220"/>
                        <a:ext cx="5759450" cy="355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C99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7FFA651" w14:textId="77777777" w:rsidR="003F61EE" w:rsidRDefault="003F61EE">
                          <w:pPr>
                            <w:spacing w:before="0" w:after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oundrect w14:anchorId="73638F63" id="Rectángulo redondeado 2057562298" o:spid="_x0000_s1029" style="position:absolute;left:0;text-align:left;margin-left:38pt;margin-top:17pt;width:454.25pt;height:3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" fillcolor="#c90" stroked="f">
              <v:textbox inset="2.53958mm,2.53958mm,2.53958mm,2.53958mm">
                <w:txbxContent>
                  <w:p w14:paraId="57FFA651" w14:textId="77777777" w:rsidR="003F61EE" w:rsidRDefault="003F61EE">
                    <w:pPr>
                      <w:spacing w:before="0" w:after="0"/>
                      <w:jc w:val="left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00E1F" w14:textId="77777777" w:rsidR="005F6744" w:rsidRDefault="005F6744">
      <w:pPr>
        <w:spacing w:before="0" w:after="0"/>
      </w:pPr>
      <w:r>
        <w:separator/>
      </w:r>
    </w:p>
  </w:footnote>
  <w:footnote w:type="continuationSeparator" w:id="0">
    <w:p w14:paraId="5BFAC5B3" w14:textId="77777777" w:rsidR="005F6744" w:rsidRDefault="005F674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26102" w14:textId="77777777" w:rsidR="003F61EE" w:rsidRDefault="003F61EE">
    <w:pPr>
      <w:spacing w:before="0" w:after="0"/>
      <w:jc w:val="center"/>
      <w:rPr>
        <w:rFonts w:ascii="Arial Rounded" w:eastAsia="Arial Rounded" w:hAnsi="Arial Rounded" w:cs="Arial Rounded"/>
        <w:b/>
        <w:color w:val="CC99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EA7D9C5" wp14:editId="485A42F1">
          <wp:simplePos x="0" y="0"/>
          <wp:positionH relativeFrom="column">
            <wp:posOffset>4126229</wp:posOffset>
          </wp:positionH>
          <wp:positionV relativeFrom="paragraph">
            <wp:posOffset>-240664</wp:posOffset>
          </wp:positionV>
          <wp:extent cx="2125980" cy="683895"/>
          <wp:effectExtent l="0" t="0" r="0" b="0"/>
          <wp:wrapNone/>
          <wp:docPr id="2057562305" name="image5.png" descr="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Logotip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25980" cy="6838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9C6F25D" wp14:editId="704CB951">
              <wp:simplePos x="0" y="0"/>
              <wp:positionH relativeFrom="column">
                <wp:posOffset>-469899</wp:posOffset>
              </wp:positionH>
              <wp:positionV relativeFrom="paragraph">
                <wp:posOffset>38100</wp:posOffset>
              </wp:positionV>
              <wp:extent cx="4505325" cy="45525"/>
              <wp:effectExtent l="0" t="0" r="0" b="0"/>
              <wp:wrapNone/>
              <wp:docPr id="2057562297" name="Rectángulo redondeado 20575622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98100" y="3762000"/>
                        <a:ext cx="4495800" cy="36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019EF4C" w14:textId="77777777" w:rsidR="003F61EE" w:rsidRDefault="003F61EE">
                          <w:pPr>
                            <w:spacing w:before="0" w:after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oundrect w14:anchorId="49C6F25D" id="Rectángulo redondeado 2057562297" o:spid="_x0000_s1026" style="position:absolute;left:0;text-align:left;margin-left:-37pt;margin-top:3pt;width:354.7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" fillcolor="black [3200]" stroked="f">
              <v:textbox inset="2.53958mm,2.53958mm,2.53958mm,2.53958mm">
                <w:txbxContent>
                  <w:p w14:paraId="6019EF4C" w14:textId="77777777" w:rsidR="003F61EE" w:rsidRDefault="003F61EE">
                    <w:pPr>
                      <w:spacing w:before="0" w:after="0"/>
                      <w:jc w:val="left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A6E48F8" wp14:editId="03F22558">
              <wp:simplePos x="0" y="0"/>
              <wp:positionH relativeFrom="column">
                <wp:posOffset>-482599</wp:posOffset>
              </wp:positionH>
              <wp:positionV relativeFrom="paragraph">
                <wp:posOffset>127000</wp:posOffset>
              </wp:positionV>
              <wp:extent cx="4505325" cy="45085"/>
              <wp:effectExtent l="0" t="0" r="0" b="0"/>
              <wp:wrapNone/>
              <wp:docPr id="2057562299" name="Rectángulo redondeado 20575622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98100" y="3762220"/>
                        <a:ext cx="4495800" cy="355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C99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770BFA79" w14:textId="77777777" w:rsidR="003F61EE" w:rsidRDefault="003F61EE">
                          <w:pPr>
                            <w:spacing w:before="0" w:after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oundrect w14:anchorId="4A6E48F8" id="Rectángulo redondeado 2057562299" o:spid="_x0000_s1027" style="position:absolute;left:0;text-align:left;margin-left:-38pt;margin-top:10pt;width:354.75pt;height:3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" fillcolor="#c90" stroked="f">
              <v:textbox inset="2.53958mm,2.53958mm,2.53958mm,2.53958mm">
                <w:txbxContent>
                  <w:p w14:paraId="770BFA79" w14:textId="77777777" w:rsidR="003F61EE" w:rsidRDefault="003F61EE">
                    <w:pPr>
                      <w:spacing w:before="0" w:after="0"/>
                      <w:jc w:val="left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</w:p>
  <w:p w14:paraId="63F03D80" w14:textId="77777777" w:rsidR="003F61EE" w:rsidRDefault="003F61E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93D07"/>
    <w:multiLevelType w:val="hybridMultilevel"/>
    <w:tmpl w:val="E280F8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86295"/>
    <w:multiLevelType w:val="multilevel"/>
    <w:tmpl w:val="600ADF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CB55A96"/>
    <w:multiLevelType w:val="multilevel"/>
    <w:tmpl w:val="DFE2A186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D3D2B9D"/>
    <w:multiLevelType w:val="multilevel"/>
    <w:tmpl w:val="E0689C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8C72BA0"/>
    <w:multiLevelType w:val="multilevel"/>
    <w:tmpl w:val="BE4AC4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0371697"/>
    <w:multiLevelType w:val="hybridMultilevel"/>
    <w:tmpl w:val="A0541C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8080C"/>
    <w:multiLevelType w:val="hybridMultilevel"/>
    <w:tmpl w:val="BA76EA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696046">
    <w:abstractNumId w:val="2"/>
  </w:num>
  <w:num w:numId="2" w16cid:durableId="807283852">
    <w:abstractNumId w:val="1"/>
  </w:num>
  <w:num w:numId="3" w16cid:durableId="2014070421">
    <w:abstractNumId w:val="3"/>
  </w:num>
  <w:num w:numId="4" w16cid:durableId="931818005">
    <w:abstractNumId w:val="4"/>
  </w:num>
  <w:num w:numId="5" w16cid:durableId="1585797485">
    <w:abstractNumId w:val="5"/>
  </w:num>
  <w:num w:numId="6" w16cid:durableId="568224253">
    <w:abstractNumId w:val="0"/>
  </w:num>
  <w:num w:numId="7" w16cid:durableId="9631178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EB9"/>
    <w:rsid w:val="0000278A"/>
    <w:rsid w:val="0002049B"/>
    <w:rsid w:val="000444A4"/>
    <w:rsid w:val="00063E56"/>
    <w:rsid w:val="0008477F"/>
    <w:rsid w:val="00095B4E"/>
    <w:rsid w:val="000C6F73"/>
    <w:rsid w:val="000D3255"/>
    <w:rsid w:val="000E711F"/>
    <w:rsid w:val="0011027D"/>
    <w:rsid w:val="0012692D"/>
    <w:rsid w:val="00145454"/>
    <w:rsid w:val="001B2C10"/>
    <w:rsid w:val="001F0BCB"/>
    <w:rsid w:val="001F23DF"/>
    <w:rsid w:val="00200912"/>
    <w:rsid w:val="00207903"/>
    <w:rsid w:val="002115ED"/>
    <w:rsid w:val="002B1819"/>
    <w:rsid w:val="002B481C"/>
    <w:rsid w:val="00327860"/>
    <w:rsid w:val="0035519B"/>
    <w:rsid w:val="003A3FBA"/>
    <w:rsid w:val="003D2B1D"/>
    <w:rsid w:val="003F3293"/>
    <w:rsid w:val="003F61EE"/>
    <w:rsid w:val="003F6CE1"/>
    <w:rsid w:val="0049366A"/>
    <w:rsid w:val="004B174E"/>
    <w:rsid w:val="004B2AED"/>
    <w:rsid w:val="004D63F0"/>
    <w:rsid w:val="004D68A2"/>
    <w:rsid w:val="004E5544"/>
    <w:rsid w:val="004E6CEA"/>
    <w:rsid w:val="004F0A6D"/>
    <w:rsid w:val="004F2300"/>
    <w:rsid w:val="00512F98"/>
    <w:rsid w:val="00535F9F"/>
    <w:rsid w:val="00562F88"/>
    <w:rsid w:val="0057633F"/>
    <w:rsid w:val="00593EB9"/>
    <w:rsid w:val="005C4A94"/>
    <w:rsid w:val="005F6744"/>
    <w:rsid w:val="00636CC1"/>
    <w:rsid w:val="006518DE"/>
    <w:rsid w:val="00672A5E"/>
    <w:rsid w:val="00690622"/>
    <w:rsid w:val="00693C2C"/>
    <w:rsid w:val="006A34DB"/>
    <w:rsid w:val="00725562"/>
    <w:rsid w:val="00734ECF"/>
    <w:rsid w:val="007539E9"/>
    <w:rsid w:val="00755DBB"/>
    <w:rsid w:val="00777CC7"/>
    <w:rsid w:val="007866B9"/>
    <w:rsid w:val="007B18E2"/>
    <w:rsid w:val="007D5FD3"/>
    <w:rsid w:val="00822F94"/>
    <w:rsid w:val="008458B8"/>
    <w:rsid w:val="00860CD1"/>
    <w:rsid w:val="008649A2"/>
    <w:rsid w:val="008720EE"/>
    <w:rsid w:val="00872FCD"/>
    <w:rsid w:val="0089080D"/>
    <w:rsid w:val="008B7E94"/>
    <w:rsid w:val="008D2EB9"/>
    <w:rsid w:val="00905C62"/>
    <w:rsid w:val="00921E50"/>
    <w:rsid w:val="00926ADD"/>
    <w:rsid w:val="0093312E"/>
    <w:rsid w:val="00957ACF"/>
    <w:rsid w:val="00987E79"/>
    <w:rsid w:val="009959C7"/>
    <w:rsid w:val="00996D45"/>
    <w:rsid w:val="00997DB1"/>
    <w:rsid w:val="009E3115"/>
    <w:rsid w:val="009F4B03"/>
    <w:rsid w:val="00A02D9D"/>
    <w:rsid w:val="00A3572A"/>
    <w:rsid w:val="00A37B07"/>
    <w:rsid w:val="00A8393B"/>
    <w:rsid w:val="00AE49FE"/>
    <w:rsid w:val="00B07C3F"/>
    <w:rsid w:val="00B16C8D"/>
    <w:rsid w:val="00B60330"/>
    <w:rsid w:val="00B8353D"/>
    <w:rsid w:val="00B846E5"/>
    <w:rsid w:val="00B8711A"/>
    <w:rsid w:val="00BD34C1"/>
    <w:rsid w:val="00BE252F"/>
    <w:rsid w:val="00C4339B"/>
    <w:rsid w:val="00C564A1"/>
    <w:rsid w:val="00C61076"/>
    <w:rsid w:val="00C75A1D"/>
    <w:rsid w:val="00C9015E"/>
    <w:rsid w:val="00CA2C37"/>
    <w:rsid w:val="00CA6AE0"/>
    <w:rsid w:val="00CE2324"/>
    <w:rsid w:val="00D1182F"/>
    <w:rsid w:val="00D14D1A"/>
    <w:rsid w:val="00D261B2"/>
    <w:rsid w:val="00D33162"/>
    <w:rsid w:val="00DB0090"/>
    <w:rsid w:val="00DD3F79"/>
    <w:rsid w:val="00DE5CCE"/>
    <w:rsid w:val="00DF749C"/>
    <w:rsid w:val="00E11E10"/>
    <w:rsid w:val="00E25A6C"/>
    <w:rsid w:val="00E30D1B"/>
    <w:rsid w:val="00E30D88"/>
    <w:rsid w:val="00E577A9"/>
    <w:rsid w:val="00E7263E"/>
    <w:rsid w:val="00EE0866"/>
    <w:rsid w:val="00EF199D"/>
    <w:rsid w:val="00EF682A"/>
    <w:rsid w:val="00F5029C"/>
    <w:rsid w:val="00F522D6"/>
    <w:rsid w:val="00F90FD5"/>
    <w:rsid w:val="00FD0D4E"/>
    <w:rsid w:val="00FD3830"/>
    <w:rsid w:val="00FE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103C3"/>
  <w15:docId w15:val="{25143E64-2C12-4950-A9E8-C056634D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yanmar Text" w:eastAsia="Myanmar Text" w:hAnsi="Myanmar Text" w:cs="Myanmar Text"/>
        <w:lang w:val="es-MX" w:eastAsia="es-MX" w:bidi="ar-SA"/>
      </w:rPr>
    </w:rPrDefault>
    <w:pPrDefault>
      <w:pPr>
        <w:spacing w:before="120"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ersonalizada"/>
    <w:qFormat/>
    <w:rsid w:val="000E727E"/>
  </w:style>
  <w:style w:type="paragraph" w:styleId="Ttulo1">
    <w:name w:val="heading 1"/>
    <w:basedOn w:val="Normal"/>
    <w:next w:val="Normal"/>
    <w:link w:val="Ttulo1Car"/>
    <w:uiPriority w:val="9"/>
    <w:qFormat/>
    <w:rsid w:val="000E7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7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7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E7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E7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E7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E7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E7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E7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0E72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0E7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7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7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E727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E727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E72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E727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E72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E727E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sid w:val="000E7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rPr>
      <w:color w:val="595959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E7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E7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E727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E727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E727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E7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E727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E727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E727E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0E727E"/>
  </w:style>
  <w:style w:type="paragraph" w:styleId="Piedepgina">
    <w:name w:val="footer"/>
    <w:basedOn w:val="Normal"/>
    <w:link w:val="PiedepginaCar"/>
    <w:uiPriority w:val="99"/>
    <w:unhideWhenUsed/>
    <w:rsid w:val="000E727E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27E"/>
  </w:style>
  <w:style w:type="table" w:styleId="Tablaconcuadrcula">
    <w:name w:val="Table Grid"/>
    <w:basedOn w:val="Tablanormal"/>
    <w:uiPriority w:val="39"/>
    <w:rsid w:val="000E727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inespaciado">
    <w:name w:val="No Spacing"/>
    <w:uiPriority w:val="1"/>
    <w:qFormat/>
    <w:rsid w:val="000C6F73"/>
    <w:pPr>
      <w:spacing w:before="0" w:after="0"/>
    </w:pPr>
  </w:style>
  <w:style w:type="paragraph" w:customStyle="1" w:styleId="Default">
    <w:name w:val="Default"/>
    <w:rsid w:val="00200912"/>
    <w:pPr>
      <w:autoSpaceDE w:val="0"/>
      <w:autoSpaceDN w:val="0"/>
      <w:adjustRightInd w:val="0"/>
      <w:spacing w:before="0" w:after="0"/>
      <w:jc w:val="left"/>
    </w:pPr>
    <w:rPr>
      <w:rFonts w:ascii="Comic Sans MS" w:hAnsi="Comic Sans MS" w:cs="Comic Sans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3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1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/Wg1KvjcM9Qxw3a/qyzz+DMpzw==">CgMxLjA4AHIhMXFQMV82ellqZTRXSVVQbXRxa203b0gzaUY3Q1FVVWRx</go:docsCustomData>
</go:gDocsCustomXmlDataStorage>
</file>

<file path=customXml/itemProps1.xml><?xml version="1.0" encoding="utf-8"?>
<ds:datastoreItem xmlns:ds="http://schemas.openxmlformats.org/officeDocument/2006/customXml" ds:itemID="{02F59F2F-5CB4-406E-97AF-5AF26B9016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1026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MENDOZA</dc:creator>
  <cp:lastModifiedBy>J .</cp:lastModifiedBy>
  <cp:revision>4</cp:revision>
  <dcterms:created xsi:type="dcterms:W3CDTF">2026-08-12T19:10:00Z</dcterms:created>
  <dcterms:modified xsi:type="dcterms:W3CDTF">2026-09-07T06:03:00Z</dcterms:modified>
</cp:coreProperties>
</file>